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5E" w:rsidRDefault="00A01770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库兰的</w:t>
      </w:r>
      <w:r>
        <w:rPr>
          <w:rFonts w:ascii="Calibri" w:hAnsi="Calibri"/>
          <w:color w:val="000000"/>
          <w:sz w:val="40"/>
          <w:szCs w:val="40"/>
        </w:rPr>
        <w:t>1,2</w:t>
      </w:r>
      <w:r>
        <w:rPr>
          <w:rFonts w:hint="eastAsia"/>
          <w:color w:val="000000"/>
          <w:sz w:val="40"/>
          <w:szCs w:val="40"/>
        </w:rPr>
        <w:t>星宏</w:t>
      </w:r>
    </w:p>
    <w:p w:rsidR="00AC125E" w:rsidRDefault="00A0177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</w:p>
    <w:p w:rsidR="00AC125E" w:rsidRDefault="00A0177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13:43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hint="eastAsia"/>
          <w:color w:val="000000"/>
        </w:rPr>
        <w:t>模拟器：</w:t>
      </w:r>
      <w:hyperlink r:id="rId7" w:anchor="/simulator" w:history="1">
        <w:r w:rsidRPr="00A7153D">
          <w:rPr>
            <w:rStyle w:val="a4"/>
            <w:rFonts w:ascii="Calibri" w:hAnsi="Calibri"/>
          </w:rPr>
          <w:t>http://ffxiv-beta.lokyst.net/#/simulator</w:t>
        </w:r>
      </w:hyperlink>
      <w:r w:rsidRPr="00A7153D">
        <w:rPr>
          <w:rFonts w:ascii="Calibri" w:hAnsi="Calibri"/>
          <w:color w:val="000000"/>
        </w:rPr>
        <w:t xml:space="preserve"> </w:t>
      </w:r>
      <w:r w:rsidRPr="00A7153D">
        <w:rPr>
          <w:rFonts w:hint="eastAsia"/>
          <w:color w:val="000000"/>
        </w:rPr>
        <w:t>要翻墙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A7153D">
        <w:rPr>
          <w:rFonts w:hint="eastAsia"/>
          <w:color w:val="000000"/>
        </w:rPr>
        <w:t> </w:t>
      </w:r>
    </w:p>
    <w:p w:rsidR="00AC125E" w:rsidRPr="00A7153D" w:rsidRDefault="00A01770" w:rsidP="00A715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color w:val="000000"/>
        </w:rPr>
      </w:pPr>
      <w:r w:rsidRPr="00A7153D">
        <w:rPr>
          <w:rFonts w:ascii="Calibri" w:hAnsi="Calibri"/>
          <w:b/>
          <w:color w:val="000000"/>
          <w:highlight w:val="yellow"/>
        </w:rPr>
        <w:t>1</w:t>
      </w:r>
      <w:r w:rsidRPr="00A7153D">
        <w:rPr>
          <w:rFonts w:hint="eastAsia"/>
          <w:b/>
          <w:color w:val="000000"/>
          <w:highlight w:val="yellow"/>
        </w:rPr>
        <w:t>星，</w:t>
      </w:r>
      <w:r w:rsidRPr="00A7153D">
        <w:rPr>
          <w:rFonts w:ascii="Calibri" w:hAnsi="Calibri"/>
          <w:b/>
          <w:color w:val="000000"/>
          <w:highlight w:val="yellow"/>
        </w:rPr>
        <w:t>431cp</w:t>
      </w:r>
      <w:r w:rsidRPr="00A7153D">
        <w:rPr>
          <w:rFonts w:hint="eastAsia"/>
          <w:b/>
          <w:color w:val="000000"/>
          <w:highlight w:val="yellow"/>
        </w:rPr>
        <w:t>（标准手法）</w:t>
      </w:r>
    </w:p>
    <w:p w:rsidR="00A7153D" w:rsidRDefault="00A7153D" w:rsidP="00A7153D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A7153D">
        <w:rPr>
          <w:rFonts w:hint="eastAsia"/>
          <w:color w:val="000000"/>
        </w:rPr>
        <w:t>30个里大概4-</w:t>
      </w:r>
      <w:r w:rsidRPr="00A7153D">
        <w:rPr>
          <w:color w:val="000000"/>
        </w:rPr>
        <w:t>6个nq</w:t>
      </w:r>
    </w:p>
    <w:p w:rsidR="00A7153D" w:rsidRPr="00A7153D" w:rsidRDefault="00A7153D" w:rsidP="00A7153D">
      <w:pPr>
        <w:pStyle w:val="a3"/>
        <w:spacing w:before="0" w:beforeAutospacing="0" w:after="0" w:afterAutospacing="0" w:line="360" w:lineRule="auto"/>
        <w:rPr>
          <w:rFonts w:hint="eastAsia"/>
          <w:color w:val="000000"/>
        </w:rPr>
      </w:pPr>
      <w:r>
        <w:rPr>
          <w:color w:val="000000"/>
        </w:rPr>
        <w:t>如果有专精</w:t>
      </w:r>
      <w:r>
        <w:rPr>
          <w:rFonts w:hint="eastAsia"/>
          <w:color w:val="000000"/>
        </w:rPr>
        <w:t>，</w:t>
      </w:r>
      <w:r>
        <w:rPr>
          <w:color w:val="000000"/>
        </w:rPr>
        <w:t>可以直接把最后一个仓促改成革新</w:t>
      </w:r>
      <w:r>
        <w:rPr>
          <w:rFonts w:hint="eastAsia"/>
          <w:color w:val="000000"/>
        </w:rPr>
        <w:t>（</w:t>
      </w:r>
      <w:r>
        <w:rPr>
          <w:color w:val="000000"/>
        </w:rPr>
        <w:t>蓝手</w:t>
      </w:r>
      <w:r>
        <w:rPr>
          <w:rFonts w:hint="eastAsia"/>
          <w:color w:val="000000"/>
        </w:rPr>
        <w:t>），439cp就可以接近第二个宏的效果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noProof/>
          <w:color w:val="000000"/>
        </w:rPr>
        <w:drawing>
          <wp:inline distT="0" distB="0" distL="0" distR="0">
            <wp:extent cx="15392400" cy="4391025"/>
            <wp:effectExtent l="0" t="0" r="0" b="9525"/>
            <wp:docPr id="1" name="图片 1" descr="计算机生成了可选文字:&#10;FFXIV Crafting Optimizer &#10;Simulator &#10;Culinarian &#10;Durability &#10;Condition &#10;Urchin Loat &#10;0/70 &#10;Normal &#10;Solver &#10;Progress &#10;Quality &#10;100% Reliability &#10;100% &#10;1140 / 1116 &#10;9721 / 8377 &#10;36 / 467 &#10;431cp &#10;L60 Culinarian Attributes &#10;Craftsmanship 730 &#10;Control &#10;Start Quality &#10;685 &#10;417 &#10;Istar standard 431c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FFXIV Crafting Optimizer &#10;Simulator &#10;Culinarian &#10;Durability &#10;Condition &#10;Urchin Loat &#10;0/70 &#10;Normal &#10;Solver &#10;Progress &#10;Quality &#10;100% Reliability &#10;100% &#10;1140 / 1116 &#10;9721 / 8377 &#10;36 / 467 &#10;431cp &#10;L60 Culinarian Attributes &#10;Craftsmanship 730 &#10;Control &#10;Start Quality &#10;685 &#10;417 &#10;Istar standard 431c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noProof/>
          <w:color w:val="000000"/>
        </w:rPr>
        <w:drawing>
          <wp:inline distT="0" distB="0" distL="0" distR="0">
            <wp:extent cx="4943475" cy="1657350"/>
            <wp:effectExtent l="0" t="0" r="9525" b="0"/>
            <wp:docPr id="2" name="图片 2" descr="计算机生成了可选文字:&#10;Monte Carlo Result of &#10;Expected Value: &#10;Median Value: &#10;Min Value: &#10;Success Rote: &#10;5000 runs &#10;DUR &#10;100. &#10;36 &#10;36 &#10;36 &#10;QUA PRG &#10;8432.5 1140.0 &#10;8224.0 1140.0 &#10;2839.0 1140.0 &#10;83.0 &#10;97.0 &#10;9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Monte Carlo Result of &#10;Expected Value: &#10;Median Value: &#10;Min Value: &#10;Success Rote: &#10;5000 runs &#10;DUR &#10;100. &#10;36 &#10;36 &#10;36 &#10;QUA PRG &#10;8432.5 1140.0 &#10;8224.0 1140.0 &#10;2839.0 1140.0 &#10;83.0 &#10;97.0 &#10;9.0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A7153D">
        <w:rPr>
          <w:rFonts w:hint="eastAsia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A7153D">
        <w:rPr>
          <w:rFonts w:hint="eastAsia"/>
          <w:color w:val="000000"/>
        </w:rPr>
        <w:t> </w:t>
      </w:r>
    </w:p>
    <w:p w:rsidR="00AC125E" w:rsidRPr="00A7153D" w:rsidRDefault="00A01770" w:rsidP="00A715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color w:val="000000"/>
          <w:highlight w:val="yellow"/>
        </w:rPr>
      </w:pPr>
      <w:r w:rsidRPr="00A7153D">
        <w:rPr>
          <w:b/>
          <w:color w:val="000000"/>
          <w:highlight w:val="yellow"/>
        </w:rPr>
        <w:t>1</w:t>
      </w:r>
      <w:r w:rsidRPr="00A7153D">
        <w:rPr>
          <w:rFonts w:hint="eastAsia"/>
          <w:b/>
          <w:color w:val="000000"/>
          <w:highlight w:val="yellow"/>
        </w:rPr>
        <w:t>星，</w:t>
      </w:r>
      <w:r w:rsidRPr="00A7153D">
        <w:rPr>
          <w:b/>
          <w:color w:val="000000"/>
          <w:highlight w:val="yellow"/>
        </w:rPr>
        <w:t>460cp</w:t>
      </w:r>
      <w:r w:rsidRPr="00A7153D">
        <w:rPr>
          <w:rFonts w:hint="eastAsia"/>
          <w:b/>
          <w:color w:val="000000"/>
          <w:highlight w:val="yellow"/>
        </w:rPr>
        <w:t>（标准手法+改革）插入2个技巧刚好2个宏写满</w:t>
      </w:r>
    </w:p>
    <w:p w:rsidR="00A7153D" w:rsidRDefault="00A7153D" w:rsidP="00A7153D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A7153D">
        <w:rPr>
          <w:rFonts w:hint="eastAsia"/>
          <w:color w:val="000000"/>
        </w:rPr>
        <w:t>30个里大约2-</w:t>
      </w:r>
      <w:r w:rsidRPr="00A7153D">
        <w:rPr>
          <w:color w:val="000000"/>
        </w:rPr>
        <w:t>4个nq</w:t>
      </w:r>
      <w:r w:rsidRPr="00A7153D">
        <w:rPr>
          <w:rFonts w:hint="eastAsia"/>
          <w:color w:val="000000"/>
        </w:rPr>
        <w:t>（加了改革会减少一半nq）</w:t>
      </w:r>
    </w:p>
    <w:p w:rsidR="00A7153D" w:rsidRPr="00A7153D" w:rsidRDefault="00A7153D" w:rsidP="00A7153D">
      <w:pPr>
        <w:pStyle w:val="a3"/>
        <w:spacing w:before="0" w:beforeAutospacing="0" w:after="0" w:afterAutospacing="0" w:line="360" w:lineRule="auto"/>
        <w:rPr>
          <w:rFonts w:hint="eastAsia"/>
          <w:color w:val="000000"/>
        </w:rPr>
      </w:pPr>
      <w:r>
        <w:rPr>
          <w:color w:val="000000"/>
        </w:rPr>
        <w:t>虽然只多了一个改革</w:t>
      </w:r>
      <w:r>
        <w:rPr>
          <w:rFonts w:hint="eastAsia"/>
          <w:color w:val="000000"/>
        </w:rPr>
        <w:t>，</w:t>
      </w:r>
      <w:r>
        <w:rPr>
          <w:color w:val="000000"/>
        </w:rPr>
        <w:t>但是实际上多出了改革</w:t>
      </w:r>
      <w:r>
        <w:rPr>
          <w:rFonts w:hint="eastAsia"/>
          <w:color w:val="000000"/>
        </w:rPr>
        <w:t>+</w:t>
      </w:r>
      <w:r>
        <w:rPr>
          <w:color w:val="000000"/>
        </w:rPr>
        <w:t>稳手</w:t>
      </w:r>
      <w:r>
        <w:rPr>
          <w:rFonts w:hint="eastAsia"/>
          <w:color w:val="000000"/>
        </w:rPr>
        <w:t>II+安逸，所以多花了29cp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noProof/>
          <w:color w:val="000000"/>
        </w:rPr>
        <w:drawing>
          <wp:inline distT="0" distB="0" distL="0" distR="0">
            <wp:extent cx="16278225" cy="3886200"/>
            <wp:effectExtent l="0" t="0" r="9525" b="0"/>
            <wp:docPr id="3" name="图片 3" descr="计算机生成了可选文字:&#10;FFXIV Crafting Optimizer &#10;Simulator &#10;Culinarian &#10;Durability &#10;Condition &#10;Urchin Loat &#10;0/70 &#10;Normal &#10;Solver &#10;Progress &#10;Quality &#10;100% Reliability &#10;100% &#10;1140 / 1116 &#10;10711 / 8377 &#10;7 / 467 &#10;460cp &#10;L60 Culinarian Attributes &#10;Craftsmanship 730 &#10;Control &#10;Start Quality &#10;685 &#10;4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FFXIV Crafting Optimizer &#10;Simulator &#10;Culinarian &#10;Durability &#10;Condition &#10;Urchin Loat &#10;0/70 &#10;Normal &#10;Solver &#10;Progress &#10;Quality &#10;100% Reliability &#10;100% &#10;1140 / 1116 &#10;10711 / 8377 &#10;7 / 467 &#10;460cp &#10;L60 Culinarian Attributes &#10;Craftsmanship 730 &#10;Control &#10;Start Quality &#10;685 &#10;417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A7153D">
        <w:rPr>
          <w:rFonts w:hint="eastAsia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noProof/>
          <w:color w:val="000000"/>
        </w:rPr>
        <w:drawing>
          <wp:inline distT="0" distB="0" distL="0" distR="0">
            <wp:extent cx="4667250" cy="1590675"/>
            <wp:effectExtent l="0" t="0" r="0" b="9525"/>
            <wp:docPr id="4" name="图片 4" descr="计算机生成了可选文字:&#10;Monte Carlo Result of &#10;Expected Value: &#10;Median Value: &#10;Min Value: &#10;Success Rote: &#10;5000 runs &#10;DUR &#10;100. &#10;7 &#10;7 &#10;7 &#10;QUA PRG &#10;9358.2 1140.0 &#10;90.3 &#10;9086.0 1140.0 100.0 &#10;2833.0 1140.0 &#10;9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Monte Carlo Result of &#10;Expected Value: &#10;Median Value: &#10;Min Value: &#10;Success Rote: &#10;5000 runs &#10;DUR &#10;100. &#10;7 &#10;7 &#10;7 &#10;QUA PRG &#10;9358.2 1140.0 &#10;90.3 &#10;9086.0 1140.0 100.0 &#10;2833.0 1140.0 &#10;9.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 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  <w:highlight w:val="yellow"/>
        </w:rPr>
        <w:t>2</w:t>
      </w:r>
      <w:r w:rsidRPr="00A7153D">
        <w:rPr>
          <w:rFonts w:hint="eastAsia"/>
          <w:color w:val="000000"/>
          <w:highlight w:val="yellow"/>
        </w:rPr>
        <w:t>星，</w:t>
      </w:r>
      <w:r w:rsidR="00A7153D">
        <w:rPr>
          <w:rFonts w:ascii="Calibri" w:hAnsi="Calibri"/>
          <w:color w:val="000000"/>
          <w:highlight w:val="yellow"/>
        </w:rPr>
        <w:t>451</w:t>
      </w:r>
      <w:r w:rsidRPr="00A7153D">
        <w:rPr>
          <w:rFonts w:ascii="Calibri" w:hAnsi="Calibri"/>
          <w:color w:val="000000"/>
          <w:highlight w:val="yellow"/>
        </w:rPr>
        <w:t>cp</w:t>
      </w:r>
      <w:r w:rsidR="00A7153D">
        <w:rPr>
          <w:rFonts w:ascii="Calibri" w:hAnsi="Calibri" w:hint="eastAsia"/>
          <w:color w:val="000000"/>
          <w:highlight w:val="yellow"/>
        </w:rPr>
        <w:t>~</w:t>
      </w:r>
      <w:r w:rsidRPr="00A7153D">
        <w:rPr>
          <w:rFonts w:hint="eastAsia"/>
          <w:color w:val="000000"/>
          <w:highlight w:val="yellow"/>
        </w:rPr>
        <w:t>，</w:t>
      </w:r>
      <w:r w:rsidRPr="00A7153D">
        <w:rPr>
          <w:rFonts w:ascii="Calibri" w:hAnsi="Calibri"/>
          <w:color w:val="000000"/>
          <w:highlight w:val="yellow"/>
        </w:rPr>
        <w:t>11</w:t>
      </w:r>
      <w:r w:rsidRPr="00A7153D">
        <w:rPr>
          <w:rFonts w:hint="eastAsia"/>
          <w:color w:val="000000"/>
          <w:highlight w:val="yellow"/>
        </w:rPr>
        <w:t>仓促，推进品质约</w:t>
      </w:r>
      <w:r w:rsidRPr="00A7153D">
        <w:rPr>
          <w:rFonts w:ascii="Calibri" w:hAnsi="Calibri"/>
          <w:color w:val="000000"/>
          <w:highlight w:val="yellow"/>
        </w:rPr>
        <w:t>8000</w:t>
      </w:r>
      <w:r w:rsidRPr="00A7153D">
        <w:rPr>
          <w:rFonts w:hint="eastAsia"/>
          <w:color w:val="000000"/>
          <w:highlight w:val="yellow"/>
        </w:rPr>
        <w:t>（垫</w:t>
      </w:r>
      <w:r w:rsidRPr="00A7153D">
        <w:rPr>
          <w:rFonts w:ascii="Calibri" w:hAnsi="Calibri"/>
          <w:color w:val="000000"/>
          <w:highlight w:val="yellow"/>
        </w:rPr>
        <w:t>1500</w:t>
      </w:r>
      <w:r w:rsidRPr="00A7153D">
        <w:rPr>
          <w:rFonts w:hint="eastAsia"/>
          <w:color w:val="000000"/>
          <w:highlight w:val="yellow"/>
        </w:rPr>
        <w:t>）</w:t>
      </w:r>
    </w:p>
    <w:p w:rsidR="00AC125E" w:rsidRPr="00A7153D" w:rsidRDefault="00A7153D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7F617F87" wp14:editId="1F25E83E">
            <wp:extent cx="18030825" cy="3876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0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5E" w:rsidRPr="00A7153D" w:rsidRDefault="00A01770" w:rsidP="00E23691">
      <w:pPr>
        <w:pStyle w:val="a3"/>
        <w:tabs>
          <w:tab w:val="left" w:pos="7876"/>
        </w:tabs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 </w:t>
      </w:r>
      <w:r w:rsidR="00E23691">
        <w:rPr>
          <w:rFonts w:ascii="Calibri" w:hAnsi="Calibri"/>
          <w:color w:val="000000"/>
        </w:rPr>
        <w:t>无革新</w:t>
      </w:r>
      <w:r w:rsidR="00E23691">
        <w:rPr>
          <w:rFonts w:ascii="Calibri" w:hAnsi="Calibri"/>
          <w:color w:val="000000"/>
        </w:rPr>
        <w:tab/>
      </w:r>
      <w:r w:rsidR="00E23691">
        <w:rPr>
          <w:rFonts w:ascii="Calibri" w:hAnsi="Calibri"/>
          <w:color w:val="000000"/>
        </w:rPr>
        <w:t>有革新</w:t>
      </w:r>
    </w:p>
    <w:p w:rsidR="00AC125E" w:rsidRPr="00A7153D" w:rsidRDefault="00A01770" w:rsidP="00A7153D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noProof/>
          <w:color w:val="000000"/>
        </w:rPr>
        <w:drawing>
          <wp:inline distT="0" distB="0" distL="0" distR="0">
            <wp:extent cx="4762500" cy="1743075"/>
            <wp:effectExtent l="0" t="0" r="0" b="9525"/>
            <wp:docPr id="6" name="图片 6" descr="计算机生成了可选文字:&#10;Monte Carlo Result of &#10;Expected Value: &#10;Median Value: &#10;Min Value: &#10;Success Rote: &#10;5000 runs &#10;DUR &#10;99. &#10;2 &#10;2 &#10;2 &#10;QUA PRG &#10;8253.8 1548.3 &#10;8079.0 1540.0 &#10;2626.0 1380.0 &#10;69.7 &#10;81.0 &#10;8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Monte Carlo Result of &#10;Expected Value: &#10;Median Value: &#10;Min Value: &#10;Success Rote: &#10;5000 runs &#10;DUR &#10;99. &#10;2 &#10;2 &#10;2 &#10;QUA PRG &#10;8253.8 1548.3 &#10;8079.0 1540.0 &#10;2626.0 1380.0 &#10;69.7 &#10;81.0 &#10;8.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691">
        <w:rPr>
          <w:noProof/>
        </w:rPr>
        <w:drawing>
          <wp:inline distT="0" distB="0" distL="0" distR="0" wp14:anchorId="7B38A8C1" wp14:editId="43A65022">
            <wp:extent cx="4876800" cy="1666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5E" w:rsidRDefault="009746F9" w:rsidP="006901CC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A7153D">
        <w:rPr>
          <w:rFonts w:ascii="Calibri" w:hAnsi="Calibri"/>
          <w:color w:val="000000"/>
        </w:rPr>
        <w:t>这里写的是新颖</w:t>
      </w:r>
      <w:r w:rsidRPr="00A7153D">
        <w:rPr>
          <w:rFonts w:ascii="Calibri" w:hAnsi="Calibri"/>
          <w:color w:val="000000"/>
        </w:rPr>
        <w:t>I</w:t>
      </w:r>
      <w:r w:rsidRPr="00A7153D">
        <w:rPr>
          <w:rFonts w:ascii="Calibri" w:hAnsi="Calibri" w:hint="eastAsia"/>
          <w:color w:val="000000"/>
        </w:rPr>
        <w:t>，</w:t>
      </w:r>
      <w:r w:rsidR="00A7153D">
        <w:rPr>
          <w:rFonts w:ascii="Calibri" w:hAnsi="Calibri" w:hint="eastAsia"/>
          <w:color w:val="000000"/>
        </w:rPr>
        <w:t>模拟器</w:t>
      </w:r>
      <w:r w:rsidR="00A7153D">
        <w:rPr>
          <w:rFonts w:ascii="Calibri" w:hAnsi="Calibri"/>
          <w:color w:val="000000"/>
        </w:rPr>
        <w:t>里新颖</w:t>
      </w:r>
      <w:r w:rsidR="00A7153D">
        <w:rPr>
          <w:rFonts w:ascii="Calibri" w:hAnsi="Calibri"/>
          <w:color w:val="000000"/>
        </w:rPr>
        <w:t>I</w:t>
      </w:r>
      <w:r w:rsidR="00A7153D">
        <w:rPr>
          <w:rFonts w:ascii="Calibri" w:hAnsi="Calibri"/>
          <w:color w:val="000000"/>
        </w:rPr>
        <w:t>效果有误</w:t>
      </w:r>
      <w:r w:rsidR="00A7153D">
        <w:rPr>
          <w:rFonts w:ascii="Calibri" w:hAnsi="Calibri" w:hint="eastAsia"/>
          <w:color w:val="000000"/>
        </w:rPr>
        <w:t>，</w:t>
      </w:r>
      <w:r w:rsidR="006901CC">
        <w:rPr>
          <w:rFonts w:ascii="Calibri" w:hAnsi="Calibri" w:hint="eastAsia"/>
          <w:color w:val="000000"/>
        </w:rPr>
        <w:t>但是不影响完成</w:t>
      </w:r>
      <w:r w:rsidR="00A7153D">
        <w:rPr>
          <w:rFonts w:ascii="Calibri" w:hAnsi="Calibri" w:hint="eastAsia"/>
          <w:color w:val="000000"/>
        </w:rPr>
        <w:t>（</w:t>
      </w:r>
      <w:r w:rsidR="00A7153D">
        <w:rPr>
          <w:rFonts w:ascii="Calibri" w:hAnsi="Calibri"/>
          <w:color w:val="000000"/>
        </w:rPr>
        <w:t>新颖</w:t>
      </w:r>
      <w:r w:rsidR="00A7153D">
        <w:rPr>
          <w:rFonts w:ascii="Calibri" w:hAnsi="Calibri"/>
          <w:color w:val="000000"/>
        </w:rPr>
        <w:t xml:space="preserve">II </w:t>
      </w:r>
      <w:r w:rsidR="00A7153D">
        <w:rPr>
          <w:rFonts w:ascii="Calibri" w:hAnsi="Calibri" w:hint="eastAsia"/>
          <w:color w:val="000000"/>
        </w:rPr>
        <w:t>+</w:t>
      </w:r>
      <w:r w:rsidR="00A7153D">
        <w:rPr>
          <w:rFonts w:ascii="Calibri" w:hAnsi="Calibri"/>
          <w:color w:val="000000"/>
        </w:rPr>
        <w:t>177</w:t>
      </w:r>
      <w:r w:rsidR="00A7153D">
        <w:rPr>
          <w:rFonts w:ascii="Calibri" w:hAnsi="Calibri" w:hint="eastAsia"/>
          <w:color w:val="000000"/>
        </w:rPr>
        <w:t>，</w:t>
      </w:r>
      <w:r w:rsidR="00A7153D">
        <w:rPr>
          <w:rFonts w:ascii="Calibri" w:hAnsi="Calibri"/>
          <w:color w:val="000000"/>
        </w:rPr>
        <w:t>新颖</w:t>
      </w:r>
      <w:r w:rsidR="00A7153D">
        <w:rPr>
          <w:rFonts w:ascii="Calibri" w:hAnsi="Calibri"/>
          <w:color w:val="000000"/>
        </w:rPr>
        <w:t xml:space="preserve">I </w:t>
      </w:r>
      <w:r w:rsidR="00A7153D">
        <w:rPr>
          <w:rFonts w:ascii="Calibri" w:hAnsi="Calibri" w:hint="eastAsia"/>
          <w:color w:val="000000"/>
        </w:rPr>
        <w:t>+</w:t>
      </w:r>
      <w:r w:rsidR="00A7153D">
        <w:rPr>
          <w:rFonts w:ascii="Calibri" w:hAnsi="Calibri"/>
          <w:color w:val="000000"/>
        </w:rPr>
        <w:t>162</w:t>
      </w:r>
      <w:r w:rsidR="00A7153D">
        <w:rPr>
          <w:rFonts w:ascii="Calibri" w:hAnsi="Calibri" w:hint="eastAsia"/>
          <w:color w:val="000000"/>
        </w:rPr>
        <w:t>，</w:t>
      </w:r>
      <w:r w:rsidR="00A7153D">
        <w:rPr>
          <w:rFonts w:ascii="Calibri" w:hAnsi="Calibri"/>
          <w:color w:val="000000"/>
        </w:rPr>
        <w:t>模拟器里都是</w:t>
      </w:r>
      <w:r w:rsidR="00A7153D">
        <w:rPr>
          <w:rFonts w:ascii="Calibri" w:hAnsi="Calibri" w:hint="eastAsia"/>
          <w:color w:val="000000"/>
        </w:rPr>
        <w:t>177</w:t>
      </w:r>
      <w:r w:rsidR="00A7153D">
        <w:rPr>
          <w:rFonts w:ascii="Calibri" w:hAnsi="Calibri" w:hint="eastAsia"/>
          <w:color w:val="000000"/>
        </w:rPr>
        <w:t>）</w:t>
      </w:r>
    </w:p>
    <w:p w:rsidR="006901CC" w:rsidRDefault="006901CC" w:rsidP="006901CC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基础消耗是</w:t>
      </w:r>
      <w:r>
        <w:rPr>
          <w:rFonts w:ascii="Calibri" w:hAnsi="Calibri" w:hint="eastAsia"/>
          <w:color w:val="000000"/>
        </w:rPr>
        <w:t>451cp</w:t>
      </w:r>
      <w:r>
        <w:rPr>
          <w:rFonts w:ascii="Calibri" w:hAnsi="Calibri" w:hint="eastAsia"/>
          <w:color w:val="000000"/>
        </w:rPr>
        <w:t>（白装福音啊）。变化：</w:t>
      </w:r>
    </w:p>
    <w:p w:rsidR="00E23691" w:rsidRDefault="00E23691" w:rsidP="00E2369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坚实制作：原版可以炸</w:t>
      </w:r>
      <w:r>
        <w:rPr>
          <w:rFonts w:ascii="Calibri" w:hAnsi="Calibri" w:hint="eastAsia"/>
          <w:color w:val="000000"/>
        </w:rPr>
        <w:t>2</w:t>
      </w:r>
      <w:r>
        <w:rPr>
          <w:rFonts w:ascii="Calibri" w:hAnsi="Calibri" w:hint="eastAsia"/>
          <w:color w:val="000000"/>
        </w:rPr>
        <w:t>个坚实，炸</w:t>
      </w:r>
      <w:r>
        <w:rPr>
          <w:rFonts w:ascii="Calibri" w:hAnsi="Calibri" w:hint="eastAsia"/>
          <w:color w:val="000000"/>
        </w:rPr>
        <w:t>3</w:t>
      </w:r>
      <w:r>
        <w:rPr>
          <w:rFonts w:ascii="Calibri" w:hAnsi="Calibri" w:hint="eastAsia"/>
          <w:color w:val="000000"/>
        </w:rPr>
        <w:t>个就</w:t>
      </w:r>
      <w:r>
        <w:rPr>
          <w:rFonts w:ascii="Calibri" w:hAnsi="Calibri" w:hint="eastAsia"/>
          <w:color w:val="000000"/>
        </w:rPr>
        <w:t>boom</w:t>
      </w:r>
      <w:r>
        <w:rPr>
          <w:rFonts w:ascii="Calibri" w:hAnsi="Calibri" w:hint="eastAsia"/>
          <w:color w:val="000000"/>
        </w:rPr>
        <w:t>了。</w:t>
      </w:r>
      <w:r>
        <w:rPr>
          <w:rFonts w:ascii="Calibri" w:hAnsi="Calibri" w:hint="eastAsia"/>
          <w:color w:val="000000"/>
        </w:rPr>
        <w:t>7</w:t>
      </w:r>
      <w:r>
        <w:rPr>
          <w:rFonts w:ascii="Calibri" w:hAnsi="Calibri" w:hint="eastAsia"/>
          <w:color w:val="000000"/>
        </w:rPr>
        <w:t>个里炸</w:t>
      </w:r>
      <w:r>
        <w:rPr>
          <w:rFonts w:ascii="Calibri" w:hAnsi="Calibri" w:hint="eastAsia"/>
          <w:color w:val="000000"/>
        </w:rPr>
        <w:t>3</w:t>
      </w:r>
      <w:r>
        <w:rPr>
          <w:rFonts w:ascii="Calibri" w:hAnsi="Calibri" w:hint="eastAsia"/>
          <w:color w:val="000000"/>
        </w:rPr>
        <w:t>个的概率是</w:t>
      </w:r>
      <w:r>
        <w:rPr>
          <w:rFonts w:ascii="Calibri" w:hAnsi="Calibri" w:hint="eastAsia"/>
          <w:color w:val="000000"/>
        </w:rPr>
        <w:t>2.5%</w:t>
      </w:r>
      <w:r>
        <w:rPr>
          <w:rFonts w:ascii="Calibri" w:hAnsi="Calibri" w:hint="eastAsia"/>
          <w:color w:val="000000"/>
        </w:rPr>
        <w:t>。其实并不高但是为什么感觉这么虚呢</w:t>
      </w:r>
      <w:r>
        <w:rPr>
          <w:rFonts w:ascii="Calibri" w:hAnsi="Calibri"/>
          <w:color w:val="000000"/>
        </w:rPr>
        <w:br/>
      </w:r>
      <w:r>
        <w:rPr>
          <w:rFonts w:ascii="Calibri" w:hAnsi="Calibri" w:hint="eastAsia"/>
          <w:color w:val="000000"/>
        </w:rPr>
        <w:t>如果把第二个安逸换成坚实制作，那么炸</w:t>
      </w:r>
      <w:r>
        <w:rPr>
          <w:rFonts w:ascii="Calibri" w:hAnsi="Calibri" w:hint="eastAsia"/>
          <w:color w:val="000000"/>
        </w:rPr>
        <w:t>3</w:t>
      </w:r>
      <w:r>
        <w:rPr>
          <w:rFonts w:ascii="Calibri" w:hAnsi="Calibri" w:hint="eastAsia"/>
          <w:color w:val="000000"/>
        </w:rPr>
        <w:t>个也可以完工，但是需要</w:t>
      </w:r>
      <w:r>
        <w:rPr>
          <w:rFonts w:ascii="Calibri" w:hAnsi="Calibri" w:hint="eastAsia"/>
          <w:color w:val="000000"/>
        </w:rPr>
        <w:t>+</w:t>
      </w:r>
      <w:r>
        <w:rPr>
          <w:rFonts w:ascii="Calibri" w:hAnsi="Calibri"/>
          <w:color w:val="000000"/>
        </w:rPr>
        <w:t>14cp</w:t>
      </w:r>
      <w:r>
        <w:rPr>
          <w:rFonts w:ascii="Calibri" w:hAnsi="Calibri" w:hint="eastAsia"/>
          <w:color w:val="000000"/>
        </w:rPr>
        <w:t>；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>如果有</w:t>
      </w:r>
      <w:r>
        <w:rPr>
          <w:rFonts w:ascii="Calibri" w:hAnsi="Calibri" w:hint="eastAsia"/>
          <w:color w:val="000000"/>
        </w:rPr>
        <w:t>&gt;780</w:t>
      </w:r>
      <w:r>
        <w:rPr>
          <w:rFonts w:ascii="Calibri" w:hAnsi="Calibri" w:hint="eastAsia"/>
          <w:color w:val="000000"/>
        </w:rPr>
        <w:t>作业，那么可以把新颖换成新颖</w:t>
      </w:r>
      <w:r>
        <w:rPr>
          <w:rFonts w:ascii="Calibri" w:hAnsi="Calibri" w:hint="eastAsia"/>
          <w:color w:val="000000"/>
        </w:rPr>
        <w:t>II</w:t>
      </w:r>
      <w:r>
        <w:rPr>
          <w:rFonts w:ascii="Calibri" w:hAnsi="Calibri" w:hint="eastAsia"/>
          <w:color w:val="000000"/>
        </w:rPr>
        <w:t>，炸</w:t>
      </w:r>
      <w:r>
        <w:rPr>
          <w:rFonts w:ascii="Calibri" w:hAnsi="Calibri" w:hint="eastAsia"/>
          <w:color w:val="000000"/>
        </w:rPr>
        <w:t>3</w:t>
      </w:r>
      <w:r>
        <w:rPr>
          <w:rFonts w:ascii="Calibri" w:hAnsi="Calibri" w:hint="eastAsia"/>
          <w:color w:val="000000"/>
        </w:rPr>
        <w:t>个也可以完工，需要</w:t>
      </w:r>
      <w:r>
        <w:rPr>
          <w:rFonts w:ascii="Calibri" w:hAnsi="Calibri" w:hint="eastAsia"/>
          <w:color w:val="000000"/>
        </w:rPr>
        <w:t>+</w:t>
      </w:r>
      <w:r>
        <w:rPr>
          <w:rFonts w:ascii="Calibri" w:hAnsi="Calibri"/>
          <w:color w:val="000000"/>
        </w:rPr>
        <w:t>8cp</w:t>
      </w:r>
      <w:r>
        <w:rPr>
          <w:rFonts w:ascii="Calibri" w:hAnsi="Calibri" w:hint="eastAsia"/>
          <w:color w:val="000000"/>
        </w:rPr>
        <w:t>。</w:t>
      </w:r>
    </w:p>
    <w:p w:rsidR="00E23691" w:rsidRDefault="00E23691" w:rsidP="00E2369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掌握可以换成精修</w:t>
      </w:r>
      <w:r>
        <w:rPr>
          <w:rFonts w:ascii="Calibri" w:hAnsi="Calibri" w:hint="eastAsia"/>
          <w:color w:val="000000"/>
        </w:rPr>
        <w:t>，</w:t>
      </w:r>
      <w:r>
        <w:rPr>
          <w:rFonts w:ascii="Calibri" w:hAnsi="Calibri" w:hint="eastAsia"/>
          <w:color w:val="000000"/>
        </w:rPr>
        <w:t>+</w:t>
      </w:r>
      <w:r>
        <w:rPr>
          <w:rFonts w:ascii="Calibri" w:hAnsi="Calibri"/>
          <w:color w:val="000000"/>
        </w:rPr>
        <w:t>4cp</w:t>
      </w:r>
      <w:r w:rsidR="00153AA5">
        <w:rPr>
          <w:rFonts w:ascii="Calibri" w:hAnsi="Calibri" w:hint="eastAsia"/>
          <w:color w:val="000000"/>
        </w:rPr>
        <w:t>，</w:t>
      </w:r>
      <w:r w:rsidR="00153AA5">
        <w:rPr>
          <w:rFonts w:ascii="Calibri" w:hAnsi="Calibri"/>
          <w:color w:val="000000"/>
        </w:rPr>
        <w:t>少占一个格子</w:t>
      </w:r>
      <w:r w:rsidR="00153AA5">
        <w:rPr>
          <w:rFonts w:ascii="Calibri" w:hAnsi="Calibri" w:hint="eastAsia"/>
          <w:color w:val="000000"/>
        </w:rPr>
        <w:t>（理论上</w:t>
      </w:r>
      <w:r w:rsidR="00153AA5">
        <w:rPr>
          <w:rFonts w:ascii="Calibri" w:hAnsi="Calibri"/>
          <w:color w:val="000000"/>
        </w:rPr>
        <w:t>全职业包括锻铁制革都可用</w:t>
      </w:r>
      <w:r w:rsidR="00153AA5">
        <w:rPr>
          <w:rFonts w:ascii="Calibri" w:hAnsi="Calibri" w:hint="eastAsia"/>
          <w:color w:val="000000"/>
        </w:rPr>
        <w:t>）</w:t>
      </w:r>
      <w:r>
        <w:rPr>
          <w:rFonts w:ascii="Calibri" w:hAnsi="Calibri" w:hint="eastAsia"/>
          <w:color w:val="000000"/>
        </w:rPr>
        <w:t>；</w:t>
      </w:r>
    </w:p>
    <w:p w:rsidR="00E23691" w:rsidRDefault="00E23691" w:rsidP="00E2369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Calibri" w:hAnsi="Calibri" w:hint="eastAsia"/>
          <w:color w:val="000000"/>
        </w:rPr>
      </w:pPr>
      <w:r>
        <w:rPr>
          <w:rFonts w:ascii="Calibri" w:hAnsi="Calibri" w:hint="eastAsia"/>
          <w:color w:val="000000"/>
        </w:rPr>
        <w:t>专精职业可以把最后一个仓促换成革新（蓝手），</w:t>
      </w:r>
      <w:r>
        <w:rPr>
          <w:rFonts w:ascii="Calibri" w:hAnsi="Calibri" w:hint="eastAsia"/>
          <w:color w:val="000000"/>
        </w:rPr>
        <w:t>hq</w:t>
      </w:r>
      <w:r>
        <w:rPr>
          <w:rFonts w:ascii="Calibri" w:hAnsi="Calibri" w:hint="eastAsia"/>
          <w:color w:val="000000"/>
        </w:rPr>
        <w:t>率可以提高</w:t>
      </w:r>
      <w:r>
        <w:rPr>
          <w:rFonts w:ascii="Calibri" w:hAnsi="Calibri" w:hint="eastAsia"/>
          <w:color w:val="000000"/>
        </w:rPr>
        <w:t>15%</w:t>
      </w:r>
      <w:r>
        <w:rPr>
          <w:rFonts w:ascii="Calibri" w:hAnsi="Calibri" w:hint="eastAsia"/>
          <w:color w:val="000000"/>
        </w:rPr>
        <w:t>效果拔群（？），需要</w:t>
      </w:r>
      <w:r>
        <w:rPr>
          <w:rFonts w:ascii="Calibri" w:hAnsi="Calibri" w:hint="eastAsia"/>
          <w:color w:val="000000"/>
        </w:rPr>
        <w:t>+</w:t>
      </w:r>
      <w:r>
        <w:rPr>
          <w:rFonts w:ascii="Calibri" w:hAnsi="Calibri"/>
          <w:color w:val="000000"/>
        </w:rPr>
        <w:t>8cp</w:t>
      </w:r>
    </w:p>
    <w:p w:rsidR="00ED3016" w:rsidRPr="00E23691" w:rsidRDefault="00ED3016" w:rsidP="00E2369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>如果初始品质有</w:t>
      </w:r>
      <w:r>
        <w:rPr>
          <w:rFonts w:ascii="Calibri" w:hAnsi="Calibri" w:hint="eastAsia"/>
          <w:color w:val="000000"/>
        </w:rPr>
        <w:t>1500</w:t>
      </w:r>
      <w:r>
        <w:rPr>
          <w:rFonts w:ascii="Calibri" w:hAnsi="Calibri" w:hint="eastAsia"/>
          <w:color w:val="000000"/>
        </w:rPr>
        <w:t>就很舒服了</w:t>
      </w:r>
      <w:r w:rsidR="005F410E">
        <w:rPr>
          <w:rFonts w:ascii="Calibri" w:hAnsi="Calibri" w:hint="eastAsia"/>
          <w:color w:val="000000"/>
        </w:rPr>
        <w:t>。尤其是有革新的时候</w:t>
      </w:r>
      <w:bookmarkStart w:id="0" w:name="_GoBack"/>
      <w:bookmarkEnd w:id="0"/>
    </w:p>
    <w:sectPr w:rsidR="00ED3016" w:rsidRPr="00E2369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A3" w:rsidRDefault="005950A3" w:rsidP="00A01770">
      <w:r>
        <w:separator/>
      </w:r>
    </w:p>
  </w:endnote>
  <w:endnote w:type="continuationSeparator" w:id="0">
    <w:p w:rsidR="005950A3" w:rsidRDefault="005950A3" w:rsidP="00A0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A3" w:rsidRDefault="005950A3" w:rsidP="00A01770">
      <w:r>
        <w:separator/>
      </w:r>
    </w:p>
  </w:footnote>
  <w:footnote w:type="continuationSeparator" w:id="0">
    <w:p w:rsidR="005950A3" w:rsidRDefault="005950A3" w:rsidP="00A01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6CC4"/>
    <w:multiLevelType w:val="hybridMultilevel"/>
    <w:tmpl w:val="552E3F5C"/>
    <w:lvl w:ilvl="0" w:tplc="3FD05AFE">
      <w:numFmt w:val="bullet"/>
      <w:lvlText w:val="-"/>
      <w:lvlJc w:val="left"/>
      <w:pPr>
        <w:ind w:left="360" w:hanging="360"/>
      </w:pPr>
      <w:rPr>
        <w:rFonts w:ascii="Calibri" w:eastAsia="宋体" w:hAnsi="Calibri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E33765"/>
    <w:multiLevelType w:val="hybridMultilevel"/>
    <w:tmpl w:val="AAA4E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2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70"/>
    <w:rsid w:val="00153AA5"/>
    <w:rsid w:val="005950A3"/>
    <w:rsid w:val="005F410E"/>
    <w:rsid w:val="006901CC"/>
    <w:rsid w:val="009746F9"/>
    <w:rsid w:val="00A01770"/>
    <w:rsid w:val="00A7153D"/>
    <w:rsid w:val="00AC125E"/>
    <w:rsid w:val="00AF2131"/>
    <w:rsid w:val="00E23691"/>
    <w:rsid w:val="00E5723F"/>
    <w:rsid w:val="00EC42A3"/>
    <w:rsid w:val="00E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2762DD-5413-4A2B-ABC3-BC76F51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A01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0177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017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0177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ffxiv-beta.lokyst.ne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Xu</dc:creator>
  <cp:keywords/>
  <dc:description/>
  <cp:lastModifiedBy>viktor Xu</cp:lastModifiedBy>
  <cp:revision>10</cp:revision>
  <dcterms:created xsi:type="dcterms:W3CDTF">2016-01-25T05:55:00Z</dcterms:created>
  <dcterms:modified xsi:type="dcterms:W3CDTF">2016-01-29T02:38:00Z</dcterms:modified>
</cp:coreProperties>
</file>