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jc w:val="left"/>
      </w:pPr>
      <w:r>
        <w:rPr>
          <w:rFonts w:ascii="黑体" w:hAnsi="黑体" w:eastAsia="黑体" w:cs="黑体"/>
          <w:b w:val="0"/>
          <w:sz w:val="32"/>
        </w:rPr>
        <w:t>〔份号请填写6位阿拉伯数字，非涉密删除本行〕</w:t>
      </w:r>
    </w:p>
    <w:p>
      <w:pPr>
        <w:spacing w:lineRule="exact" w:line="560" w:before="0" w:after="0"/>
        <w:jc w:val="left"/>
      </w:pPr>
      <w:r>
        <w:rPr>
          <w:rFonts w:ascii="黑体" w:hAnsi="黑体" w:eastAsia="黑体" w:cs="黑体"/>
          <w:b w:val="0"/>
          <w:sz w:val="32"/>
        </w:rPr>
        <w:t>〔密级★保密期限，如：机密★1年；非涉密删除本行〕</w:t>
      </w:r>
    </w:p>
    <w:p>
      <w:pPr>
        <w:spacing w:lineRule="exact" w:line="560" w:before="0" w:after="0"/>
        <w:jc w:val="left"/>
      </w:pPr>
      <w:r>
        <w:rPr>
          <w:rFonts w:ascii="黑体" w:hAnsi="黑体" w:eastAsia="黑体" w:cs="黑体"/>
          <w:b w:val="0"/>
          <w:sz w:val="32"/>
        </w:rPr>
        <w:t>〔紧急程度，如：特急/加急；非紧急删除本行〕</w:t>
      </w:r>
    </w:p>
    <w:p>
      <w:pPr>
        <w:spacing w:lineRule="exact" w:line="560" w:before="0" w:after="0"/>
      </w:pPr>
    </w:p>
    <w:p>
      <w:pPr>
        <w:spacing w:lineRule="exact" w:line="560" w:before="0" w:after="0"/>
      </w:pPr>
    </w:p>
    <w:p>
      <w:pPr>
        <w:spacing w:lineRule="exact" w:line="880" w:before="240" w:after="24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C00000"/>
          <w:sz w:val="44"/>
        </w:rPr>
        <w:t>XX机关文件</w:t>
      </w:r>
    </w:p>
    <w:p>
      <w:pPr>
        <w:spacing w:lineRule="exact" w:line="560"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Rule="exact" w:line="560" w:before="0" w:after="0"/>
              <w:jc w:val="left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〔发文字号，如：市府发〔2026〕1号〕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Rule="exact" w:line="560" w:before="0" w:after="0"/>
              <w:jc w:val="right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签发人：〔姓名，仅上行文标注〕</w:t>
            </w:r>
          </w:p>
        </w:tc>
      </w:tr>
    </w:tbl>
    <w:p>
      <w:pPr>
        <w:spacing w:lineRule="exact" w:line="240" w:before="0" w:after="0"/>
        <w:pBdr>
          <w:bottom w:val="single" w:sz="12" w:space="1" w:color="C00000"/>
        </w:pBdr>
      </w:pPr>
    </w:p>
    <w:p>
      <w:pPr>
        <w:spacing w:lineRule="exact" w:line="880" w:before="360" w:after="36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〔会议名称〕纪要</w:t>
      </w:r>
    </w:p>
    <w:p>
      <w:pPr>
        <w:spacing w:lineRule="exact" w:line="560" w:before="0" w:after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〔主送机关，纪要类公文可省略本行〕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会议时间：〔YYYY年M月D日 上午/下午 HH:MM-HH:MM〕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会议地点：〔具体地点全称〕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会议形式：〔现场会议 / 视频会议 / 现场+视频〕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主持人：〔姓名（职务全称）〕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出席人员：〔按职务从高到低排列；同单位集中、不同单位换行〕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列席人员：〔上级单位代表、特邀嘉宾等；无则删除本行〕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请假人员：〔如有；无则删除本行〕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记录人：〔姓名（所属部门及职务）〕</w:t>
      </w:r>
    </w:p>
    <w:p>
      <w:pPr>
        <w:spacing w:lineRule="exact" w:line="560" w:before="0" w:after="0"/>
      </w:pPr>
    </w:p>
    <w:p>
      <w:pPr>
        <w:spacing w:lineRule="exact" w:line="560" w:before="0" w:after="0"/>
        <w:jc w:val="left"/>
        <w:ind w:firstLineChars="200" w:firstLine="400"/>
      </w:pPr>
      <w:r>
        <w:rPr>
          <w:rFonts w:ascii="黑体" w:hAnsi="黑体" w:eastAsia="黑体" w:cs="黑体"/>
          <w:b w:val="0"/>
          <w:sz w:val="32"/>
        </w:rPr>
        <w:t>一、会议议题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（一）〔议题1〕；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（二）〔议题2〕；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（三）〔议题3〕。</w:t>
      </w:r>
    </w:p>
    <w:p>
      <w:pPr>
        <w:spacing w:lineRule="exact" w:line="560" w:before="0" w:after="0"/>
        <w:jc w:val="left"/>
        <w:ind w:firstLineChars="200" w:firstLine="400"/>
      </w:pPr>
      <w:r>
        <w:rPr>
          <w:rFonts w:ascii="黑体" w:hAnsi="黑体" w:eastAsia="黑体" w:cs="黑体"/>
          <w:b w:val="0"/>
          <w:sz w:val="32"/>
        </w:rPr>
        <w:t>二、会议内容</w:t>
      </w:r>
    </w:p>
    <w:p>
      <w:pPr>
        <w:spacing w:lineRule="exact" w:line="560" w:before="0" w:after="0"/>
        <w:ind w:firstLineChars="200" w:firstLine="400"/>
      </w:pPr>
      <w:r>
        <w:rPr>
          <w:rFonts w:ascii="楷体_GB2312" w:hAnsi="楷体_GB2312" w:eastAsia="楷体_GB2312" w:cs="楷体_GB2312"/>
          <w:b w:val="0"/>
          <w:sz w:val="32"/>
        </w:rPr>
        <w:t>（一）〔对应议题1的标题〕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〔发言整理：忠实于发言人观点，删除口头禅与重复，不夹带评价。可分点 1. 2. 3. 列出要点〕</w:t>
      </w:r>
    </w:p>
    <w:p>
      <w:pPr>
        <w:spacing w:lineRule="exact" w:line="560" w:before="0" w:after="0"/>
        <w:ind w:firstLineChars="200" w:firstLine="400"/>
      </w:pPr>
      <w:r>
        <w:rPr>
          <w:rFonts w:ascii="楷体_GB2312" w:hAnsi="楷体_GB2312" w:eastAsia="楷体_GB2312" w:cs="楷体_GB2312"/>
          <w:b w:val="0"/>
          <w:sz w:val="32"/>
        </w:rPr>
        <w:t>（二）〔对应议题2的标题〕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1. 工作成效：〔用数据和事实陈述〕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2. 存在问题：〔聚焦问题本身，不带情绪化评价〕</w:t>
      </w:r>
    </w:p>
    <w:p>
      <w:pPr>
        <w:spacing w:lineRule="exact" w:line="560" w:before="0" w:after="0"/>
        <w:ind w:firstLineChars="200" w:firstLine="400"/>
      </w:pPr>
      <w:r>
        <w:rPr>
          <w:rFonts w:ascii="楷体_GB2312" w:hAnsi="楷体_GB2312" w:eastAsia="楷体_GB2312" w:cs="楷体_GB2312"/>
          <w:b w:val="0"/>
          <w:sz w:val="32"/>
        </w:rPr>
        <w:t>（三）〔对应议题3的标题〕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1. 〔重点任务1〕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 xml:space="preserve">  （1）〔具体措施〕；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 xml:space="preserve">  （2）〔具体措施〕。</w:t>
      </w:r>
    </w:p>
    <w:p>
      <w:pPr>
        <w:spacing w:lineRule="exact" w:line="560" w:before="0" w:after="0"/>
        <w:jc w:val="left"/>
        <w:ind w:firstLineChars="200" w:firstLine="400"/>
      </w:pPr>
      <w:r>
        <w:rPr>
          <w:rFonts w:ascii="黑体" w:hAnsi="黑体" w:eastAsia="黑体" w:cs="黑体"/>
          <w:b w:val="0"/>
          <w:sz w:val="32"/>
        </w:rPr>
        <w:t>三、会议要求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（一）〔要求1，建议采用"提高政治站位""强化责任落实"等动宾结构〕：〔展开说明〕。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（二）〔要求2〕：〔展开说明〕。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（三）〔要求3〕：〔展开说明〕。</w:t>
      </w:r>
    </w:p>
    <w:p>
      <w:pPr>
        <w:spacing w:lineRule="exact" w:line="560" w:before="0" w:after="0"/>
        <w:jc w:val="left"/>
        <w:ind w:firstLineChars="200" w:firstLine="400"/>
      </w:pPr>
      <w:r>
        <w:rPr>
          <w:rFonts w:ascii="黑体" w:hAnsi="黑体" w:eastAsia="黑体" w:cs="黑体"/>
          <w:b w:val="0"/>
          <w:sz w:val="32"/>
        </w:rPr>
        <w:t>四、会议决议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会议经讨论，作出如下决议：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（一）〔决议事项1，含责任主体、完成时限、验收标准〕。</w:t>
      </w: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（二）〔决议事项2〕。</w:t>
      </w:r>
    </w:p>
    <w:p>
      <w:pPr>
        <w:spacing w:lineRule="exact" w:line="560" w:before="0" w:after="0"/>
      </w:pPr>
    </w:p>
    <w:p>
      <w:pPr>
        <w:spacing w:lineRule="exact" w:line="560" w:before="0" w:after="0"/>
        <w:ind w:firstLineChars="200" w:firstLine="400"/>
      </w:pPr>
      <w:r>
        <w:rPr>
          <w:rFonts w:ascii="仿宋_GB2312" w:hAnsi="仿宋_GB2312" w:eastAsia="仿宋_GB2312" w:cs="仿宋_GB2312"/>
          <w:b w:val="0"/>
          <w:sz w:val="32"/>
        </w:rPr>
        <w:t>散会时间：〔HH:MM〕</w:t>
      </w:r>
    </w:p>
    <w:p>
      <w:pPr>
        <w:spacing w:lineRule="exact" w:line="560" w:before="0" w:after="0"/>
      </w:pPr>
    </w:p>
    <w:p>
      <w:pPr>
        <w:spacing w:lineRule="exact" w:line="560" w:before="0" w:after="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 xml:space="preserve">〔发文机关全称〕    </w:t>
      </w:r>
    </w:p>
    <w:p>
      <w:pPr>
        <w:spacing w:lineRule="exact" w:line="560" w:before="0" w:after="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 xml:space="preserve">〔YYYY年M月D日〕    </w:t>
      </w:r>
    </w:p>
    <w:p>
      <w:pPr>
        <w:spacing w:lineRule="exact" w:line="560" w:before="0" w:after="0"/>
      </w:pPr>
    </w:p>
    <w:p>
      <w:pPr>
        <w:spacing w:lineRule="exact" w:line="560" w:before="0" w:after="0"/>
        <w:jc w:val="left"/>
      </w:pPr>
      <w:r>
        <w:rPr>
          <w:rFonts w:ascii="仿宋_GB2312" w:hAnsi="仿宋_GB2312" w:eastAsia="仿宋_GB2312" w:cs="仿宋_GB2312"/>
          <w:b w:val="0"/>
          <w:sz w:val="28"/>
        </w:rPr>
        <w:t>抄送：〔抄送机关全称或规范化简称；无则删除本行〕</w:t>
      </w:r>
    </w:p>
    <w:p>
      <w:pPr>
        <w:spacing w:lineRule="exact" w:line="560" w:before="0" w:after="0"/>
        <w:jc w:val="left"/>
        <w:pBdr>
          <w:bottom w:val="single" w:sz="6" w:space="1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175"/>
      </w:tblGrid>
      <w:tr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Rule="exact" w:line="560" w:before="0" w:after="0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〔印发机关全称，一般为发文机关办公厅（室）〕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Rule="exact" w:line="560" w:before="0" w:after="0"/>
              <w:jc w:val="right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〔YYYY年M月D日〕印发</w:t>
            </w:r>
          </w:p>
        </w:tc>
      </w:tr>
    </w:tbl>
    <w:p>
      <w:pPr>
        <w:spacing w:lineRule="exact" w:line="560" w:before="0" w:after="0"/>
        <w:pBdr>
          <w:bottom w:val="single" w:sz="6" w:space="1" w:color="000000"/>
        </w:pBdr>
      </w:pPr>
    </w:p>
    <w:sectPr w:rsidR="00FC693F" w:rsidRPr="0006063C" w:rsidSect="00034616">
      <w:footerReference w:type="default" r:id="rId9"/>
      <w:pgSz w:w="11906" w:h="16838"/>
      <w:pgMar w:top="2098" w:right="1474" w:bottom="1984" w:left="1587" w:header="85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560" w:before="0" w:after="0"/>
      <w:jc w:val="center"/>
    </w:pPr>
    <w:r>
      <w:rPr>
        <w:rFonts w:ascii="宋体" w:hAnsi="宋体" w:eastAsia="宋体" w:cs="宋体"/>
        <w:b w:val="0"/>
        <w:sz w:val="28"/>
      </w:rPr>
      <w:t xml:space="preserve">— </w:t>
    </w:r>
    <w:fldSimple w:instr="PAGE">
      <w:r>
        <w:rPr>
          <w:sz w:val="28"/>
        </w:rPr>
        <w:t>1</w:t>
      </w:r>
    </w:fldSimple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