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E6" w:rsidRDefault="00857DD7" w:rsidP="00B52711">
      <w:pPr>
        <w:ind w:firstLineChars="1800" w:firstLine="5760"/>
        <w:rPr>
          <w:rFonts w:ascii="Arial" w:hAnsi="Arial" w:cs="Arial"/>
          <w:color w:val="333333"/>
          <w:szCs w:val="21"/>
          <w:shd w:val="clear" w:color="auto" w:fill="FFFFFF"/>
        </w:rPr>
      </w:pPr>
      <w:r w:rsidRPr="00C5063F">
        <w:rPr>
          <w:rFonts w:hint="eastAsia"/>
          <w:b/>
          <w:sz w:val="32"/>
          <w:szCs w:val="32"/>
        </w:rPr>
        <w:t>一</w:t>
      </w:r>
      <w:r w:rsidR="001C4165" w:rsidRPr="00C5063F">
        <w:rPr>
          <w:rFonts w:hint="eastAsia"/>
          <w:b/>
          <w:sz w:val="32"/>
          <w:szCs w:val="32"/>
        </w:rPr>
        <w:t>、</w:t>
      </w:r>
      <w:r w:rsidR="00D64B4A" w:rsidRPr="00C5063F">
        <w:rPr>
          <w:rFonts w:hint="eastAsia"/>
          <w:b/>
          <w:sz w:val="32"/>
          <w:szCs w:val="32"/>
        </w:rPr>
        <w:t>谈谈对Java的认识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E8742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、基本介绍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0107A8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="00633D99" w:rsidRPr="00FE62DD">
        <w:rPr>
          <w:rFonts w:ascii="Arial" w:hAnsi="Arial" w:cs="Arial"/>
          <w:color w:val="5B9BD5" w:themeColor="accent1"/>
          <w:szCs w:val="21"/>
          <w:shd w:val="clear" w:color="auto" w:fill="FFFFFF"/>
        </w:rPr>
        <w:t>跨平台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的面向对象的开发语言。具有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234F">
        <w:rPr>
          <w:rFonts w:ascii="Arial" w:hAnsi="Arial" w:cs="Arial"/>
          <w:color w:val="5B9BD5" w:themeColor="accent1"/>
          <w:szCs w:val="21"/>
          <w:shd w:val="clear" w:color="auto" w:fill="FFFFFF"/>
        </w:rPr>
        <w:t>简单性，面向对象，分布式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，可靠，安全，</w:t>
      </w:r>
      <w:r w:rsidR="005F234F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解释型</w:t>
      </w:r>
      <w:r w:rsidR="005F234F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、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平台无关</w:t>
      </w:r>
      <w:r w:rsidR="00633D9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，高性能，多线程，动态性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等特点。</w:t>
      </w:r>
    </w:p>
    <w:p w:rsidR="000107A8" w:rsidRDefault="000107A8" w:rsidP="000107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12E2A">
        <w:rPr>
          <w:rFonts w:ascii="Arial" w:hAnsi="Arial" w:cs="Arial" w:hint="eastAsia"/>
          <w:color w:val="333333"/>
          <w:szCs w:val="21"/>
          <w:shd w:val="clear" w:color="auto" w:fill="FFFFFF"/>
        </w:rPr>
        <w:t>基本认识</w:t>
      </w:r>
    </w:p>
    <w:p w:rsidR="00933739" w:rsidRDefault="00F12E2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93373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简单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丢弃了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 xml:space="preserve">C++ 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中很少使用的、很难理解的、令人迷惑的那些特性，如操作符重载、多继承、自动的强制类型转换。特别是，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语言不使用指针，并提供了自动的垃圾回收机制，使得程序员不必为内存管理而担忧</w:t>
      </w:r>
      <w:r w:rsidR="006A27D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A27DB" w:rsidRDefault="006A27DB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0A1EE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面向对象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52A47">
        <w:rPr>
          <w:rFonts w:ascii="Arial" w:hAnsi="Arial" w:cs="Arial" w:hint="eastAsia"/>
          <w:color w:val="333333"/>
          <w:szCs w:val="21"/>
          <w:shd w:val="clear" w:color="auto" w:fill="FFFFFF"/>
        </w:rPr>
        <w:t>封装、继承和</w:t>
      </w:r>
      <w:r w:rsidR="007F0653">
        <w:rPr>
          <w:rFonts w:ascii="Arial" w:hAnsi="Arial" w:cs="Arial" w:hint="eastAsia"/>
          <w:color w:val="333333"/>
          <w:szCs w:val="21"/>
          <w:shd w:val="clear" w:color="auto" w:fill="FFFFFF"/>
        </w:rPr>
        <w:t>多态三大特点</w:t>
      </w:r>
      <w:r w:rsidR="00E9417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FA1F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只支持类之间的单继承，但支持接口之间的多继承，并支持类与接口之间的实现机制（关键字为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implements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语言全面支持动态绑定。总之，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F1E13">
        <w:rPr>
          <w:rFonts w:ascii="Arial" w:hAnsi="Arial" w:cs="Arial"/>
          <w:color w:val="333333"/>
          <w:szCs w:val="21"/>
          <w:shd w:val="clear" w:color="auto" w:fill="FFFFFF"/>
        </w:rPr>
        <w:t>语言是一个纯的面向对象程序设计语言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B1B1A" w:rsidRDefault="007B1B1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0A1EEE" w:rsidRPr="009C280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分布式</w:t>
      </w:r>
      <w:r w:rsidR="000A1EE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语言支持</w:t>
      </w:r>
      <w:r w:rsidR="00EB388C">
        <w:rPr>
          <w:rFonts w:ascii="Arial" w:hAnsi="Arial" w:cs="Arial" w:hint="eastAsia"/>
          <w:color w:val="333333"/>
          <w:szCs w:val="21"/>
          <w:shd w:val="clear" w:color="auto" w:fill="FFFFFF"/>
        </w:rPr>
        <w:t>网络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应用的开发，在基本的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应用编程接口中有一个网络应用编程接口（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java.net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），它提供了用于网络应用编程的类库，包括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URLConnection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 xml:space="preserve"> ServerSocket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RMI(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远程方法激活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机制也是开发分布式应用的重要手段。</w:t>
      </w:r>
    </w:p>
    <w:p w:rsidR="00DF583D" w:rsidRDefault="00DF583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6D0838" w:rsidRP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可靠（健壮）</w:t>
      </w:r>
      <w:r w:rsid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。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EE1CD1">
        <w:rPr>
          <w:rFonts w:ascii="Arial" w:hAnsi="Arial" w:cs="Arial"/>
          <w:szCs w:val="21"/>
          <w:shd w:val="clear" w:color="auto" w:fill="FFFFFF"/>
        </w:rPr>
        <w:t>的强类型机制、异常处理、</w:t>
      </w:r>
      <w:r w:rsidR="00EE1CD1">
        <w:rPr>
          <w:rFonts w:ascii="Arial" w:hAnsi="Arial" w:cs="Arial" w:hint="eastAsia"/>
          <w:szCs w:val="21"/>
          <w:shd w:val="clear" w:color="auto" w:fill="FFFFFF"/>
        </w:rPr>
        <w:t>垃圾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的自动收集等是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程序健壮性的重要保证。</w:t>
      </w:r>
    </w:p>
    <w:p w:rsidR="00531EED" w:rsidRDefault="00531EE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C93BAD" w:rsidRPr="00D47E35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安全</w:t>
      </w:r>
      <w:r w:rsidR="00C93BAD">
        <w:rPr>
          <w:rFonts w:ascii="Arial" w:hAnsi="Arial" w:cs="Arial" w:hint="eastAsia"/>
          <w:szCs w:val="21"/>
          <w:shd w:val="clear" w:color="auto" w:fill="FFFFFF"/>
        </w:rPr>
        <w:t>。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>
        <w:rPr>
          <w:rFonts w:ascii="Arial" w:hAnsi="Arial" w:cs="Arial"/>
          <w:szCs w:val="21"/>
          <w:shd w:val="clear" w:color="auto" w:fill="FFFFFF"/>
        </w:rPr>
        <w:t>通常被用在网络环境中</w:t>
      </w:r>
      <w:r w:rsidR="00DF438F">
        <w:rPr>
          <w:rFonts w:ascii="Arial" w:hAnsi="Arial" w:cs="Arial" w:hint="eastAsia"/>
          <w:szCs w:val="21"/>
          <w:shd w:val="clear" w:color="auto" w:fill="FFFFFF"/>
        </w:rPr>
        <w:t>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提供了一个安全机制以防恶意代码的攻击。除了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语言具有的许多安全特性以外，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对通过网络下载的类具有一个安全防范机制（类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ClassLoader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），如分配不同的名字空间以防替代本地的同名类、字节代码检查，并提供安全管理机制（类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SecurityManager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）让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应用设置安全哨兵。</w:t>
      </w:r>
    </w:p>
    <w:p w:rsidR="009B1524" w:rsidRPr="009B1524" w:rsidRDefault="009B1524" w:rsidP="009B1524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AB11B9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解释型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程序在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平台上被编译为字节码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然后可以在实现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平台的任何系统中运行。在运行时，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平台中的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解释器对这些字节码进行解释执行，执行过程中需要的类在联接阶段被载入到运行环境中。</w:t>
      </w:r>
    </w:p>
    <w:p w:rsidR="008E6D6B" w:rsidRDefault="008E6D6B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7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02262A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平台无关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D2372D">
        <w:rPr>
          <w:rFonts w:ascii="Arial" w:hAnsi="Arial" w:cs="Arial" w:hint="eastAsia"/>
          <w:szCs w:val="21"/>
          <w:shd w:val="clear" w:color="auto" w:fill="FFFFFF"/>
        </w:rPr>
        <w:t>是指</w:t>
      </w:r>
      <w:r w:rsidR="00D2372D">
        <w:rPr>
          <w:rFonts w:ascii="Arial" w:hAnsi="Arial" w:cs="Arial" w:hint="eastAsia"/>
          <w:szCs w:val="21"/>
          <w:shd w:val="clear" w:color="auto" w:fill="FFFFFF"/>
        </w:rPr>
        <w:t>JAVA</w:t>
      </w:r>
      <w:r w:rsidR="00D2372D">
        <w:rPr>
          <w:rFonts w:ascii="Arial" w:hAnsi="Arial" w:cs="Arial" w:hint="eastAsia"/>
          <w:szCs w:val="21"/>
          <w:shd w:val="clear" w:color="auto" w:fill="FFFFFF"/>
        </w:rPr>
        <w:t>写的应用程序不用修改就可以在不同的软硬件平台上运行。</w:t>
      </w:r>
      <w:r w:rsidR="00132E54">
        <w:rPr>
          <w:rFonts w:ascii="Arial" w:hAnsi="Arial" w:cs="Arial" w:hint="eastAsia"/>
          <w:szCs w:val="21"/>
          <w:shd w:val="clear" w:color="auto" w:fill="FFFFFF"/>
        </w:rPr>
        <w:t>依靠</w:t>
      </w:r>
      <w:r w:rsidR="00132E54">
        <w:rPr>
          <w:rFonts w:ascii="Arial" w:hAnsi="Arial" w:cs="Arial" w:hint="eastAsia"/>
          <w:szCs w:val="21"/>
          <w:shd w:val="clear" w:color="auto" w:fill="FFFFFF"/>
        </w:rPr>
        <w:t>JAVA</w:t>
      </w:r>
      <w:r w:rsidR="00132E54">
        <w:rPr>
          <w:rFonts w:ascii="Arial" w:hAnsi="Arial" w:cs="Arial" w:hint="eastAsia"/>
          <w:szCs w:val="21"/>
          <w:shd w:val="clear" w:color="auto" w:fill="FFFFFF"/>
        </w:rPr>
        <w:t>虚拟机</w:t>
      </w:r>
      <w:r w:rsidR="00132E54">
        <w:rPr>
          <w:rFonts w:ascii="Arial" w:hAnsi="Arial" w:cs="Arial" w:hint="eastAsia"/>
          <w:szCs w:val="21"/>
          <w:shd w:val="clear" w:color="auto" w:fill="FFFFFF"/>
        </w:rPr>
        <w:t>JVM</w:t>
      </w:r>
      <w:r w:rsidR="00132E54">
        <w:rPr>
          <w:rFonts w:ascii="Arial" w:hAnsi="Arial" w:cs="Arial" w:hint="eastAsia"/>
          <w:szCs w:val="21"/>
          <w:shd w:val="clear" w:color="auto" w:fill="FFFFFF"/>
        </w:rPr>
        <w:t>来实现，他依附在具体的操作系统上，有一套自己的虚机器</w:t>
      </w:r>
      <w:r w:rsidR="00093389">
        <w:rPr>
          <w:rFonts w:ascii="Arial" w:hAnsi="Arial" w:cs="Arial" w:hint="eastAsia"/>
          <w:szCs w:val="21"/>
          <w:shd w:val="clear" w:color="auto" w:fill="FFFFFF"/>
        </w:rPr>
        <w:t>指令，在</w:t>
      </w:r>
      <w:r w:rsidR="00093389">
        <w:rPr>
          <w:rFonts w:ascii="Arial" w:hAnsi="Arial" w:cs="Arial" w:hint="eastAsia"/>
          <w:szCs w:val="21"/>
          <w:shd w:val="clear" w:color="auto" w:fill="FFFFFF"/>
        </w:rPr>
        <w:t>JVM</w:t>
      </w:r>
      <w:r w:rsidR="00093389">
        <w:rPr>
          <w:rFonts w:ascii="Arial" w:hAnsi="Arial" w:cs="Arial" w:hint="eastAsia"/>
          <w:szCs w:val="21"/>
          <w:shd w:val="clear" w:color="auto" w:fill="FFFFFF"/>
        </w:rPr>
        <w:t>上有一个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解释器用来解释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编译器编译后的程序。</w:t>
      </w:r>
    </w:p>
    <w:p w:rsidR="0002262A" w:rsidRDefault="0002262A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8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666049" w:rsidRPr="00DE7A8B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高性能</w:t>
      </w:r>
      <w:r w:rsidR="00666049">
        <w:rPr>
          <w:rFonts w:ascii="Arial" w:hAnsi="Arial" w:cs="Arial" w:hint="eastAsia"/>
          <w:szCs w:val="21"/>
          <w:shd w:val="clear" w:color="auto" w:fill="FFFFFF"/>
        </w:rPr>
        <w:t>。</w:t>
      </w:r>
      <w:r w:rsidR="00BF2B0A">
        <w:rPr>
          <w:rFonts w:ascii="Arial" w:hAnsi="Arial" w:cs="Arial"/>
          <w:szCs w:val="21"/>
          <w:shd w:val="clear" w:color="auto" w:fill="FFFFFF"/>
        </w:rPr>
        <w:t>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解释型的高级脚本语言相比，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的确是高性能的。事实上，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AE4B46">
        <w:rPr>
          <w:rFonts w:ascii="Arial" w:hAnsi="Arial" w:cs="Arial"/>
          <w:szCs w:val="21"/>
          <w:shd w:val="clear" w:color="auto" w:fill="FFFFFF"/>
        </w:rPr>
        <w:t>的运行速度</w:t>
      </w:r>
      <w:r w:rsidR="00AE4B46">
        <w:rPr>
          <w:rFonts w:ascii="Arial" w:hAnsi="Arial" w:cs="Arial" w:hint="eastAsia"/>
          <w:szCs w:val="21"/>
          <w:shd w:val="clear" w:color="auto" w:fill="FFFFFF"/>
        </w:rPr>
        <w:t>随着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编译器技术的发展越来越接近于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C++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。</w:t>
      </w:r>
    </w:p>
    <w:p w:rsidR="001240F1" w:rsidRDefault="007969F6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9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5E69E7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多线程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3F7244">
        <w:rPr>
          <w:rFonts w:ascii="Arial" w:hAnsi="Arial" w:cs="Arial" w:hint="eastAsia"/>
          <w:b/>
          <w:bCs/>
          <w:szCs w:val="21"/>
          <w:shd w:val="clear" w:color="auto" w:fill="FFFFFF"/>
        </w:rPr>
        <w:t>JAVA</w:t>
      </w:r>
      <w:r w:rsidR="003F7244" w:rsidRPr="003F7244">
        <w:rPr>
          <w:rFonts w:ascii="Arial" w:hAnsi="Arial" w:cs="Arial"/>
          <w:szCs w:val="21"/>
          <w:shd w:val="clear" w:color="auto" w:fill="FFFFFF"/>
        </w:rPr>
        <w:t>多线程实现方式主要有三种：</w:t>
      </w:r>
    </w:p>
    <w:p w:rsidR="009501B0" w:rsidRDefault="009501B0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P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继承</w:t>
      </w:r>
      <w:r w:rsidRPr="001240F1">
        <w:rPr>
          <w:rFonts w:ascii="Arial" w:hAnsi="Arial" w:cs="Arial"/>
          <w:szCs w:val="21"/>
          <w:shd w:val="clear" w:color="auto" w:fill="FFFFFF"/>
        </w:rPr>
        <w:t>Thread</w:t>
      </w:r>
      <w:r w:rsidR="001240F1">
        <w:rPr>
          <w:rFonts w:ascii="Arial" w:hAnsi="Arial" w:cs="Arial"/>
          <w:szCs w:val="21"/>
          <w:shd w:val="clear" w:color="auto" w:fill="FFFFFF"/>
        </w:rPr>
        <w:t>类</w:t>
      </w:r>
    </w:p>
    <w:p w:rsidR="001240F1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564182" wp14:editId="279230E2">
            <wp:extent cx="8863330" cy="3866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P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实现</w:t>
      </w:r>
      <w:r w:rsidRPr="001240F1">
        <w:rPr>
          <w:rFonts w:ascii="Arial" w:hAnsi="Arial" w:cs="Arial"/>
          <w:szCs w:val="21"/>
          <w:shd w:val="clear" w:color="auto" w:fill="FFFFFF"/>
        </w:rPr>
        <w:t>Runnable</w:t>
      </w:r>
      <w:r w:rsidR="001240F1">
        <w:rPr>
          <w:rFonts w:ascii="Arial" w:hAnsi="Arial" w:cs="Arial"/>
          <w:szCs w:val="21"/>
          <w:shd w:val="clear" w:color="auto" w:fill="FFFFFF"/>
        </w:rPr>
        <w:t>接口</w:t>
      </w:r>
    </w:p>
    <w:p w:rsidR="001240F1" w:rsidRDefault="00520DF8" w:rsidP="00520DF8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3B3DBE" wp14:editId="2B2A3C27">
            <wp:extent cx="8862473" cy="3394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2388" cy="33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8" w:rsidRPr="00520DF8" w:rsidRDefault="00520DF8" w:rsidP="00520DF8">
      <w:pPr>
        <w:rPr>
          <w:rFonts w:ascii="Arial" w:hAnsi="Arial" w:cs="Arial"/>
          <w:szCs w:val="21"/>
          <w:shd w:val="clear" w:color="auto" w:fill="FFFFFF"/>
        </w:rPr>
      </w:pPr>
    </w:p>
    <w:p w:rsidR="00C40297" w:rsidRPr="00595C46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t>使用</w:t>
      </w:r>
      <w:r w:rsidRPr="001240F1">
        <w:rPr>
          <w:rFonts w:ascii="Arial" w:hAnsi="Arial" w:cs="Arial"/>
          <w:szCs w:val="21"/>
          <w:shd w:val="clear" w:color="auto" w:fill="FFFFFF"/>
        </w:rPr>
        <w:t>ExecutorService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Callable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Future</w:t>
      </w:r>
      <w:r w:rsidRPr="001240F1">
        <w:rPr>
          <w:rFonts w:ascii="Arial" w:hAnsi="Arial" w:cs="Arial"/>
          <w:szCs w:val="21"/>
          <w:shd w:val="clear" w:color="auto" w:fill="FFFFFF"/>
        </w:rPr>
        <w:t>实现有返回结果的多线程。</w:t>
      </w:r>
    </w:p>
    <w:p w:rsidR="00595C46" w:rsidRPr="00C40297" w:rsidRDefault="00595C46" w:rsidP="00595C46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969F6" w:rsidRDefault="00C40297" w:rsidP="00C40297">
      <w:pPr>
        <w:ind w:left="42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AD55DC">
        <w:rPr>
          <w:rFonts w:ascii="Arial" w:hAnsi="Arial" w:cs="Arial" w:hint="eastAsia"/>
          <w:color w:val="FF0000"/>
          <w:szCs w:val="21"/>
          <w:shd w:val="clear" w:color="auto" w:fill="FFFFFF"/>
        </w:rPr>
        <w:t>注：</w:t>
      </w:r>
      <w:r w:rsidR="003F7244" w:rsidRPr="00AD55DC">
        <w:rPr>
          <w:rFonts w:ascii="Arial" w:hAnsi="Arial" w:cs="Arial"/>
          <w:color w:val="FF0000"/>
          <w:szCs w:val="21"/>
          <w:shd w:val="clear" w:color="auto" w:fill="FFFFFF"/>
        </w:rPr>
        <w:t>其中前两种方式线程执行完后都没有返回值，只有最后一种是带返回值的。</w:t>
      </w:r>
    </w:p>
    <w:p w:rsidR="00B15A0F" w:rsidRDefault="00B15A0F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（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10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）、</w:t>
      </w:r>
      <w:r w:rsidR="00EA045E"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动态性。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语言的设计目标之一是适应于动态变化的环境。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程序需要的类能够动态地被载入到运行环境，也可以通过网络来载入所需要的类。这也有利于软件的升级。另外，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中的类有一个运行时刻的表示，能进行运行时刻的类型检查。</w:t>
      </w:r>
    </w:p>
    <w:p w:rsidR="00B50496" w:rsidRDefault="00B50496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B50496" w:rsidRPr="007E577A" w:rsidRDefault="005E00F2" w:rsidP="005E00F2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lastRenderedPageBreak/>
        <w:t>二</w:t>
      </w:r>
      <w:r w:rsidR="00B50496" w:rsidRPr="007E577A">
        <w:rPr>
          <w:rFonts w:hint="eastAsia"/>
          <w:b/>
          <w:sz w:val="32"/>
          <w:szCs w:val="32"/>
        </w:rPr>
        <w:t>、</w:t>
      </w:r>
      <w:r w:rsidRPr="007E577A">
        <w:rPr>
          <w:rFonts w:hint="eastAsia"/>
          <w:b/>
          <w:sz w:val="32"/>
          <w:szCs w:val="32"/>
        </w:rPr>
        <w:t>Java集合类解析</w:t>
      </w:r>
    </w:p>
    <w:p w:rsidR="00F563A9" w:rsidRDefault="00BF45A3" w:rsidP="00BF45A3">
      <w:pPr>
        <w:rPr>
          <w:szCs w:val="21"/>
        </w:rPr>
      </w:pPr>
      <w:r w:rsidRPr="00800054">
        <w:rPr>
          <w:rFonts w:hint="eastAsia"/>
          <w:szCs w:val="21"/>
        </w:rPr>
        <w:t>详情链接：</w:t>
      </w:r>
      <w:hyperlink r:id="rId10" w:history="1">
        <w:r w:rsidR="00EB559D" w:rsidRPr="009F377C">
          <w:rPr>
            <w:rStyle w:val="a4"/>
            <w:szCs w:val="21"/>
          </w:rPr>
          <w:t>http://www.cnblogs.com/leeplogs/p/5891861.html</w:t>
        </w:r>
      </w:hyperlink>
    </w:p>
    <w:p w:rsidR="00F46405" w:rsidRDefault="00F46405" w:rsidP="00BF45A3">
      <w:pPr>
        <w:rPr>
          <w:szCs w:val="21"/>
        </w:rPr>
      </w:pPr>
    </w:p>
    <w:p w:rsidR="00EB559D" w:rsidRDefault="00C57920" w:rsidP="00F4640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D945A6B" wp14:editId="6FE9C779">
            <wp:extent cx="6666380" cy="428670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014" cy="42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16" w:rsidRPr="00113616" w:rsidRDefault="003E6B9A" w:rsidP="00FD115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的时候，我们都会遇到使用集合（</w:t>
      </w:r>
      <w:hyperlink r:id="rId12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）的时候，但是</w:t>
      </w:r>
      <w:hyperlink r:id="rId13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4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API</w:t>
        </w:r>
      </w:hyperlink>
      <w:r w:rsidR="006A2D62">
        <w:rPr>
          <w:rFonts w:ascii="Arial" w:eastAsia="宋体" w:hAnsi="Arial" w:cs="Arial"/>
          <w:color w:val="333333"/>
          <w:kern w:val="0"/>
          <w:szCs w:val="21"/>
        </w:rPr>
        <w:t>提供了多种集合的实现</w:t>
      </w:r>
      <w:r w:rsidR="006A2D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总的说来，</w:t>
      </w:r>
      <w:hyperlink r:id="rId15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 API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中所用的集合类，都是实现了</w:t>
      </w:r>
      <w:hyperlink r:id="rId16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接口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，他的一个类继承结构如下：</w:t>
      </w:r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3616A8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3616A8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7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Vector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011026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011026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011026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8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9521CF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9521CF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&lt;--AbstractSequentialList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&lt;--LinkedList</w:t>
      </w:r>
    </w:p>
    <w:p w:rsidR="003465A0" w:rsidRDefault="003465A0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13616" w:rsidRPr="00113616" w:rsidRDefault="00113616" w:rsidP="004431C3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981A3C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9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HashSet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09260B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&lt;--HashSet&lt;--LinkedHashSet</w:t>
      </w:r>
    </w:p>
    <w:p w:rsidR="00CA6093" w:rsidRDefault="00113616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Collection&lt;--Set&lt;--SortedSet&lt;--TreeSet</w:t>
      </w:r>
    </w:p>
    <w:p w:rsidR="004431C3" w:rsidRDefault="004431C3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31C3" w:rsidRDefault="004431C3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Collection&lt;--Map&lt;--AbstractMap&lt;--HashMap&lt;--LinkedHashMap</w:t>
      </w:r>
    </w:p>
    <w:p w:rsidR="00C060D3" w:rsidRDefault="00B22344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</w:t>
      </w:r>
      <w:r w:rsidR="00431508">
        <w:rPr>
          <w:rFonts w:ascii="Arial" w:eastAsia="宋体" w:hAnsi="Arial" w:cs="Arial"/>
          <w:color w:val="333333"/>
          <w:kern w:val="0"/>
          <w:szCs w:val="21"/>
        </w:rPr>
        <w:t>WeakHashMap</w:t>
      </w:r>
    </w:p>
    <w:p w:rsidR="00F33EA0" w:rsidRDefault="00F33EA0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    Collection&lt;--Map&lt;--AbstractMap&lt;--</w:t>
      </w:r>
      <w:r w:rsidR="00BC43AF">
        <w:rPr>
          <w:rFonts w:ascii="Arial" w:eastAsia="宋体" w:hAnsi="Arial" w:cs="Arial"/>
          <w:color w:val="333333"/>
          <w:kern w:val="0"/>
          <w:szCs w:val="21"/>
        </w:rPr>
        <w:t>HashTable</w:t>
      </w:r>
    </w:p>
    <w:p w:rsidR="00DA4D9F" w:rsidRDefault="00DA4D9F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</w:t>
      </w:r>
      <w:r w:rsidR="0033371C">
        <w:rPr>
          <w:rFonts w:ascii="Arial" w:eastAsia="宋体" w:hAnsi="Arial" w:cs="Arial"/>
          <w:color w:val="333333"/>
          <w:kern w:val="0"/>
          <w:szCs w:val="21"/>
        </w:rPr>
        <w:t>Collection&lt;--Map&lt;--AbstractMap&lt;--IdentityHashMap</w:t>
      </w:r>
    </w:p>
    <w:p w:rsidR="00F824DE" w:rsidRPr="00113616" w:rsidRDefault="00F824DE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Collection&lt;--Map&lt;--Sorted</w:t>
      </w:r>
      <w:r w:rsidR="00910C41">
        <w:rPr>
          <w:rFonts w:ascii="Arial" w:eastAsia="宋体" w:hAnsi="Arial" w:cs="Arial"/>
          <w:color w:val="333333"/>
          <w:kern w:val="0"/>
          <w:szCs w:val="21"/>
        </w:rPr>
        <w:t>Map&lt;--Tree</w:t>
      </w:r>
      <w:r>
        <w:rPr>
          <w:rFonts w:ascii="Arial" w:eastAsia="宋体" w:hAnsi="Arial" w:cs="Arial"/>
          <w:color w:val="333333"/>
          <w:kern w:val="0"/>
          <w:szCs w:val="21"/>
        </w:rPr>
        <w:t>Map</w:t>
      </w:r>
    </w:p>
    <w:p w:rsidR="00B36301" w:rsidRDefault="00CA6093" w:rsidP="00CA609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A01D3">
        <w:rPr>
          <w:rFonts w:ascii="Arial" w:eastAsia="宋体" w:hAnsi="Arial" w:cs="Arial" w:hint="eastAsia"/>
          <w:color w:val="FF0000"/>
          <w:kern w:val="0"/>
          <w:szCs w:val="21"/>
        </w:rPr>
        <w:t>注：</w:t>
      </w:r>
    </w:p>
    <w:p w:rsidR="00B36301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 xml:space="preserve">Vector :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，其实就是封装了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所不具备的一些功能方便我们使用，它不可能走出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的限制。性能也就不可能超越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。所以，在可能的情况下，我们要多运用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66385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另外很重要的一点就是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Vector“synchronized”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，这个也是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的唯一的区别。</w:t>
      </w:r>
    </w:p>
    <w:p w:rsidR="00632CA7" w:rsidRDefault="009D75CF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20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：同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一样是一个基于数组实现的，但是不同的是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不是同步的</w:t>
      </w:r>
      <w:r w:rsidR="005438CB" w:rsidRPr="00F117C1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所以在性能上要比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Vector</w:t>
      </w:r>
      <w:r w:rsidR="001837B8" w:rsidRPr="00F117C1">
        <w:rPr>
          <w:rFonts w:ascii="Arial" w:eastAsia="宋体" w:hAnsi="Arial" w:cs="Arial"/>
          <w:color w:val="FF0000"/>
          <w:kern w:val="0"/>
          <w:szCs w:val="21"/>
        </w:rPr>
        <w:t>优越一些</w:t>
      </w:r>
      <w:r w:rsidR="001837B8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但是当运行到多线程环境中时，可需要自己在管理线程的同步问题。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与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Vector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相比，如果不考虑线程安全因素，一般使用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arrayList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效率较高。</w:t>
      </w:r>
    </w:p>
    <w:p w:rsidR="00BD10F0" w:rsidRDefault="00BD10F0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如果集合中的元素的数目大于目前集合数组的长度时，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100%</w:t>
      </w:r>
      <w:r>
        <w:rPr>
          <w:rFonts w:ascii="Verdana" w:hAnsi="Verdana"/>
          <w:color w:val="393939"/>
          <w:szCs w:val="21"/>
          <w:shd w:val="clear" w:color="auto" w:fill="FAF7EF"/>
        </w:rPr>
        <w:t>，而</w:t>
      </w:r>
      <w:r>
        <w:rPr>
          <w:rFonts w:ascii="Verdana" w:hAnsi="Verdana"/>
          <w:color w:val="393939"/>
          <w:szCs w:val="21"/>
          <w:shd w:val="clear" w:color="auto" w:fill="FAF7EF"/>
        </w:rPr>
        <w:t>arraylist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50%</w:t>
      </w:r>
      <w:r>
        <w:rPr>
          <w:rFonts w:ascii="Verdana" w:hAnsi="Verdana"/>
          <w:color w:val="393939"/>
          <w:szCs w:val="21"/>
          <w:shd w:val="clear" w:color="auto" w:fill="FAF7EF"/>
        </w:rPr>
        <w:t>。如果在集合中使用数据量比较大的数据，用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有一定的优势。</w:t>
      </w:r>
    </w:p>
    <w:p w:rsidR="00113616" w:rsidRPr="00113616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lastRenderedPageBreak/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：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ArrayList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是实现了基于动态数组的数据结构，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LinkedList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基于链表的数据结构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LinkedList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也是非同步的</w:t>
      </w:r>
      <w:r w:rsidR="00654776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它每一个节点（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）都包含两方面的内容：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节点本身的数据（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）；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下一个节点的信息（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）。所以当对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做添加，删除动作的时候就不用像基于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一样，必须进行大量的数据移动。只要更改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的相关信息就可以实现了。这就是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的优势。</w:t>
      </w:r>
    </w:p>
    <w:p w:rsidR="00113616" w:rsidRDefault="00113616" w:rsidP="00BF45A3">
      <w:pPr>
        <w:rPr>
          <w:szCs w:val="21"/>
        </w:rPr>
      </w:pPr>
    </w:p>
    <w:p w:rsidR="00F34C08" w:rsidRDefault="002D34BD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2</w:t>
      </w: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、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Map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集合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实现类：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Hashtable</w:t>
      </w:r>
      <w:r w:rsidR="00B93C00">
        <w:rPr>
          <w:rFonts w:ascii="Verdana" w:hAnsi="Verdana" w:hint="eastAsia"/>
          <w:color w:val="393939"/>
          <w:sz w:val="21"/>
          <w:szCs w:val="21"/>
          <w:shd w:val="clear" w:color="auto" w:fill="FFFFFF"/>
        </w:rPr>
        <w:t>（同步的）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TreeMap</w:t>
      </w:r>
    </w:p>
    <w:p w:rsidR="00F34C08" w:rsidRPr="004D7065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4D7065">
        <w:rPr>
          <w:rFonts w:ascii="Verdana" w:hAnsi="Verdana"/>
          <w:sz w:val="21"/>
          <w:szCs w:val="21"/>
          <w:shd w:val="clear" w:color="auto" w:fill="FF0000"/>
        </w:rPr>
        <w:t>HashMap 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是最常用的</w:t>
      </w:r>
      <w:r>
        <w:rPr>
          <w:rFonts w:ascii="Verdana" w:hAnsi="Verdana"/>
          <w:color w:val="393939"/>
          <w:sz w:val="21"/>
          <w:szCs w:val="21"/>
        </w:rPr>
        <w:t>Map</w:t>
      </w:r>
      <w:r>
        <w:rPr>
          <w:rFonts w:ascii="Verdana" w:hAnsi="Verdana"/>
          <w:color w:val="393939"/>
          <w:sz w:val="21"/>
          <w:szCs w:val="21"/>
        </w:rPr>
        <w:t>，它根据键的</w:t>
      </w:r>
      <w:r>
        <w:rPr>
          <w:rFonts w:ascii="Verdana" w:hAnsi="Verdana"/>
          <w:color w:val="393939"/>
          <w:sz w:val="21"/>
          <w:szCs w:val="21"/>
        </w:rPr>
        <w:t>HashCode</w:t>
      </w:r>
      <w:r>
        <w:rPr>
          <w:rFonts w:ascii="Verdana" w:hAnsi="Verdana"/>
          <w:color w:val="393939"/>
          <w:sz w:val="21"/>
          <w:szCs w:val="21"/>
        </w:rPr>
        <w:t>值存储数据，根据键可以直接获取它的值，具有很快的访问速度，遍历时，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取得数据的顺序是完全随机</w:t>
      </w:r>
      <w:r>
        <w:rPr>
          <w:rFonts w:ascii="Verdana" w:hAnsi="Verdana"/>
          <w:color w:val="393939"/>
          <w:sz w:val="21"/>
          <w:szCs w:val="21"/>
        </w:rPr>
        <w:t>的。因为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键对象不可以重复</w:t>
      </w:r>
      <w:r>
        <w:rPr>
          <w:rFonts w:ascii="Verdana" w:hAnsi="Verdana"/>
          <w:color w:val="393939"/>
          <w:sz w:val="21"/>
          <w:szCs w:val="21"/>
        </w:rPr>
        <w:t>，所以</w:t>
      </w:r>
      <w:r w:rsidRPr="00967A76">
        <w:rPr>
          <w:rFonts w:ascii="Verdana" w:hAnsi="Verdana"/>
          <w:color w:val="5B9BD5" w:themeColor="accent1"/>
          <w:sz w:val="21"/>
          <w:szCs w:val="21"/>
        </w:rPr>
        <w:t>HashMap</w:t>
      </w:r>
      <w:r w:rsidR="00EE3DE0" w:rsidRPr="00967A76">
        <w:rPr>
          <w:rFonts w:ascii="Verdana" w:hAnsi="Verdana"/>
          <w:color w:val="5B9BD5" w:themeColor="accent1"/>
          <w:sz w:val="21"/>
          <w:szCs w:val="21"/>
        </w:rPr>
        <w:t>最多</w:t>
      </w:r>
      <w:r w:rsidRPr="00967A76">
        <w:rPr>
          <w:rFonts w:ascii="Verdana" w:hAnsi="Verdana"/>
          <w:color w:val="5B9BD5" w:themeColor="accent1"/>
          <w:sz w:val="21"/>
          <w:szCs w:val="21"/>
        </w:rPr>
        <w:t>允许一条记录的键为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，允许多条记录的值为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，是非同步的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Hashtable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与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类似，是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线程安全</w:t>
      </w:r>
      <w:r>
        <w:rPr>
          <w:rFonts w:ascii="Verdana" w:hAnsi="Verdana"/>
          <w:color w:val="393939"/>
          <w:sz w:val="21"/>
          <w:szCs w:val="21"/>
        </w:rPr>
        <w:t>版，它支持线程的同步，即任一时刻只有一个线程能写</w:t>
      </w: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，因此也导致了</w:t>
      </w:r>
      <w:r>
        <w:rPr>
          <w:rFonts w:ascii="Verdana" w:hAnsi="Verdana"/>
          <w:color w:val="393939"/>
          <w:sz w:val="21"/>
          <w:szCs w:val="21"/>
        </w:rPr>
        <w:t>Hashtale</w:t>
      </w:r>
      <w:r w:rsidR="00E44EE8">
        <w:rPr>
          <w:rFonts w:ascii="Verdana" w:hAnsi="Verdana"/>
          <w:color w:val="393939"/>
          <w:sz w:val="21"/>
          <w:szCs w:val="21"/>
        </w:rPr>
        <w:t>在写入时会比较慢</w:t>
      </w:r>
      <w:r w:rsidR="00E44EE8">
        <w:rPr>
          <w:rFonts w:ascii="Verdana" w:hAnsi="Verdana" w:hint="eastAsi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效率较低。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它不允许记录的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key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或者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value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为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null</w:t>
      </w:r>
      <w:r w:rsidR="00846EAB">
        <w:rPr>
          <w:rFonts w:ascii="Verdana" w:hAnsi="Verdana" w:hint="eastAsia"/>
          <w:color w:val="5B9BD5" w:themeColor="accent1"/>
          <w:sz w:val="21"/>
          <w:szCs w:val="21"/>
        </w:rPr>
        <w:t>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LinkedHashMap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保存了记录的插入顺序</w:t>
      </w:r>
      <w:r>
        <w:rPr>
          <w:rFonts w:ascii="Verdana" w:hAnsi="Verdana"/>
          <w:color w:val="393939"/>
          <w:sz w:val="21"/>
          <w:szCs w:val="21"/>
        </w:rPr>
        <w:t>，在用</w:t>
      </w:r>
      <w:r>
        <w:rPr>
          <w:rFonts w:ascii="Verdana" w:hAnsi="Verdana"/>
          <w:color w:val="393939"/>
          <w:sz w:val="21"/>
          <w:szCs w:val="21"/>
        </w:rPr>
        <w:t>Iteraor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</w:rPr>
        <w:t>时，先得到的记录肯定是先插入的，在遍历的时候会比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慢，有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的全部特性。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TreeMap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实现</w:t>
      </w:r>
      <w:r>
        <w:rPr>
          <w:rFonts w:ascii="Verdana" w:hAnsi="Verdana"/>
          <w:color w:val="393939"/>
          <w:sz w:val="21"/>
          <w:szCs w:val="21"/>
        </w:rPr>
        <w:t>SortMap</w:t>
      </w:r>
      <w:r>
        <w:rPr>
          <w:rFonts w:ascii="Verdana" w:hAnsi="Verdana"/>
          <w:color w:val="393939"/>
          <w:sz w:val="21"/>
          <w:szCs w:val="21"/>
        </w:rPr>
        <w:t>接口，能够把它保存的记录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根据键排序</w:t>
      </w:r>
      <w:r>
        <w:rPr>
          <w:rFonts w:ascii="Verdana" w:hAnsi="Verdana"/>
          <w:color w:val="393939"/>
          <w:sz w:val="21"/>
          <w:szCs w:val="21"/>
        </w:rPr>
        <w:t>，默认是按键值的升序排序（自然顺序），也可以指定排序的比较器，当用</w:t>
      </w:r>
      <w:r>
        <w:rPr>
          <w:rFonts w:ascii="Verdana" w:hAnsi="Verdana"/>
          <w:color w:val="393939"/>
          <w:sz w:val="21"/>
          <w:szCs w:val="21"/>
        </w:rPr>
        <w:t>Iterator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时，得到的记录是排过序的。不允许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值为空，非同步的；</w:t>
      </w:r>
    </w:p>
    <w:p w:rsidR="007F6CBB" w:rsidRDefault="007F6CBB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</w:p>
    <w:p w:rsidR="002E7C39" w:rsidRDefault="002E7C39" w:rsidP="002E7C39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ConcurrentHashMap</w:t>
      </w:r>
    </w:p>
    <w:p w:rsidR="00113616" w:rsidRPr="00A2558B" w:rsidRDefault="002E7C39" w:rsidP="00A2558B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线程安全，并且锁分离。</w:t>
      </w:r>
      <w:r>
        <w:rPr>
          <w:rFonts w:ascii="Verdana" w:hAnsi="Verdana"/>
          <w:color w:val="393939"/>
          <w:sz w:val="21"/>
          <w:szCs w:val="21"/>
        </w:rPr>
        <w:t>ConcurrentHashMap</w:t>
      </w:r>
      <w:r>
        <w:rPr>
          <w:rFonts w:ascii="Verdana" w:hAnsi="Verdana"/>
          <w:color w:val="393939"/>
          <w:sz w:val="21"/>
          <w:szCs w:val="21"/>
        </w:rPr>
        <w:t>内部使用段</w:t>
      </w:r>
      <w:r>
        <w:rPr>
          <w:rFonts w:ascii="Verdana" w:hAnsi="Verdana"/>
          <w:color w:val="393939"/>
          <w:sz w:val="21"/>
          <w:szCs w:val="21"/>
        </w:rPr>
        <w:t>(Segment)</w:t>
      </w:r>
      <w:r>
        <w:rPr>
          <w:rFonts w:ascii="Verdana" w:hAnsi="Verdana"/>
          <w:color w:val="393939"/>
          <w:sz w:val="21"/>
          <w:szCs w:val="21"/>
        </w:rPr>
        <w:t>来表示这些不同的部分，每个段其实就是一个小的</w:t>
      </w:r>
      <w:r>
        <w:rPr>
          <w:rFonts w:ascii="Verdana" w:hAnsi="Verdana"/>
          <w:color w:val="393939"/>
          <w:sz w:val="21"/>
          <w:szCs w:val="21"/>
        </w:rPr>
        <w:t>hash table</w:t>
      </w:r>
      <w:r>
        <w:rPr>
          <w:rFonts w:ascii="Verdana" w:hAnsi="Verdana"/>
          <w:color w:val="393939"/>
          <w:sz w:val="21"/>
          <w:szCs w:val="21"/>
        </w:rPr>
        <w:t>，它们有自己的锁。只要多个修改操作发生在不同的段上，它们就可以并发进行。</w:t>
      </w:r>
    </w:p>
    <w:p w:rsidR="00802B18" w:rsidRPr="00885C7C" w:rsidRDefault="00562C36" w:rsidP="00885C7C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  <w:shd w:val="clear" w:color="auto" w:fill="FFFFFF"/>
        </w:rPr>
      </w:pP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3</w:t>
      </w: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、实现原理</w:t>
      </w:r>
    </w:p>
    <w:p w:rsidR="0031477D" w:rsidRDefault="00562C36" w:rsidP="00BF45A3">
      <w:pPr>
        <w:rPr>
          <w:szCs w:val="21"/>
        </w:rPr>
      </w:pPr>
      <w:r>
        <w:rPr>
          <w:rFonts w:hint="eastAsia"/>
          <w:szCs w:val="21"/>
        </w:rPr>
        <w:t>（1）、</w:t>
      </w:r>
      <w:r w:rsidR="00311FED">
        <w:rPr>
          <w:rFonts w:hint="eastAsia"/>
          <w:szCs w:val="21"/>
        </w:rPr>
        <w:t>HashMap的实现原理</w:t>
      </w:r>
    </w:p>
    <w:p w:rsidR="00A2558B" w:rsidRDefault="001F7BF3" w:rsidP="00BF45A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szCs w:val="21"/>
        </w:rPr>
        <w:tab/>
        <w:t xml:space="preserve">  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HashMap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实际上是一个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链表散列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的数据结构，即数组和链表的结合体。</w:t>
      </w:r>
    </w:p>
    <w:p w:rsidR="0031477D" w:rsidRDefault="009D75CF" w:rsidP="00A2558B">
      <w:pPr>
        <w:ind w:firstLineChars="300" w:firstLine="630"/>
        <w:rPr>
          <w:rFonts w:ascii="Helvetica" w:hAnsi="Helvetica"/>
          <w:color w:val="000000"/>
          <w:szCs w:val="21"/>
          <w:shd w:val="clear" w:color="auto" w:fill="FFFFFF"/>
        </w:rPr>
      </w:pPr>
      <w:hyperlink r:id="rId21" w:history="1">
        <w:r w:rsidR="00967EE1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http://zhangshixi.iteye.com/blog/672697</w:t>
        </w:r>
      </w:hyperlink>
    </w:p>
    <w:p w:rsidR="00967EE1" w:rsidRDefault="00967EE1" w:rsidP="00967EE1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 xml:space="preserve">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）、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TreeMap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实现原理</w:t>
      </w:r>
    </w:p>
    <w:p w:rsidR="00967EE1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TreeMap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的实现是</w:t>
      </w:r>
      <w:r w:rsidRPr="008C1702">
        <w:rPr>
          <w:rFonts w:ascii="微软雅黑" w:hAnsi="微软雅黑"/>
          <w:color w:val="FF0000"/>
          <w:szCs w:val="21"/>
          <w:shd w:val="clear" w:color="auto" w:fill="FFFFFF"/>
        </w:rPr>
        <w:t>红黑树</w:t>
      </w:r>
      <w:hyperlink r:id="rId22" w:tgtFrame="_blank" w:tooltip="算法与数据结构知识库" w:history="1">
        <w:r w:rsidRPr="008C1702">
          <w:rPr>
            <w:rStyle w:val="a4"/>
            <w:rFonts w:ascii="微软雅黑" w:hAnsi="微软雅黑"/>
            <w:bCs/>
            <w:color w:val="FF0000"/>
            <w:szCs w:val="21"/>
            <w:u w:val="none"/>
            <w:shd w:val="clear" w:color="auto" w:fill="FFFFFF"/>
          </w:rPr>
          <w:t>算法</w:t>
        </w:r>
      </w:hyperlink>
      <w:r>
        <w:rPr>
          <w:rFonts w:ascii="微软雅黑" w:hAnsi="微软雅黑"/>
          <w:color w:val="555555"/>
          <w:szCs w:val="21"/>
          <w:shd w:val="clear" w:color="auto" w:fill="FFFFFF"/>
        </w:rPr>
        <w:t>的实现</w:t>
      </w:r>
      <w:r w:rsidR="005F38E7">
        <w:rPr>
          <w:rFonts w:ascii="微软雅黑" w:hAnsi="微软雅黑" w:hint="eastAsia"/>
          <w:color w:val="555555"/>
          <w:szCs w:val="21"/>
          <w:shd w:val="clear" w:color="auto" w:fill="FFFFFF"/>
        </w:rPr>
        <w:t>。</w:t>
      </w:r>
    </w:p>
    <w:p w:rsidR="00E853C8" w:rsidRDefault="009D75CF" w:rsidP="000A7535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3" w:history="1">
        <w:r w:rsidR="00E853C8" w:rsidRPr="009F377C">
          <w:rPr>
            <w:rStyle w:val="a4"/>
            <w:rFonts w:ascii="微软雅黑" w:hAnsi="微软雅黑"/>
            <w:szCs w:val="21"/>
            <w:shd w:val="clear" w:color="auto" w:fill="FFFFFF"/>
          </w:rPr>
          <w:t>http://blog.csdn.net/a616413086/article/details/52586006</w:t>
        </w:r>
      </w:hyperlink>
    </w:p>
    <w:p w:rsidR="00CB15A6" w:rsidRDefault="00CB15A6" w:rsidP="00E46F36"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E46F36" w:rsidRPr="003F55EE" w:rsidRDefault="00E46F36" w:rsidP="003F55EE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</w:rPr>
      </w:pPr>
      <w:r w:rsidRPr="003F55EE">
        <w:rPr>
          <w:rStyle w:val="a6"/>
          <w:rFonts w:ascii="Verdana" w:hAnsi="Verdana"/>
          <w:color w:val="393939"/>
          <w:sz w:val="21"/>
        </w:rPr>
        <w:t>4</w:t>
      </w:r>
      <w:r w:rsidRPr="003F55EE">
        <w:rPr>
          <w:rStyle w:val="a6"/>
          <w:rFonts w:ascii="Verdana" w:hAnsi="Verdana"/>
          <w:color w:val="393939"/>
          <w:sz w:val="21"/>
        </w:rPr>
        <w:t>、</w:t>
      </w:r>
      <w:r w:rsidRPr="003F55EE">
        <w:rPr>
          <w:rStyle w:val="a6"/>
          <w:rFonts w:ascii="Verdana" w:hAnsi="Verdana" w:hint="eastAsia"/>
          <w:color w:val="393939"/>
          <w:sz w:val="21"/>
        </w:rPr>
        <w:t>Hash</w:t>
      </w:r>
      <w:r w:rsidRPr="003F55EE">
        <w:rPr>
          <w:rStyle w:val="a6"/>
          <w:rFonts w:ascii="Verdana" w:hAnsi="Verdana"/>
          <w:color w:val="393939"/>
          <w:sz w:val="21"/>
        </w:rPr>
        <w:t>Map</w:t>
      </w:r>
      <w:r w:rsidRPr="003F55EE">
        <w:rPr>
          <w:rStyle w:val="a6"/>
          <w:rFonts w:ascii="Verdana" w:hAnsi="Verdana"/>
          <w:color w:val="393939"/>
          <w:sz w:val="21"/>
        </w:rPr>
        <w:t>和</w:t>
      </w:r>
      <w:r w:rsidRPr="003F55EE">
        <w:rPr>
          <w:rStyle w:val="a6"/>
          <w:rFonts w:ascii="Verdana" w:hAnsi="Verdana"/>
          <w:color w:val="393939"/>
          <w:sz w:val="21"/>
        </w:rPr>
        <w:t>HashSet</w:t>
      </w:r>
      <w:r w:rsidRPr="003F55EE">
        <w:rPr>
          <w:rStyle w:val="a6"/>
          <w:rFonts w:ascii="Verdana" w:hAnsi="Verdana"/>
          <w:color w:val="393939"/>
          <w:sz w:val="21"/>
        </w:rPr>
        <w:t>的区别</w:t>
      </w:r>
    </w:p>
    <w:p w:rsidR="00CB15A6" w:rsidRDefault="009D75CF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4" w:history="1">
        <w:r w:rsidR="003E75E3" w:rsidRPr="00445D08">
          <w:rPr>
            <w:rStyle w:val="a4"/>
            <w:rFonts w:ascii="微软雅黑" w:hAnsi="微软雅黑"/>
            <w:szCs w:val="21"/>
            <w:shd w:val="clear" w:color="auto" w:fill="FFFFFF"/>
          </w:rPr>
          <w:t>http://www.importnew.com/6931.html</w:t>
        </w:r>
      </w:hyperlink>
    </w:p>
    <w:p w:rsidR="003E75E3" w:rsidRDefault="003E75E3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szCs w:val="21"/>
        </w:rPr>
      </w:pPr>
    </w:p>
    <w:p w:rsidR="0031477D" w:rsidRPr="007E577A" w:rsidRDefault="0031477D" w:rsidP="001C141E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t>三、Java中多线程的</w:t>
      </w:r>
      <w:r w:rsidR="003E59A2" w:rsidRPr="007E577A">
        <w:rPr>
          <w:rFonts w:hint="eastAsia"/>
          <w:b/>
          <w:sz w:val="32"/>
          <w:szCs w:val="32"/>
        </w:rPr>
        <w:t>内容--</w:t>
      </w:r>
      <w:r w:rsidRPr="007E577A">
        <w:rPr>
          <w:rFonts w:hint="eastAsia"/>
          <w:b/>
          <w:sz w:val="32"/>
          <w:szCs w:val="32"/>
        </w:rPr>
        <w:t>同步机制</w:t>
      </w:r>
    </w:p>
    <w:p w:rsidR="009C0623" w:rsidRDefault="009C0623" w:rsidP="00254A46">
      <w:pPr>
        <w:rPr>
          <w:szCs w:val="21"/>
        </w:rPr>
      </w:pPr>
      <w:r>
        <w:rPr>
          <w:rFonts w:hint="eastAsia"/>
          <w:szCs w:val="21"/>
        </w:rPr>
        <w:t>参考网址：</w:t>
      </w:r>
      <w:hyperlink r:id="rId25" w:history="1">
        <w:r w:rsidR="00F20802" w:rsidRPr="009F377C">
          <w:rPr>
            <w:rStyle w:val="a4"/>
            <w:szCs w:val="21"/>
          </w:rPr>
          <w:t>http://blog.csdn.net/u012891504/article/details/51332298</w:t>
        </w:r>
      </w:hyperlink>
    </w:p>
    <w:p w:rsidR="00F20802" w:rsidRDefault="00F20802" w:rsidP="00254A46">
      <w:pPr>
        <w:rPr>
          <w:szCs w:val="21"/>
        </w:rPr>
      </w:pPr>
    </w:p>
    <w:p w:rsidR="001C141E" w:rsidRDefault="00071602" w:rsidP="00254A46"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rFonts w:ascii="Helvetica" w:hAnsi="Helvetica"/>
          <w:color w:val="333333"/>
          <w:szCs w:val="21"/>
          <w:shd w:val="clear" w:color="auto" w:fill="FFFFFF"/>
        </w:rPr>
        <w:t>多线程的线程同步机制实际上是靠</w:t>
      </w:r>
      <w:r w:rsidRPr="00DF2513">
        <w:rPr>
          <w:rFonts w:ascii="Helvetica" w:hAnsi="Helvetica"/>
          <w:color w:val="FF0000"/>
          <w:szCs w:val="21"/>
          <w:shd w:val="clear" w:color="auto" w:fill="FFFFFF"/>
        </w:rPr>
        <w:t>锁</w:t>
      </w:r>
      <w:r>
        <w:rPr>
          <w:rFonts w:ascii="Helvetica" w:hAnsi="Helvetica"/>
          <w:color w:val="333333"/>
          <w:szCs w:val="21"/>
          <w:shd w:val="clear" w:color="auto" w:fill="FFFFFF"/>
        </w:rPr>
        <w:t>的概念来控制的</w:t>
      </w:r>
      <w:r w:rsidR="00BC3D55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9B0979" w:rsidRDefault="00D73713" w:rsidP="009B0979">
      <w:pPr>
        <w:ind w:left="420" w:hangingChars="200" w:hanging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程序运行时环境中，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需要对两类线程共享的数据进行协调：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）保存在堆中的实例变量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lastRenderedPageBreak/>
        <w:t>2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）保存在方法区中的类变量</w:t>
      </w:r>
    </w:p>
    <w:p w:rsidR="007E577A" w:rsidRDefault="00BD6D78" w:rsidP="00212EEA">
      <w:pPr>
        <w:ind w:firstLineChars="200" w:firstLine="420"/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这两类数据是被所有线程共享的。程序不需要协调保存在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/>
          <w:color w:val="333333"/>
          <w:szCs w:val="21"/>
          <w:shd w:val="clear" w:color="auto" w:fill="FFFFFF"/>
        </w:rPr>
        <w:t>栈当中的数据。因为这些数据是属于拥有该栈的线程所私有的。</w:t>
      </w:r>
    </w:p>
    <w:p w:rsidR="00E707B8" w:rsidRDefault="008E6B79" w:rsidP="00254A4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3、</w:t>
      </w:r>
      <w:r>
        <w:rPr>
          <w:rFonts w:ascii="Helvetica" w:hAnsi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虚拟机中，每个对象和类在逻辑上都是和一个监视器相关联的。</w:t>
      </w:r>
    </w:p>
    <w:p w:rsidR="0054616C" w:rsidRDefault="00E707B8" w:rsidP="00E707B8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对于对象来说，相关联的监视器保护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对象的实例变量</w:t>
      </w:r>
      <w:r w:rsidR="0054616C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12EEA" w:rsidRDefault="0054616C" w:rsidP="00212EEA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对于类来说，监视器保护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类的类变量</w:t>
      </w:r>
      <w:r w:rsidR="00AA06D0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312CF2" w:rsidRDefault="008E6B79" w:rsidP="00212EEA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为了实现监视器的排他性监视能力，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java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虚拟机为每一个对象和类都关联一个锁</w:t>
      </w:r>
      <w:r>
        <w:rPr>
          <w:rFonts w:ascii="Helvetica" w:hAnsi="Helvetica"/>
          <w:color w:val="333333"/>
          <w:szCs w:val="21"/>
          <w:shd w:val="clear" w:color="auto" w:fill="FFFFFF"/>
        </w:rPr>
        <w:t>。代表任何时候只允许一个线程拥有的特权。线程访问实例变量</w:t>
      </w:r>
    </w:p>
    <w:p w:rsidR="007E577A" w:rsidRDefault="008E6B79" w:rsidP="008D176B">
      <w:pPr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或者类变量不需锁。但是如果线程获取了锁，那么在它释放这个锁之前，就没有其他线程可以获取同样数据的锁了。（锁住一个对象就是获取对象相关联的监视器）</w:t>
      </w:r>
    </w:p>
    <w:p w:rsidR="002C2C7F" w:rsidRDefault="00687352" w:rsidP="0068735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szCs w:val="21"/>
        </w:rPr>
        <w:t>4、</w:t>
      </w:r>
      <w:r w:rsidRPr="002C2C7F">
        <w:rPr>
          <w:rFonts w:ascii="Helvetica" w:hAnsi="Helvetica"/>
          <w:color w:val="5B9BD5" w:themeColor="accent1"/>
          <w:sz w:val="21"/>
          <w:szCs w:val="21"/>
        </w:rPr>
        <w:t>类锁实际上用对象锁来实现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687352" w:rsidRDefault="00687352" w:rsidP="007C53B6">
      <w:pPr>
        <w:pStyle w:val="a5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当虚拟机装载一个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文件的时候，它就会创建一个</w:t>
      </w:r>
      <w:r>
        <w:rPr>
          <w:rFonts w:ascii="Helvetica" w:hAnsi="Helvetica"/>
          <w:color w:val="333333"/>
          <w:sz w:val="21"/>
          <w:szCs w:val="21"/>
        </w:rPr>
        <w:t>java.lang.Class</w:t>
      </w:r>
      <w:r>
        <w:rPr>
          <w:rFonts w:ascii="Helvetica" w:hAnsi="Helvetica"/>
          <w:color w:val="333333"/>
          <w:sz w:val="21"/>
          <w:szCs w:val="21"/>
        </w:rPr>
        <w:t>类的实例。当锁住一个对象的时候，实际上锁住的是那个类的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对象。</w:t>
      </w:r>
      <w:r w:rsidR="006637CF"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一个线程可以多次对同一个对象上锁。对于每一个对象，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虚拟机维护一个加锁计数器，线程每获得一次该对象，计数器就加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，每释放一次，计数器就减</w:t>
      </w:r>
      <w:r>
        <w:rPr>
          <w:rFonts w:ascii="Helvetica" w:hAnsi="Helvetica"/>
          <w:color w:val="333333"/>
          <w:sz w:val="21"/>
          <w:szCs w:val="21"/>
        </w:rPr>
        <w:t xml:space="preserve"> 1</w:t>
      </w:r>
      <w:r>
        <w:rPr>
          <w:rFonts w:ascii="Helvetica" w:hAnsi="Helvetica"/>
          <w:color w:val="333333"/>
          <w:sz w:val="21"/>
          <w:szCs w:val="21"/>
        </w:rPr>
        <w:t>，当计数器值为</w:t>
      </w:r>
      <w:r>
        <w:rPr>
          <w:rFonts w:ascii="Helvetica" w:hAnsi="Helvetica"/>
          <w:color w:val="333333"/>
          <w:sz w:val="21"/>
          <w:szCs w:val="21"/>
        </w:rPr>
        <w:t>0</w:t>
      </w:r>
      <w:r>
        <w:rPr>
          <w:rFonts w:ascii="Helvetica" w:hAnsi="Helvetica"/>
          <w:color w:val="333333"/>
          <w:sz w:val="21"/>
          <w:szCs w:val="21"/>
        </w:rPr>
        <w:t>时，锁就被完全释放了。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编程人员不需要自己动手加锁，对象锁是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虚拟机内部使用的。</w:t>
      </w:r>
      <w:r w:rsidR="007F1503">
        <w:rPr>
          <w:rFonts w:ascii="Helvetica" w:hAnsi="Helvetica"/>
          <w:color w:val="333333"/>
          <w:sz w:val="21"/>
          <w:szCs w:val="21"/>
        </w:rPr>
        <w:br/>
      </w:r>
      <w:r w:rsidR="007F1503">
        <w:rPr>
          <w:rFonts w:ascii="Helvetica" w:hAnsi="Helvetica" w:hint="eastAsia"/>
          <w:color w:val="333333"/>
          <w:sz w:val="21"/>
          <w:szCs w:val="21"/>
        </w:rPr>
        <w:t>5</w:t>
      </w:r>
      <w:r w:rsidR="007F1503">
        <w:rPr>
          <w:rFonts w:ascii="Helvetica" w:hAnsi="Helvetica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程序中，只需要</w:t>
      </w:r>
      <w:r w:rsidRPr="00AC2C87">
        <w:rPr>
          <w:rFonts w:ascii="Helvetica" w:hAnsi="Helvetica"/>
          <w:color w:val="000000" w:themeColor="text1"/>
          <w:sz w:val="21"/>
          <w:szCs w:val="21"/>
        </w:rPr>
        <w:t>使用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块</w:t>
      </w:r>
      <w:r w:rsidRPr="00AC2C87">
        <w:rPr>
          <w:rFonts w:ascii="Helvetica" w:hAnsi="Helvetica"/>
          <w:color w:val="000000" w:themeColor="text1"/>
          <w:sz w:val="21"/>
          <w:szCs w:val="21"/>
        </w:rPr>
        <w:t>或者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方法</w:t>
      </w:r>
      <w:r>
        <w:rPr>
          <w:rFonts w:ascii="Helvetica" w:hAnsi="Helvetica"/>
          <w:color w:val="333333"/>
          <w:sz w:val="21"/>
          <w:szCs w:val="21"/>
        </w:rPr>
        <w:t>就可以标志一个监视区域。当每次进入一个监视区域时，</w:t>
      </w:r>
      <w:r>
        <w:rPr>
          <w:rFonts w:ascii="Helvetica" w:hAnsi="Helvetica"/>
          <w:color w:val="333333"/>
          <w:sz w:val="21"/>
          <w:szCs w:val="21"/>
        </w:rPr>
        <w:t xml:space="preserve">java </w:t>
      </w:r>
      <w:r>
        <w:rPr>
          <w:rFonts w:ascii="Helvetica" w:hAnsi="Helvetica"/>
          <w:color w:val="333333"/>
          <w:sz w:val="21"/>
          <w:szCs w:val="21"/>
        </w:rPr>
        <w:t>虚拟机都会自动锁上对象或者类。</w:t>
      </w:r>
      <w:r w:rsidR="002D3869">
        <w:rPr>
          <w:rFonts w:ascii="Helvetica" w:hAnsi="Helvetica"/>
          <w:color w:val="333333"/>
          <w:sz w:val="21"/>
          <w:szCs w:val="21"/>
        </w:rPr>
        <w:br/>
      </w:r>
      <w:r w:rsidR="002D3869" w:rsidRPr="007C53B6">
        <w:rPr>
          <w:rFonts w:ascii="Helvetica" w:hAnsi="Helvetica" w:hint="eastAsia"/>
          <w:color w:val="FF0000"/>
          <w:sz w:val="21"/>
          <w:szCs w:val="21"/>
        </w:rPr>
        <w:t>重点：</w:t>
      </w:r>
      <w:r>
        <w:rPr>
          <w:rFonts w:ascii="Helvetica" w:hAnsi="Helvetica"/>
          <w:color w:val="333333"/>
          <w:sz w:val="21"/>
          <w:szCs w:val="21"/>
        </w:rPr>
        <w:t>当一个有限的资源被多个线程共享的时候，为了保证对共享资</w:t>
      </w:r>
      <w:r w:rsidR="00150DFB">
        <w:rPr>
          <w:rFonts w:ascii="Helvetica" w:hAnsi="Helvetica"/>
          <w:color w:val="333333"/>
          <w:sz w:val="21"/>
          <w:szCs w:val="21"/>
        </w:rPr>
        <w:t>源的互斥访问，我们一定要给他们排出一个先来后到</w:t>
      </w:r>
      <w:r w:rsidR="00150DFB">
        <w:rPr>
          <w:rFonts w:ascii="Helvetica" w:hAnsi="Helvetica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对象锁在这里起着非常重要的作用。</w:t>
      </w:r>
      <w:r w:rsidRPr="007C53B6">
        <w:rPr>
          <w:rFonts w:ascii="Helvetica" w:hAnsi="Helvetica"/>
          <w:color w:val="FF0000"/>
          <w:sz w:val="21"/>
          <w:szCs w:val="21"/>
        </w:rPr>
        <w:t>多线程是如何处理共享资源的，以及保证他们对资源进行互斥访问所依赖的重要机制：对象锁。</w:t>
      </w:r>
    </w:p>
    <w:p w:rsidR="007E577A" w:rsidRPr="00687352" w:rsidRDefault="007E577A" w:rsidP="00254A46">
      <w:pPr>
        <w:rPr>
          <w:szCs w:val="21"/>
        </w:rPr>
      </w:pPr>
    </w:p>
    <w:p w:rsidR="007E577A" w:rsidRPr="002601F7" w:rsidRDefault="005B7856" w:rsidP="00254A46">
      <w:pPr>
        <w:rPr>
          <w:b/>
          <w:szCs w:val="21"/>
        </w:rPr>
      </w:pPr>
      <w:r w:rsidRPr="002601F7">
        <w:rPr>
          <w:rFonts w:hint="eastAsia"/>
          <w:b/>
          <w:szCs w:val="21"/>
        </w:rPr>
        <w:t>6、</w:t>
      </w:r>
      <w:r w:rsidRPr="002601F7">
        <w:rPr>
          <w:rFonts w:ascii="Helvetica" w:hAnsi="Helvetica"/>
          <w:b/>
          <w:color w:val="333333"/>
          <w:szCs w:val="21"/>
          <w:shd w:val="clear" w:color="auto" w:fill="FFFFFF"/>
        </w:rPr>
        <w:t>传统的同步实现方式以及这背后的原理</w:t>
      </w:r>
    </w:p>
    <w:p w:rsidR="007E577A" w:rsidRDefault="002601F7" w:rsidP="00254A46">
      <w:pPr>
        <w:rPr>
          <w:szCs w:val="21"/>
        </w:rPr>
      </w:pPr>
      <w:r>
        <w:rPr>
          <w:rFonts w:hint="eastAsia"/>
          <w:szCs w:val="21"/>
        </w:rPr>
        <w:t>（1）、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6D1166">
        <w:rPr>
          <w:rFonts w:ascii="Helvetica" w:hAnsi="Helvetica"/>
          <w:color w:val="333333"/>
          <w:szCs w:val="21"/>
          <w:shd w:val="clear" w:color="auto" w:fill="FFFFFF"/>
        </w:rPr>
        <w:t>多线程编程中，</w:t>
      </w:r>
      <w:r w:rsidR="005739E7">
        <w:rPr>
          <w:rFonts w:ascii="Helvetica" w:hAnsi="Helvetica" w:hint="eastAsia"/>
          <w:color w:val="333333"/>
          <w:szCs w:val="21"/>
          <w:shd w:val="clear" w:color="auto" w:fill="FFFFFF"/>
        </w:rPr>
        <w:t>重要的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关键字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--&gt;</w:t>
      </w:r>
      <w:r w:rsidR="00D14D3C" w:rsidRPr="00F45BDD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1A6DA2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1A6DA2">
        <w:rPr>
          <w:rFonts w:ascii="Helvetica" w:hAnsi="Helvetica" w:hint="eastAsia"/>
          <w:color w:val="333333"/>
          <w:szCs w:val="21"/>
          <w:shd w:val="clear" w:color="auto" w:fill="FFFFFF"/>
        </w:rPr>
        <w:t>但是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这么一个关键字，我也看不出来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程序锁住了哪个对象阿？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B5C8E">
        <w:rPr>
          <w:rFonts w:hint="eastAsia"/>
          <w:szCs w:val="21"/>
        </w:rPr>
        <w:t xml:space="preserve">  </w:t>
      </w:r>
      <w:r w:rsidR="001A0FE8">
        <w:rPr>
          <w:rFonts w:hint="eastAsia"/>
          <w:szCs w:val="21"/>
        </w:rPr>
        <w:t>示例</w:t>
      </w:r>
      <w:r w:rsidR="008B5C8E">
        <w:rPr>
          <w:rFonts w:hint="eastAsia"/>
          <w:szCs w:val="21"/>
        </w:rPr>
        <w:t>如下：</w:t>
      </w:r>
    </w:p>
    <w:p w:rsidR="001A0FE8" w:rsidRDefault="00762C9D" w:rsidP="00762C9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ED1465" wp14:editId="47D585B5">
            <wp:extent cx="6515100" cy="3552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F0" w:rsidRDefault="006F398C" w:rsidP="00254A46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A637F0" w:rsidRDefault="00C77DFB" w:rsidP="007123C5">
      <w:pPr>
        <w:ind w:firstLineChars="150" w:firstLine="315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这个程序其实就是让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10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个线程在控制台上数数，从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数到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9999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。理想情况下，我们希望看到一个线程数完，然后才是另一个线程开始数数。</w:t>
      </w:r>
    </w:p>
    <w:p w:rsidR="007E577A" w:rsidRDefault="00C77DFB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但是这个程序的执行过程告诉我们，这些线程还是乱糟糟的在那里抢着报数，丝毫没有任何规矩可言。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）、但是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方法还是加了一个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关键字的，按道理说，这些线程应该可以一个接一个的执行这个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方法才对阿。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075C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）、上面</w:t>
      </w:r>
      <w:r w:rsidR="004F2D5D">
        <w:rPr>
          <w:rFonts w:ascii="Helvetica" w:hAnsi="Helvetica"/>
          <w:color w:val="333333"/>
          <w:szCs w:val="21"/>
          <w:shd w:val="clear" w:color="auto" w:fill="FFFFFF"/>
        </w:rPr>
        <w:t>我们提到</w:t>
      </w:r>
      <w:r w:rsidR="004F2D5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对于一个成员方法加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关键字，</w:t>
      </w:r>
      <w:r w:rsidR="004F1D0C" w:rsidRPr="00AF057B">
        <w:rPr>
          <w:rFonts w:ascii="Helvetica" w:hAnsi="Helvetica"/>
          <w:szCs w:val="21"/>
          <w:shd w:val="clear" w:color="auto" w:fill="FFFFFF"/>
        </w:rPr>
        <w:t>这实际上是以这个</w:t>
      </w:r>
      <w:r w:rsidR="004F1D0C" w:rsidRPr="00AF057B">
        <w:rPr>
          <w:rFonts w:ascii="Helvetica" w:hAnsi="Helvetica"/>
          <w:color w:val="FF0000"/>
          <w:szCs w:val="21"/>
          <w:shd w:val="clear" w:color="auto" w:fill="FFFFFF"/>
        </w:rPr>
        <w:t>成员方法所在的对象本身</w:t>
      </w:r>
      <w:r w:rsidR="004F1D0C" w:rsidRPr="00AF057B">
        <w:rPr>
          <w:rFonts w:ascii="Helvetica" w:hAnsi="Helvetica"/>
          <w:szCs w:val="21"/>
          <w:shd w:val="clear" w:color="auto" w:fill="FFFFFF"/>
        </w:rPr>
        <w:t>作为对象锁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。在本例中，就是以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ThreadTest</w:t>
      </w:r>
      <w:r w:rsidR="00FB7831">
        <w:rPr>
          <w:rFonts w:ascii="Helvetica" w:hAnsi="Helvetica"/>
          <w:color w:val="333333"/>
          <w:szCs w:val="21"/>
          <w:shd w:val="clear" w:color="auto" w:fill="FFFFFF"/>
        </w:rPr>
        <w:t>类的一个具体对象</w:t>
      </w:r>
      <w:r w:rsidR="00FB7831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该</w:t>
      </w:r>
      <w:r w:rsidR="004F1D0C" w:rsidRPr="00751569">
        <w:rPr>
          <w:rFonts w:ascii="Helvetica" w:hAnsi="Helvetica"/>
          <w:color w:val="FF0000"/>
          <w:szCs w:val="21"/>
          <w:shd w:val="clear" w:color="auto" w:fill="FFFFFF"/>
        </w:rPr>
        <w:t>线程自身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作为对象锁的。一共十个线程，每个线程持有自己线程对象的那个对象锁。这必然不能产生同步的效果。换句话说，</w:t>
      </w:r>
      <w:r w:rsidR="004F1D0C">
        <w:rPr>
          <w:rStyle w:val="a6"/>
          <w:rFonts w:ascii="Helvetica" w:hAnsi="Helvetica"/>
          <w:color w:val="333333"/>
          <w:szCs w:val="21"/>
          <w:shd w:val="clear" w:color="auto" w:fill="FFFFFF"/>
        </w:rPr>
        <w:t>如果要对这些线程进行同步，那么这些线程所持有的对象锁应当是共享且唯一的</w:t>
      </w:r>
      <w:r w:rsidR="00F3158E">
        <w:rPr>
          <w:rStyle w:val="a6"/>
          <w:rFonts w:ascii="Helvetica" w:hAnsi="Helvetica" w:hint="eastAsia"/>
          <w:color w:val="333333"/>
          <w:szCs w:val="21"/>
          <w:shd w:val="clear" w:color="auto" w:fill="FFFFFF"/>
        </w:rPr>
        <w:t>!</w:t>
      </w:r>
    </w:p>
    <w:p w:rsidR="00355F28" w:rsidRDefault="00355F28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</w:p>
    <w:p w:rsidR="00D45135" w:rsidRDefault="001267A2" w:rsidP="001267A2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</w:t>
      </w:r>
      <w:r>
        <w:rPr>
          <w:rFonts w:hint="eastAsia"/>
          <w:szCs w:val="21"/>
        </w:rPr>
        <w:t>)、使用lock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synchronized实现多线程同步</w:t>
      </w:r>
    </w:p>
    <w:p w:rsidR="007E577A" w:rsidRDefault="00E4293D" w:rsidP="00E4293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7CCC869" wp14:editId="2D1A9C27">
            <wp:extent cx="65151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3D" w:rsidRDefault="00E4293D" w:rsidP="00220FD7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BF6B1C" w:rsidRDefault="004B2ED3" w:rsidP="00220FD7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 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该程序通过在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方法启动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个线程之前，创建了一个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类型的对象。并通过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的构造函数，将这个对象赋值给每一个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线程对象中的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私有变量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lock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220FD7" w:rsidRDefault="00BF6B1C" w:rsidP="00BF6B1C">
      <w:pPr>
        <w:ind w:firstLineChars="200" w:firstLine="420"/>
        <w:rPr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根据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AC43DE">
        <w:rPr>
          <w:rFonts w:ascii="Helvetica" w:hAnsi="Helvetica"/>
          <w:color w:val="333333"/>
          <w:szCs w:val="21"/>
          <w:shd w:val="clear" w:color="auto" w:fill="FFFFFF"/>
        </w:rPr>
        <w:t>方法的传值特点，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这些线程的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变量实际上指向的</w:t>
      </w:r>
      <w:r w:rsidR="004B2ED3" w:rsidRPr="00352EFC">
        <w:rPr>
          <w:rFonts w:ascii="Helvetica" w:hAnsi="Helvetica"/>
          <w:color w:val="FF0000"/>
          <w:szCs w:val="21"/>
          <w:shd w:val="clear" w:color="auto" w:fill="FFFFFF"/>
        </w:rPr>
        <w:t>是堆内存中的同一个区域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，即存放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main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函数中的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变量的区域。</w:t>
      </w:r>
      <w:r w:rsidR="004B2ED3">
        <w:rPr>
          <w:rFonts w:ascii="Helvetica" w:hAnsi="Helvetica"/>
          <w:color w:val="333333"/>
          <w:szCs w:val="21"/>
        </w:rPr>
        <w:br/>
      </w:r>
      <w:r w:rsidR="00CD5330">
        <w:rPr>
          <w:rFonts w:ascii="Helvetica" w:hAnsi="Helvetica"/>
          <w:color w:val="333333"/>
          <w:szCs w:val="21"/>
          <w:shd w:val="clear" w:color="auto" w:fill="FFFFFF"/>
        </w:rPr>
        <w:t>       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程序将原来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方法前的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关键字去掉，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换用了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方法中的一个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块来实现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这个同步块的对象锁，就是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main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方</w:t>
      </w:r>
      <w:r w:rsidR="000D3A41" w:rsidRPr="00860025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    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lastRenderedPageBreak/>
        <w:t>法中创建的那个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对象。换句话说，他们指向的是同一个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类型的对象，对象锁是共享且唯一的！</w:t>
      </w:r>
    </w:p>
    <w:p w:rsidR="00344D16" w:rsidRDefault="00344D16" w:rsidP="00254A46">
      <w:pPr>
        <w:rPr>
          <w:szCs w:val="21"/>
        </w:rPr>
      </w:pPr>
    </w:p>
    <w:p w:rsidR="00344D16" w:rsidRDefault="007F0DA3" w:rsidP="00254A46">
      <w:pPr>
        <w:rPr>
          <w:szCs w:val="21"/>
        </w:rPr>
      </w:pPr>
      <w:r>
        <w:rPr>
          <w:rFonts w:hint="eastAsia"/>
          <w:szCs w:val="21"/>
        </w:rPr>
        <w:t>（3）、使用静态方法实现多线程同步</w:t>
      </w:r>
    </w:p>
    <w:p w:rsidR="007F0DA3" w:rsidRDefault="00A75555" w:rsidP="00A7555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C63929A" wp14:editId="1CAAB329">
            <wp:extent cx="6514562" cy="341619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2048" cy="34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55" w:rsidRDefault="00A75555" w:rsidP="00A75555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5F0489" w:rsidRDefault="008552DA" w:rsidP="005F0489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这段代码没有使用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方法中创建的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对象作为这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个线程的线程锁。而是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通过在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方法中调用本线程中一个静态的同步方法</w:t>
      </w:r>
      <w:r>
        <w:rPr>
          <w:rFonts w:ascii="Helvetica" w:hAnsi="Helvetica"/>
          <w:color w:val="333333"/>
          <w:szCs w:val="21"/>
          <w:shd w:val="clear" w:color="auto" w:fill="FFFFFF"/>
        </w:rPr>
        <w:t>abc</w:t>
      </w:r>
      <w:r>
        <w:rPr>
          <w:rFonts w:ascii="Helvetica" w:hAnsi="Helvetica"/>
          <w:color w:val="333333"/>
          <w:szCs w:val="21"/>
          <w:shd w:val="clear" w:color="auto" w:fill="FFFFFF"/>
        </w:rPr>
        <w:t>而实现了线程的同步。</w:t>
      </w:r>
      <w:r>
        <w:rPr>
          <w:rFonts w:ascii="Helvetica" w:hAnsi="Helvetica"/>
          <w:color w:val="333333"/>
          <w:szCs w:val="21"/>
        </w:rPr>
        <w:br/>
      </w:r>
      <w:r w:rsidR="00265A87">
        <w:rPr>
          <w:rFonts w:ascii="Helvetica" w:hAnsi="Helvetica"/>
          <w:color w:val="333333"/>
          <w:szCs w:val="21"/>
        </w:rPr>
        <w:t xml:space="preserve">    </w:t>
      </w:r>
      <w:r w:rsidR="00265A87">
        <w:rPr>
          <w:rFonts w:ascii="Helvetica" w:hAnsi="Helvetica" w:hint="eastAsia"/>
          <w:color w:val="333333"/>
          <w:szCs w:val="21"/>
        </w:rPr>
        <w:t>（</w:t>
      </w:r>
      <w:r w:rsidR="00265A87">
        <w:rPr>
          <w:rFonts w:ascii="Helvetica" w:hAnsi="Helvetica" w:hint="eastAsia"/>
          <w:color w:val="333333"/>
          <w:szCs w:val="21"/>
        </w:rPr>
        <w:t>2</w:t>
      </w:r>
      <w:r w:rsidR="00265A87">
        <w:rPr>
          <w:rFonts w:ascii="Helvetica" w:hAnsi="Helvetica" w:hint="eastAsia"/>
          <w:color w:val="333333"/>
          <w:szCs w:val="21"/>
        </w:rPr>
        <w:t>）、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静态方法是用什么来做对象锁的呢？</w:t>
      </w:r>
      <w:r w:rsidR="0015678F" w:rsidRPr="00322CBD">
        <w:rPr>
          <w:rFonts w:ascii="Helvetica" w:hAnsi="Helvetica" w:hint="eastAsia"/>
          <w:color w:val="FF0000"/>
          <w:szCs w:val="21"/>
          <w:shd w:val="clear" w:color="auto" w:fill="FFFFFF"/>
        </w:rPr>
        <w:t xml:space="preserve"> 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对于同步静态方法，对象锁就是该静态放发所在的类的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Class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实例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  <w:shd w:val="clear" w:color="auto" w:fill="FFFFFF"/>
        </w:rPr>
        <w:t>由于在</w:t>
      </w:r>
      <w:r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466AD3">
        <w:rPr>
          <w:rFonts w:ascii="Helvetica" w:hAnsi="Helvetica"/>
          <w:color w:val="333333"/>
          <w:szCs w:val="21"/>
          <w:shd w:val="clear" w:color="auto" w:fill="FFFFFF"/>
        </w:rPr>
        <w:t>中，所有被加载的类都有唯一的类对象，具体到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本例</w:t>
      </w:r>
      <w:r>
        <w:rPr>
          <w:rFonts w:ascii="Helvetica" w:hAnsi="Helvetica"/>
          <w:color w:val="333333"/>
          <w:szCs w:val="21"/>
          <w:shd w:val="clear" w:color="auto" w:fill="FFFFFF"/>
        </w:rPr>
        <w:t>就是唯一的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ThreadTest3.class</w:t>
      </w:r>
      <w:r>
        <w:rPr>
          <w:rFonts w:ascii="Helvetica" w:hAnsi="Helvetica"/>
          <w:color w:val="333333"/>
          <w:szCs w:val="21"/>
          <w:shd w:val="clear" w:color="auto" w:fill="FFFFFF"/>
        </w:rPr>
        <w:t>对象。不管我们创建了该类的多少实例，但是它的类实例仍然是一个！</w:t>
      </w:r>
      <w:r>
        <w:rPr>
          <w:rFonts w:ascii="Helvetica" w:hAnsi="Helvetica"/>
          <w:color w:val="333333"/>
          <w:szCs w:val="21"/>
        </w:rPr>
        <w:br/>
      </w:r>
    </w:p>
    <w:p w:rsidR="008A4560" w:rsidRDefault="00464262" w:rsidP="00A441C2">
      <w:pPr>
        <w:ind w:left="630" w:hangingChars="300" w:hanging="63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）、总结</w:t>
      </w:r>
    </w:p>
    <w:p w:rsidR="00AC1F98" w:rsidRDefault="00A441C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对于同步的方法或者代码块来说，必须获得对象锁才能够进入同步方法或者代码块进行操作；</w:t>
      </w:r>
    </w:p>
    <w:p w:rsidR="00411B52" w:rsidRDefault="00AC1F98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如果采用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级别的同步，则对象锁即为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711088">
        <w:rPr>
          <w:rFonts w:ascii="Helvetica" w:hAnsi="Helvetica"/>
          <w:color w:val="333333"/>
          <w:szCs w:val="21"/>
          <w:shd w:val="clear" w:color="auto" w:fill="FFFFFF"/>
        </w:rPr>
        <w:t>所在的对象</w:t>
      </w:r>
      <w:r w:rsidR="00711088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如果是静态方法，对象锁即指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所在的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唯一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F71D28" w:rsidRDefault="00411B5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对于代码块，对象锁即指</w:t>
      </w:r>
      <w:r>
        <w:rPr>
          <w:rFonts w:ascii="Helvetica" w:hAnsi="Helvetica"/>
          <w:color w:val="333333"/>
          <w:szCs w:val="21"/>
          <w:shd w:val="clear" w:color="auto" w:fill="FFFFFF"/>
        </w:rPr>
        <w:t>synchronized(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D52E39" w:rsidRDefault="00F71D28" w:rsidP="008A4560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</w:t>
      </w:r>
      <w:r w:rsidR="0097758F">
        <w:rPr>
          <w:rFonts w:ascii="Helvetica" w:hAnsi="Helvetica"/>
          <w:color w:val="333333"/>
          <w:szCs w:val="21"/>
          <w:shd w:val="clear" w:color="auto" w:fill="FFFFFF"/>
        </w:rPr>
        <w:t>第一种情况</w:t>
      </w:r>
      <w:r w:rsidR="0097758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D52E39">
        <w:rPr>
          <w:rFonts w:ascii="Helvetica" w:hAnsi="Helvetica"/>
          <w:color w:val="333333"/>
          <w:szCs w:val="21"/>
          <w:shd w:val="clear" w:color="auto" w:fill="FFFFFF"/>
        </w:rPr>
        <w:t>对象锁即为每一个线程对象，因此有多个，所以同步失效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546B93" w:rsidRDefault="008552DA" w:rsidP="00D52E39">
      <w:pPr>
        <w:ind w:leftChars="300" w:left="63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第二种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情况：</w:t>
      </w:r>
      <w:r>
        <w:rPr>
          <w:rFonts w:ascii="Helvetica" w:hAnsi="Helvetica"/>
          <w:color w:val="333333"/>
          <w:szCs w:val="21"/>
          <w:shd w:val="clear" w:color="auto" w:fill="FFFFFF"/>
        </w:rPr>
        <w:t>共用同一个对象锁</w:t>
      </w:r>
      <w:r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546B93">
        <w:rPr>
          <w:rFonts w:ascii="Helvetica" w:hAnsi="Helvetica"/>
          <w:color w:val="333333"/>
          <w:szCs w:val="21"/>
          <w:shd w:val="clear" w:color="auto" w:fill="FFFFFF"/>
        </w:rPr>
        <w:t>，因此同步生效</w:t>
      </w:r>
      <w:r w:rsidR="00546B93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F45EE3" w:rsidRDefault="00546B93" w:rsidP="00D52E39">
      <w:pPr>
        <w:ind w:leftChars="300" w:left="630"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种情况：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因为是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static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273DD6">
        <w:rPr>
          <w:rFonts w:ascii="Helvetica" w:hAnsi="Helvetica" w:hint="eastAsia"/>
          <w:color w:val="333333"/>
          <w:szCs w:val="21"/>
          <w:shd w:val="clear" w:color="auto" w:fill="FFFFFF"/>
        </w:rPr>
        <w:t>所以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ThreadTest3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974128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974128">
        <w:rPr>
          <w:rFonts w:ascii="Helvetica" w:hAnsi="Helvetica" w:hint="eastAsia"/>
          <w:color w:val="333333"/>
          <w:szCs w:val="21"/>
          <w:shd w:val="clear" w:color="auto" w:fill="FFFFFF"/>
        </w:rPr>
        <w:t>（唯一）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，因此同步生效。</w:t>
      </w:r>
    </w:p>
    <w:p w:rsidR="00A75555" w:rsidRDefault="00F45EE3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同步有两种方式，</w:t>
      </w:r>
      <w:r w:rsidR="008552DA" w:rsidRPr="005A1CAC">
        <w:rPr>
          <w:rFonts w:ascii="Helvetica" w:hAnsi="Helvetica"/>
          <w:color w:val="FF0000"/>
          <w:szCs w:val="21"/>
          <w:shd w:val="clear" w:color="auto" w:fill="FFFFFF"/>
        </w:rPr>
        <w:t>同步块和同步方法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（为什么没有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wait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和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notify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？这个我会在补充章节中做出阐述）</w:t>
      </w:r>
      <w:r w:rsidR="008552DA">
        <w:rPr>
          <w:rFonts w:ascii="Helvetica" w:hAnsi="Helvetica"/>
          <w:color w:val="333333"/>
          <w:szCs w:val="21"/>
        </w:rPr>
        <w:br/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10136">
        <w:rPr>
          <w:rFonts w:ascii="Helvetica" w:hAnsi="Helvetica"/>
          <w:color w:val="333333"/>
          <w:szCs w:val="21"/>
          <w:shd w:val="clear" w:color="auto" w:fill="FFFFFF"/>
        </w:rPr>
        <w:t xml:space="preserve">      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5.1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如果是同步代码块，则对象锁需要编程人员自己指定，一般有些代码为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synchronized(this)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只有在单态模式才生效</w:t>
      </w:r>
      <w:r w:rsidR="00A77741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</w:rPr>
        <w:br/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5.2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如果是同步方法，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则分静态和非静态两种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393B27">
        <w:rPr>
          <w:rFonts w:ascii="Helvetica" w:hAnsi="Helvetica"/>
          <w:color w:val="333333"/>
          <w:szCs w:val="21"/>
          <w:shd w:val="clear" w:color="auto" w:fill="FFFFFF"/>
        </w:rPr>
        <w:t xml:space="preserve">         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静态方法则一定会同步，非静态方法需在单例模式才生效，推荐用静态方法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不用担心是否单例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F5408F">
        <w:rPr>
          <w:rFonts w:ascii="Helvetica" w:hAnsi="Helvetica"/>
          <w:color w:val="333333"/>
          <w:szCs w:val="21"/>
        </w:rPr>
        <w:t xml:space="preserve">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所以说，在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多线程编程中，最常见的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关键字实际上是依靠对象锁的机制来实现线程同步的。我们似乎可以听到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在向我们说：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给我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一把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锁，我能创造一个规矩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”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BB3277" w:rsidRDefault="00BB3277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BB3277" w:rsidRDefault="0069144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关键字：</w:t>
      </w:r>
      <w:r w:rsidR="00656401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hyperlink r:id="rId29" w:history="1">
        <w:r w:rsidR="005743F8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http://www.cnblogs.com/dolphin0520/p/3920373.html</w:t>
        </w:r>
      </w:hyperlink>
    </w:p>
    <w:p w:rsidR="005743F8" w:rsidRDefault="005743F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691448" w:rsidRDefault="00C100BB" w:rsidP="00C100B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一旦一个共享变量（类的成员变量、类的静态成员变量）被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修饰之后，那么就具备了两层语义：</w:t>
      </w:r>
    </w:p>
    <w:p w:rsidR="00F32960" w:rsidRPr="0019346D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保证了不同线程对这个</w:t>
      </w:r>
      <w:r w:rsidRPr="00E6507F">
        <w:rPr>
          <w:rFonts w:ascii="Verdana" w:hAnsi="Verdana"/>
          <w:color w:val="FF0000"/>
          <w:szCs w:val="21"/>
          <w:shd w:val="clear" w:color="auto" w:fill="FFFFFF"/>
        </w:rPr>
        <w:t>变量</w:t>
      </w:r>
      <w:r>
        <w:rPr>
          <w:rFonts w:ascii="Verdana" w:hAnsi="Verdana"/>
          <w:color w:val="000000"/>
          <w:szCs w:val="21"/>
          <w:shd w:val="clear" w:color="auto" w:fill="FFFFFF"/>
        </w:rPr>
        <w:t>进行操作时的可见性，即一个线程修改了某个变量的值，这新值对其他线程来说是立即可见的。</w:t>
      </w:r>
    </w:p>
    <w:p w:rsidR="00BB3277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禁止进行指令重排序。</w:t>
      </w:r>
    </w:p>
    <w:p w:rsidR="00464B94" w:rsidRDefault="00464B94" w:rsidP="00F45EE3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举例：</w:t>
      </w:r>
    </w:p>
    <w:p w:rsidR="00464B94" w:rsidRDefault="002061D5" w:rsidP="002061D5">
      <w:pPr>
        <w:ind w:firstLineChars="200" w:firstLine="420"/>
        <w:jc w:val="center"/>
        <w:rPr>
          <w:rFonts w:ascii="Helvetica" w:hAnsi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040AD49D" wp14:editId="025A66AD">
            <wp:extent cx="3419475" cy="1107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9" cy="1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0" w:rsidRDefault="00F6772C" w:rsidP="00E03397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这段代码为何</w:t>
      </w:r>
      <w:r w:rsidRPr="006A20EB">
        <w:rPr>
          <w:rFonts w:ascii="Helvetica" w:hAnsi="Helvetica"/>
          <w:color w:val="FF0000"/>
          <w:szCs w:val="21"/>
          <w:shd w:val="clear" w:color="auto" w:fill="FFFFFF"/>
        </w:rPr>
        <w:t>有可能</w:t>
      </w:r>
      <w:r w:rsidR="006A20EB">
        <w:rPr>
          <w:rFonts w:ascii="Helvetica" w:hAnsi="Helvetica"/>
          <w:color w:val="333333"/>
          <w:szCs w:val="21"/>
          <w:shd w:val="clear" w:color="auto" w:fill="FFFFFF"/>
        </w:rPr>
        <w:t>导致无法中断线程</w:t>
      </w:r>
      <w:r w:rsidR="006A20EB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0D745D" w:rsidRDefault="00AC24E9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前面提到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每个线程在运行过程中都有自己的工作内存，那么线程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在运行的时候，会将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变量的值拷贝一份放在自己的工作内存当中。那么当线程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更改了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变量的值之后，但是还没来得及写入主存当中，线程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转去做其他事情了，那么线程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由于不知道线程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对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变量的更改，因此还会一直循环下去。</w:t>
      </w:r>
    </w:p>
    <w:p w:rsidR="00A441D6" w:rsidRDefault="00A441D6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F6772C" w:rsidRDefault="00F6772C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但是用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修饰之后就变得不一样了：</w:t>
      </w:r>
    </w:p>
    <w:p w:rsidR="00127491" w:rsidRPr="00E03397" w:rsidRDefault="002C6975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127491">
        <w:rPr>
          <w:rFonts w:ascii="Helvetica" w:hAnsi="Helvetica" w:hint="eastAsia"/>
          <w:color w:val="333333"/>
          <w:szCs w:val="21"/>
          <w:shd w:val="clear" w:color="auto" w:fill="FFFFFF"/>
        </w:rPr>
        <w:t>保证了操作的可见性：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第一：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使用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volatile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关键字会强制将修改的值立即写入主存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1C2915" w:rsidRDefault="00F6772C" w:rsidP="001C2915">
      <w:pPr>
        <w:ind w:leftChars="200" w:left="1680" w:hangingChars="600" w:hanging="1260"/>
        <w:rPr>
          <w:rFonts w:ascii="Helvetica" w:hAnsi="Helvetica"/>
          <w:color w:val="FF0000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第二：使用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关键字的话，当线程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进行修改时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，会导致线程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1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的工作内存中缓存变量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stop</w:t>
      </w:r>
      <w:r w:rsidR="001C2915">
        <w:rPr>
          <w:rFonts w:ascii="Helvetica" w:hAnsi="Helvetica"/>
          <w:color w:val="FF0000"/>
          <w:szCs w:val="21"/>
          <w:shd w:val="clear" w:color="auto" w:fill="FFFFFF"/>
        </w:rPr>
        <w:t>的缓存行无效</w:t>
      </w:r>
    </w:p>
    <w:p w:rsidR="00F6772C" w:rsidRPr="00E03397" w:rsidRDefault="001C2915" w:rsidP="001C2915">
      <w:pPr>
        <w:ind w:leftChars="400" w:left="1680" w:hangingChars="400" w:hanging="84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（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反映到硬件层的话，就是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或者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缓存中对应的缓存行无效）；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第三：由于线程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的缓存行无效，所以线程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再次读取变量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的值时</w:t>
      </w:r>
      <w:r w:rsidRPr="00036C9E">
        <w:rPr>
          <w:rFonts w:ascii="Helvetica" w:hAnsi="Helvetica"/>
          <w:color w:val="FF0000"/>
          <w:szCs w:val="21"/>
          <w:shd w:val="clear" w:color="auto" w:fill="FFFFFF"/>
        </w:rPr>
        <w:t>会去主存读取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5F0236" w:rsidRDefault="005F0236" w:rsidP="00F06F8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总结：</w:t>
      </w:r>
    </w:p>
    <w:p w:rsidR="00F6772C" w:rsidRDefault="00F6772C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那么在线程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修改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值时（当然这里包括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个操作，修改线程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工作内存中的值，然后将修改后的值写入内存），会使得线程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的缓存行无效，然后线程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读取时，发现自己的缓存行无效，它会等待缓存行对应的主存地址被更新之后，然后去对应的主存读取最新的值。那么线程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读取到的就是最新的正确的值。</w:t>
      </w:r>
    </w:p>
    <w:p w:rsidR="004230EB" w:rsidRPr="00E03397" w:rsidRDefault="004230EB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2061D5" w:rsidRPr="00F6772C" w:rsidRDefault="006420D6" w:rsidP="00F6772C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、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也无法保证对变量的任何操作都是原子性的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synchronized</w:t>
      </w:r>
      <w:r w:rsidR="0027286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或则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lock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都可以修正。</w:t>
      </w:r>
    </w:p>
    <w:p w:rsidR="007E577A" w:rsidRPr="006B1C73" w:rsidRDefault="00CD5FFE" w:rsidP="006B1C7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、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 w:rsidR="00CB6D53" w:rsidRPr="006B1C73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能在一定程度上保证有序性。</w:t>
      </w:r>
    </w:p>
    <w:p w:rsidR="00910719" w:rsidRPr="006B1C73" w:rsidRDefault="00910719" w:rsidP="006B1C73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关键字禁止指令重排序有两层意思：</w:t>
      </w:r>
    </w:p>
    <w:p w:rsidR="00910719" w:rsidRPr="006B1C73" w:rsidRDefault="00910719" w:rsidP="006B1C73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）当程序执行到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变量的读操作或者写操作时，在其</w:t>
      </w:r>
      <w:r w:rsidRPr="006B1C73">
        <w:rPr>
          <w:rFonts w:ascii="Helvetica" w:hAnsi="Helvetica"/>
          <w:color w:val="FF0000"/>
          <w:szCs w:val="21"/>
          <w:shd w:val="clear" w:color="auto" w:fill="FFFFFF"/>
        </w:rPr>
        <w:t>前面的操作的更改肯定全部已经进行，且结果已经对后面的操作可见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；在其后面的操作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lastRenderedPageBreak/>
        <w:t>肯定还没有进行；</w:t>
      </w:r>
    </w:p>
    <w:p w:rsidR="00910719" w:rsidRPr="006B1C73" w:rsidRDefault="00910719" w:rsidP="006B1C7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）在进行指令优化时，不能将在对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变量访问的语句放在其后面执行，也不能把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变量后面的语句放到其前面执行。</w:t>
      </w:r>
    </w:p>
    <w:p w:rsidR="00CB6D53" w:rsidRDefault="00CB6D53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的应用场景：</w:t>
      </w: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</w:t>
      </w:r>
      <w:r>
        <w:rPr>
          <w:rFonts w:ascii="Helvetica" w:hAnsi="Helvetica"/>
          <w:color w:val="333333"/>
          <w:szCs w:val="21"/>
          <w:shd w:val="clear" w:color="auto" w:fill="FFFFFF"/>
        </w:rPr>
        <w:t>键字是防止多个线程同时执行一段代码，那么就会很影响程序执行效率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35DA7" w:rsidRDefault="00562CFE" w:rsidP="00562CFE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关键字在某些情况下性能要优于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，但是要注意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关键字是无法替代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关键字的，因为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关键字无法保证操作的原子性。</w:t>
      </w:r>
    </w:p>
    <w:p w:rsidR="00562CFE" w:rsidRPr="00562CFE" w:rsidRDefault="00562CFE" w:rsidP="00235DA7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通常来说，使用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必须具备以下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个条件：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对变量的写操作不依赖于当前值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i++</w:t>
      </w:r>
      <w:r w:rsidR="00D81C0F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 w:rsidR="00235DA7"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该变量没有包含在具有其他变量的不变式中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i=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j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+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1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实际上，这些条件表明，可以被写入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 volatile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变量的这些有效值独立于任何程序的状态，包括变量的当前状态。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事实上，我的理解就是上面的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个条件需要保证操作是原子性操作，才能保证使用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关键字的程序在并发时能够正确执行。</w:t>
      </w:r>
    </w:p>
    <w:p w:rsidR="00562CFE" w:rsidRDefault="00562CFE" w:rsidP="001D4C25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下面列举几个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中使用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的几个场景。</w:t>
      </w:r>
    </w:p>
    <w:p w:rsidR="001D4C25" w:rsidRPr="00A53936" w:rsidRDefault="001D4C25" w:rsidP="001D4C25">
      <w:pPr>
        <w:ind w:firstLine="420"/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1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）、</w:t>
      </w:r>
      <w:r w:rsidR="00A53936" w:rsidRPr="00A53936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状态标记量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；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2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）</w:t>
      </w:r>
      <w:r w:rsidR="00320384" w:rsidRPr="00774427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double check</w:t>
      </w:r>
    </w:p>
    <w:p w:rsidR="00562CFE" w:rsidRPr="006B1C73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D5FFE" w:rsidRPr="002E7C39" w:rsidRDefault="00CD5FFE" w:rsidP="00254A46">
      <w:pPr>
        <w:rPr>
          <w:szCs w:val="21"/>
        </w:rPr>
      </w:pPr>
    </w:p>
    <w:p w:rsidR="00EB559D" w:rsidRPr="00EB559D" w:rsidRDefault="007A44B9" w:rsidP="00930D95">
      <w:pPr>
        <w:widowControl/>
        <w:spacing w:before="150" w:after="150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四</w:t>
      </w:r>
      <w:r w:rsidR="00062A7E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、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中的原始数据类型都有哪些，它们的大小及对应的封装类是什么？</w:t>
      </w:r>
    </w:p>
    <w:p w:rsidR="00B43D9F" w:rsidRPr="00392B7E" w:rsidRDefault="00B43D9F" w:rsidP="00EB559D">
      <w:pPr>
        <w:widowControl/>
        <w:spacing w:before="150" w:after="150"/>
        <w:jc w:val="left"/>
        <w:rPr>
          <w:rFonts w:ascii="Verdana" w:eastAsia="宋体" w:hAnsi="Verdana" w:cs="宋体"/>
          <w:bCs/>
          <w:color w:val="000000"/>
          <w:kern w:val="0"/>
          <w:sz w:val="20"/>
          <w:szCs w:val="20"/>
        </w:rPr>
      </w:pPr>
      <w:r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参考</w:t>
      </w:r>
      <w:r w:rsidR="007F7323"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网址：</w:t>
      </w:r>
      <w:r w:rsidRPr="00392B7E">
        <w:rPr>
          <w:rFonts w:ascii="Verdana" w:eastAsia="宋体" w:hAnsi="Verdana" w:cs="宋体"/>
          <w:bCs/>
          <w:color w:val="000000"/>
          <w:kern w:val="0"/>
          <w:sz w:val="20"/>
          <w:szCs w:val="20"/>
        </w:rPr>
        <w:t>http://www.cnblogs.com/BillLei/p/5568917.html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boolean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--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封装类是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</w:p>
    <w:p w:rsidR="006368FD" w:rsidRPr="006368F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 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数据类型非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true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即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false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。这个数据类型表示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 bit</w:t>
      </w:r>
      <w:r w:rsidR="00F80B37"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的信息，但是它的大小并没有精确定义</w:t>
      </w:r>
      <w:r w:rsidR="00F80B37" w:rsidRPr="006368F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；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这样我们可以得出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类型单独使用是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个字节，在数组中又是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个字节。</w:t>
      </w:r>
    </w:p>
    <w:p w:rsidR="00EB559D" w:rsidRPr="00EB559D" w:rsidRDefault="00EB559D" w:rsidP="006368FD">
      <w:pPr>
        <w:widowControl/>
        <w:spacing w:before="150" w:after="150"/>
        <w:ind w:firstLineChars="100" w:firstLine="210"/>
        <w:jc w:val="left"/>
        <w:rPr>
          <w:rFonts w:ascii="Arial" w:hAnsi="Arial" w:cs="Arial"/>
          <w:color w:val="5B9BD5" w:themeColor="accen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那虚拟机为什么要用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来代替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呢？为什么不用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或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，这样不是更节省内存空间吗？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实际上，使用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的原因是，对于当下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CPU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来说，一次进行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位的数据交换更加高效。</w:t>
      </w:r>
    </w:p>
    <w:p w:rsidR="00FF2B06" w:rsidRDefault="00EB559D" w:rsidP="00FF2B06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>综上，我们可以知道：官方文档对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类型没有给出精确的定义，《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虚拟机规范》给出了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“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单独时使用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数组时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”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的定义，具体还要看虚拟机实现是否按照规范来，所以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个字节、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个字节都是有可能的。这其实是一种时空权衡。</w:t>
      </w:r>
    </w:p>
    <w:p w:rsidR="00EB559D" w:rsidRDefault="00EB559D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2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byte——1 byte——Byte</w:t>
      </w:r>
    </w:p>
    <w:p w:rsidR="00E22FA7" w:rsidRPr="00EB559D" w:rsidRDefault="00E22FA7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char——2 bytes——Character</w:t>
      </w:r>
    </w:p>
    <w:p w:rsidR="007361DA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short——2 bytes——Short</w:t>
      </w:r>
    </w:p>
    <w:p w:rsid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int——4 bytes——Integer</w:t>
      </w:r>
    </w:p>
    <w:p w:rsidR="00E844BB" w:rsidRPr="00EB559D" w:rsidRDefault="00E844BB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6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float——4 bytes——Float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7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long——8 bytes——Long</w:t>
      </w:r>
    </w:p>
    <w:p w:rsidR="006D2991" w:rsidRPr="00121E0D" w:rsidRDefault="00EB559D" w:rsidP="00121E0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="00135992">
        <w:rPr>
          <w:rFonts w:ascii="Arial" w:hAnsi="Arial" w:cs="Arial"/>
          <w:color w:val="000000" w:themeColor="text1"/>
          <w:szCs w:val="21"/>
          <w:shd w:val="clear" w:color="auto" w:fill="FFFFFF"/>
        </w:rPr>
        <w:t>double——8 bytes——Double</w:t>
      </w:r>
    </w:p>
    <w:p w:rsidR="000D083C" w:rsidRDefault="000D083C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C7EC7" w:rsidRPr="00F86F8E" w:rsidRDefault="00237CAB" w:rsidP="00F86F8E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86F8E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进程和线程</w:t>
      </w:r>
    </w:p>
    <w:p w:rsidR="00A560EA" w:rsidRPr="00A477BB" w:rsidRDefault="00A560E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t>1.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进程和线程有什么区别？总结起来，就是一下的几个区别：</w:t>
      </w:r>
    </w:p>
    <w:p w:rsidR="00A560EA" w:rsidRPr="00A477BB" w:rsidRDefault="00BC3768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a.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进程是资源分配的基本单位，线程是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调度，或者说是程序执行的最小单位。因此，实现并发功能的单位是线程。</w:t>
      </w:r>
    </w:p>
    <w:p w:rsidR="00A560EA" w:rsidRPr="00A477BB" w:rsidRDefault="000B7C93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b.</w:t>
      </w:r>
      <w:r w:rsidR="00B04EBC">
        <w:rPr>
          <w:rFonts w:ascii="Helvetica" w:hAnsi="Helvetica"/>
          <w:color w:val="333333"/>
          <w:szCs w:val="21"/>
          <w:shd w:val="clear" w:color="auto" w:fill="FFFFFF"/>
        </w:rPr>
        <w:t>进程有独立的地址空间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linux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下面启动一个新的进程，系统必须分配给它独立的地址</w:t>
      </w:r>
      <w:r>
        <w:rPr>
          <w:rFonts w:ascii="Helvetica" w:hAnsi="Helvetica"/>
          <w:color w:val="333333"/>
          <w:szCs w:val="21"/>
          <w:shd w:val="clear" w:color="auto" w:fill="FFFFFF"/>
        </w:rPr>
        <w:t>空间，建立众多的数据表来维护它的代码段、堆栈段和数据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段，这是一种非常昂贵的多任务工作方式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。而运行一个进程中的线程，它们之间共享大部分数</w:t>
      </w:r>
      <w:r>
        <w:rPr>
          <w:rFonts w:ascii="Helvetica" w:hAnsi="Helvetica"/>
          <w:color w:val="333333"/>
          <w:szCs w:val="21"/>
          <w:shd w:val="clear" w:color="auto" w:fill="FFFFFF"/>
        </w:rPr>
        <w:t>据，使用相同的地址空间，因此启动一个线程，切换一个线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程远比进程操作要快，花费也</w:t>
      </w:r>
      <w:r w:rsidR="008F018B">
        <w:rPr>
          <w:rFonts w:ascii="Helvetica" w:hAnsi="Helvetica"/>
          <w:color w:val="333333"/>
          <w:szCs w:val="21"/>
          <w:shd w:val="clear" w:color="auto" w:fill="FFFFFF"/>
        </w:rPr>
        <w:t>要小得多。当然，线程是拥有自己的局部变量和堆栈（注意不是堆）的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windows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中用</w:t>
      </w:r>
      <w:hyperlink r:id="rId31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_beginthreadex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创建</w:t>
      </w:r>
      <w:r w:rsidR="00FF35D4">
        <w:rPr>
          <w:rFonts w:ascii="Helvetica" w:hAnsi="Helvetica"/>
          <w:color w:val="333333"/>
          <w:szCs w:val="21"/>
          <w:shd w:val="clear" w:color="auto" w:fill="FFFFFF"/>
        </w:rPr>
        <w:t>一个新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进程就会在调用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CreateThread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的同时申请一个专属于线程的数据块（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_tiddata)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A560EA" w:rsidRPr="00A477BB" w:rsidRDefault="00FF35D4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c.</w:t>
      </w:r>
      <w:r>
        <w:rPr>
          <w:rFonts w:ascii="Helvetica" w:hAnsi="Helvetica"/>
          <w:color w:val="333333"/>
          <w:szCs w:val="21"/>
          <w:shd w:val="clear" w:color="auto" w:fill="FFFFFF"/>
        </w:rPr>
        <w:t>线程之间的通信比较方便。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同一个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进程下的线程共享数据（比如全局变量，静态变量），通过这些数据来通信不仅快捷而且方便，当然如</w:t>
      </w:r>
      <w:r w:rsidR="00A13D3A">
        <w:rPr>
          <w:rFonts w:ascii="Helvetica" w:hAnsi="Helvetica"/>
          <w:color w:val="333333"/>
          <w:szCs w:val="21"/>
          <w:shd w:val="clear" w:color="auto" w:fill="FFFFFF"/>
        </w:rPr>
        <w:t>何处理好这些访问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的同步与互斥正是编写多线程程序的难点。而进程之间的通信只能通过</w:t>
      </w:r>
      <w:hyperlink r:id="rId32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进程通信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的方式进行。</w:t>
      </w:r>
    </w:p>
    <w:p w:rsidR="00A560EA" w:rsidRPr="00A477BB" w:rsidRDefault="00523FC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d.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>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轻易地得到结论：多进程比多线程程序要健壮。一个线程死掉整个进程就死掉了，但是在</w:t>
      </w:r>
      <w:hyperlink r:id="rId33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保护模式</w:t>
        </w:r>
      </w:hyperlink>
      <w:r w:rsidR="00B04DE4">
        <w:rPr>
          <w:rFonts w:ascii="Helvetica" w:hAnsi="Helvetica"/>
          <w:color w:val="333333"/>
          <w:szCs w:val="21"/>
          <w:shd w:val="clear" w:color="auto" w:fill="FFFFFF"/>
        </w:rPr>
        <w:t>下，一个进程死掉对另一个进程没有直接影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响。</w:t>
      </w:r>
    </w:p>
    <w:p w:rsidR="00AB40EB" w:rsidRDefault="00A560EA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lastRenderedPageBreak/>
        <w:t>e.</w:t>
      </w:r>
      <w:r w:rsidR="002C6E70">
        <w:rPr>
          <w:rFonts w:ascii="Helvetica" w:hAnsi="Helvetica"/>
          <w:color w:val="333333"/>
          <w:szCs w:val="21"/>
          <w:shd w:val="clear" w:color="auto" w:fill="FFFFFF"/>
        </w:rPr>
        <w:t>线程的执行与进程是有区别的。每个独立的</w:t>
      </w:r>
      <w:r w:rsidR="002C6E70">
        <w:rPr>
          <w:rFonts w:ascii="Helvetica" w:hAnsi="Helvetica" w:hint="eastAsia"/>
          <w:color w:val="333333"/>
          <w:szCs w:val="21"/>
          <w:shd w:val="clear" w:color="auto" w:fill="FFFFFF"/>
        </w:rPr>
        <w:t>进程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有有自己的一个程序入口，顺序执行序列和程</w:t>
      </w:r>
      <w:r w:rsidR="005F75DA">
        <w:rPr>
          <w:rFonts w:ascii="Helvetica" w:hAnsi="Helvetica"/>
          <w:color w:val="333333"/>
          <w:szCs w:val="21"/>
          <w:shd w:val="clear" w:color="auto" w:fill="FFFFFF"/>
        </w:rPr>
        <w:t>序的出口，但是线程不能独立执行，必须依附与程序之中</w:t>
      </w:r>
      <w:r w:rsidR="005F75DA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由应用程序提供多个线程的并发控制。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4B18DF" w:rsidRDefault="006B4AB5" w:rsidP="004B18D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什么是线程安全？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如果多线程的程序运行结果是可预期的，而且与单线程的程序运行结果一样，那么说明是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线程安全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180EAF" w:rsidRDefault="00AB40EB" w:rsidP="00AB40EB">
      <w:pPr>
        <w:ind w:firstLine="420"/>
        <w:rPr>
          <w:rFonts w:ascii="Helvetica" w:hAnsi="Helvetica"/>
          <w:color w:val="333333"/>
          <w:szCs w:val="21"/>
          <w:u w:val="single"/>
          <w:shd w:val="clear" w:color="auto" w:fill="FFFFFF"/>
        </w:rPr>
      </w:pPr>
    </w:p>
    <w:p w:rsidR="0050551B" w:rsidRPr="00180EAF" w:rsidRDefault="009D75CF" w:rsidP="00AB40EB">
      <w:pPr>
        <w:rPr>
          <w:rFonts w:ascii="Helvetica" w:hAnsi="Helvetica"/>
          <w:color w:val="333333"/>
          <w:szCs w:val="21"/>
          <w:shd w:val="clear" w:color="auto" w:fill="FFFFFF"/>
        </w:rPr>
      </w:pPr>
      <w:hyperlink r:id="rId34" w:history="1">
        <w:r w:rsidR="0050551B" w:rsidRPr="00180EAF">
          <w:rPr>
            <w:rStyle w:val="a4"/>
            <w:rFonts w:asciiTheme="minorEastAsia" w:hAnsiTheme="minorEastAsia" w:hint="eastAsia"/>
            <w:bCs/>
            <w:color w:val="000000"/>
            <w:szCs w:val="21"/>
            <w:u w:val="none"/>
          </w:rPr>
          <w:t>5</w:t>
        </w:r>
        <w:r w:rsid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、</w:t>
        </w:r>
        <w:r w:rsidR="0050551B" w:rsidRP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进程间的通信方式</w:t>
        </w:r>
      </w:hyperlink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管道</w:t>
      </w:r>
      <w:r>
        <w:rPr>
          <w:rFonts w:ascii="Verdana" w:hAnsi="Verdana"/>
          <w:color w:val="000000"/>
          <w:sz w:val="21"/>
          <w:szCs w:val="21"/>
        </w:rPr>
        <w:t>：管道是一种半双工的通信方式，数据只能单向流动，而且只能在具有亲缘关系的进程间使用。进程的亲缘关系通常是指父子进程关系。</w:t>
      </w:r>
      <w:r w:rsidR="00290212">
        <w:rPr>
          <w:rFonts w:ascii="Verdana" w:hAnsi="Verdana"/>
          <w:color w:val="000000"/>
          <w:sz w:val="21"/>
          <w:szCs w:val="21"/>
        </w:rPr>
        <w:br/>
      </w:r>
      <w:r w:rsidRPr="00EB11B4">
        <w:rPr>
          <w:rFonts w:ascii="Verdana" w:hAnsi="Verdana"/>
          <w:color w:val="FF0000"/>
          <w:sz w:val="21"/>
          <w:szCs w:val="21"/>
        </w:rPr>
        <w:t>有名管道</w:t>
      </w:r>
      <w:r>
        <w:rPr>
          <w:rFonts w:ascii="Verdana" w:hAnsi="Verdana"/>
          <w:color w:val="000000"/>
          <w:sz w:val="21"/>
          <w:szCs w:val="21"/>
        </w:rPr>
        <w:t>：有名管道也是半双工的通信方式，但是它允许无亲缘关系进程间的通信。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2730" w:hangingChars="1300" w:hanging="273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信号量</w:t>
      </w:r>
      <w:r w:rsidR="00290212"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信号量是一个计数器，可以用来控制多个进程对共享资源的访问。它常作为一种锁机制，防止某进程正在访问共享资源时，其他进程也访</w:t>
      </w:r>
      <w:r w:rsidR="00290212">
        <w:rPr>
          <w:rFonts w:ascii="Verdana" w:hAnsi="Verdana"/>
          <w:color w:val="000000"/>
          <w:sz w:val="21"/>
          <w:szCs w:val="21"/>
        </w:rPr>
        <w:t>问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Chars="500" w:left="10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资源。因此，主要作为进程间以及同一进程内不同线程之间的同步手段。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消息队列：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消息队列是由消息的链表，存放在内核中并由消息队列标识符标识。消息队列克服了信号传递信息少、管道只能承</w:t>
      </w:r>
      <w:r w:rsidR="00290212">
        <w:rPr>
          <w:rFonts w:ascii="Verdana" w:hAnsi="Verdana"/>
          <w:color w:val="000000"/>
          <w:sz w:val="21"/>
          <w:szCs w:val="21"/>
        </w:rPr>
        <w:t>载无格式字节流以及</w:t>
      </w:r>
    </w:p>
    <w:p w:rsidR="00290212" w:rsidRDefault="00290212" w:rsidP="00290212">
      <w:pPr>
        <w:pStyle w:val="a5"/>
        <w:shd w:val="clear" w:color="auto" w:fill="FFFFFF"/>
        <w:spacing w:before="0" w:beforeAutospacing="0" w:after="0" w:afterAutospacing="0"/>
        <w:ind w:leftChars="600" w:left="12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缓</w:t>
      </w:r>
      <w:r w:rsidR="0050551B">
        <w:rPr>
          <w:rFonts w:ascii="Verdana" w:hAnsi="Verdana"/>
          <w:color w:val="000000"/>
          <w:sz w:val="21"/>
          <w:szCs w:val="21"/>
        </w:rPr>
        <w:t>冲区大小受限等缺点。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信号</w:t>
      </w:r>
      <w:r w:rsidR="0029021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信号是一种比较复杂的通信方式，用于通知接收进程某个事件已经发生。</w:t>
      </w:r>
    </w:p>
    <w:p w:rsidR="002C76ED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共享内存</w:t>
      </w:r>
      <w:r>
        <w:rPr>
          <w:rFonts w:ascii="Verdana" w:hAnsi="Verdana"/>
          <w:color w:val="000000"/>
          <w:sz w:val="21"/>
          <w:szCs w:val="21"/>
        </w:rPr>
        <w:t>：共享内存就是映射一段能被其他进程所访问的内存，这段共享内存由一个进程创建，但多个进程都可以访问。共享内存是最快的</w:t>
      </w:r>
      <w:r>
        <w:rPr>
          <w:rFonts w:ascii="Verdana" w:hAnsi="Verdana"/>
          <w:color w:val="000000"/>
          <w:sz w:val="21"/>
          <w:szCs w:val="21"/>
        </w:rPr>
        <w:t xml:space="preserve"> IPC </w:t>
      </w:r>
      <w:r w:rsidR="002C76ED">
        <w:rPr>
          <w:rFonts w:ascii="Verdana" w:hAnsi="Verdana" w:hint="eastAsia"/>
          <w:color w:val="000000"/>
          <w:sz w:val="21"/>
          <w:szCs w:val="21"/>
        </w:rPr>
        <w:t>方</w:t>
      </w:r>
    </w:p>
    <w:p w:rsidR="002C76ED" w:rsidRDefault="0050551B" w:rsidP="002C76ED">
      <w:pPr>
        <w:pStyle w:val="a5"/>
        <w:shd w:val="clear" w:color="auto" w:fill="FFFFFF"/>
        <w:spacing w:before="0" w:beforeAutospacing="0" w:after="0" w:afterAutospacing="0"/>
        <w:ind w:leftChars="500" w:left="3150" w:hangingChars="1000" w:hanging="21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式，它是针对其他进程间通信方式运行效率低而专门设计的。它往往与其他通</w:t>
      </w:r>
      <w:r w:rsidR="00EB11B4">
        <w:rPr>
          <w:rFonts w:ascii="Verdana" w:hAnsi="Verdana"/>
          <w:color w:val="000000"/>
          <w:sz w:val="21"/>
          <w:szCs w:val="21"/>
        </w:rPr>
        <w:t>信机制，如信号</w:t>
      </w:r>
      <w:r w:rsidR="00EB11B4">
        <w:rPr>
          <w:rFonts w:ascii="Verdana" w:hAnsi="Verdana" w:hint="eastAsia"/>
          <w:color w:val="000000"/>
          <w:sz w:val="21"/>
          <w:szCs w:val="21"/>
        </w:rPr>
        <w:t>量</w:t>
      </w:r>
      <w:r w:rsidR="002C76ED">
        <w:rPr>
          <w:rFonts w:ascii="Verdana" w:hAnsi="Verdana"/>
          <w:color w:val="000000"/>
          <w:sz w:val="21"/>
          <w:szCs w:val="21"/>
        </w:rPr>
        <w:t>，配合使用，来实现进程间的同步和通信</w:t>
      </w:r>
      <w:r w:rsidR="002C76ED">
        <w:rPr>
          <w:rFonts w:ascii="Verdana" w:hAnsi="Verdana" w:hint="eastAsia"/>
          <w:color w:val="000000"/>
          <w:sz w:val="21"/>
          <w:szCs w:val="21"/>
        </w:rPr>
        <w:t>。</w:t>
      </w:r>
    </w:p>
    <w:p w:rsidR="0050551B" w:rsidRDefault="0050551B" w:rsidP="002C76E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套接字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套解口也是一种进程间通信机制，与其他通信机制不同的是，它可用于不同及其间的进程通信。</w:t>
      </w:r>
    </w:p>
    <w:p w:rsidR="00405495" w:rsidRPr="0050551B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F86F8E" w:rsidRDefault="001833CC" w:rsidP="001833CC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833CC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数据库优化</w:t>
      </w:r>
    </w:p>
    <w:p w:rsidR="001833CC" w:rsidRDefault="00F75B40" w:rsidP="0088090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1、</w:t>
      </w:r>
      <w:r w:rsidR="00E1431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选择最有效率的表名顺序</w:t>
      </w:r>
      <w:r w:rsidR="0068046D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:</w:t>
      </w:r>
      <w:r w:rsidR="00D0699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在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FROM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子句中包含多个表的情况下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512ACF">
        <w:rPr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>执行顺序为从后往前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 </w:t>
      </w:r>
      <w:r w:rsidR="00F350AB" w:rsidRPr="00450F89">
        <w:rPr>
          <w:rFonts w:ascii="微软雅黑" w:hAnsi="微软雅黑"/>
          <w:color w:val="FF0000"/>
          <w:sz w:val="23"/>
          <w:szCs w:val="23"/>
          <w:shd w:val="clear" w:color="auto" w:fill="FFFFFF"/>
        </w:rPr>
        <w:t>所以数据量较少的表尽量放后</w:t>
      </w:r>
      <w:r w:rsidR="000B66F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F75B40" w:rsidRDefault="00F75B40" w:rsidP="003B3693">
      <w:pPr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lastRenderedPageBreak/>
        <w:t>2、</w:t>
      </w:r>
      <w:r w:rsidR="0030776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子句中的连接顺序</w:t>
      </w:r>
      <w:r w:rsidR="0030776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B5C59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自下而上的顺序解析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6317AE">
        <w:rPr>
          <w:rFonts w:ascii="Tahoma" w:hAnsi="Tahoma" w:cs="Tahoma" w:hint="eastAsia"/>
          <w:color w:val="000000"/>
          <w:szCs w:val="21"/>
          <w:shd w:val="clear" w:color="auto" w:fill="FFFFFF"/>
        </w:rPr>
        <w:t>所以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表之间的连接必须写在其他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WHERE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条件之前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那些可以过滤掉最大数量记录的条件必须写在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子句的末尾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855EB" w:rsidRDefault="000855EB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3、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SELECT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子句中避免使用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‘ * ‘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Fonts w:ascii="Tahoma" w:hAnsi="Tahoma" w:cs="Tahoma" w:hint="eastAsia"/>
          <w:color w:val="000000"/>
          <w:szCs w:val="21"/>
          <w:shd w:val="clear" w:color="auto" w:fill="FFFFFF"/>
        </w:rPr>
        <w:t>在解析过程中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会将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'*' </w:t>
      </w:r>
      <w:r w:rsidR="00E31E78">
        <w:rPr>
          <w:rFonts w:ascii="Tahoma" w:hAnsi="Tahoma" w:cs="Tahoma"/>
          <w:color w:val="000000"/>
          <w:szCs w:val="21"/>
          <w:shd w:val="clear" w:color="auto" w:fill="FFFFFF"/>
        </w:rPr>
        <w:t>依次转换成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列名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这个工作是通过查询数据字典完成的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这意味着将耗费更多的时间</w:t>
      </w:r>
      <w:r w:rsidR="00091C4C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091C4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4、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减少访问数据库的次数：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在工作中的经验就是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循环中尽量不能放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sql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语句，在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之前一次性查出，在循环组装数据。</w:t>
      </w:r>
    </w:p>
    <w:p w:rsidR="00CC32DC" w:rsidRDefault="00E30EB2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5、</w:t>
      </w:r>
      <w:r w:rsidR="00CB3A60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子句替换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HAVING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CB3A60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A220CA" w:rsidRDefault="00780646" w:rsidP="00A220C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、</w:t>
      </w:r>
      <w:r w:rsidR="00A220CA"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 w:rsidR="00A220CA">
        <w:rPr>
          <w:rStyle w:val="a6"/>
          <w:rFonts w:ascii="Tahoma" w:hAnsi="Tahoma" w:cs="Tahoma"/>
          <w:color w:val="000000"/>
          <w:sz w:val="21"/>
          <w:szCs w:val="21"/>
        </w:rPr>
        <w:t>减少对表的查询：</w:t>
      </w:r>
      <w:r w:rsidR="00A220CA">
        <w:rPr>
          <w:rFonts w:ascii="Tahoma" w:hAnsi="Tahoma" w:cs="Tahoma"/>
          <w:color w:val="000000"/>
          <w:sz w:val="21"/>
          <w:szCs w:val="21"/>
        </w:rPr>
        <w:t>在含有子查询的</w:t>
      </w:r>
      <w:r w:rsidR="00A220CA">
        <w:rPr>
          <w:rFonts w:ascii="Tahoma" w:hAnsi="Tahoma" w:cs="Tahoma"/>
          <w:color w:val="000000"/>
          <w:sz w:val="21"/>
          <w:szCs w:val="21"/>
        </w:rPr>
        <w:t>SQL</w:t>
      </w:r>
      <w:r w:rsidR="00A220CA">
        <w:rPr>
          <w:rFonts w:ascii="Tahoma" w:hAnsi="Tahoma" w:cs="Tahoma"/>
          <w:color w:val="000000"/>
          <w:sz w:val="21"/>
          <w:szCs w:val="21"/>
        </w:rPr>
        <w:t>语句中</w:t>
      </w:r>
      <w:r w:rsidR="00A220CA">
        <w:rPr>
          <w:rFonts w:ascii="Tahoma" w:hAnsi="Tahoma" w:cs="Tahoma"/>
          <w:color w:val="000000"/>
          <w:sz w:val="21"/>
          <w:szCs w:val="21"/>
        </w:rPr>
        <w:t>,</w:t>
      </w:r>
      <w:r w:rsidR="00A220CA">
        <w:rPr>
          <w:rFonts w:ascii="Tahoma" w:hAnsi="Tahoma" w:cs="Tahoma"/>
          <w:color w:val="000000"/>
          <w:sz w:val="21"/>
          <w:szCs w:val="21"/>
        </w:rPr>
        <w:t>要特别注意减少对表的查询</w:t>
      </w:r>
      <w:r w:rsidR="00A220CA">
        <w:rPr>
          <w:rFonts w:ascii="Tahoma" w:hAnsi="Tahoma" w:cs="Tahoma"/>
          <w:color w:val="000000"/>
          <w:sz w:val="21"/>
          <w:szCs w:val="21"/>
        </w:rPr>
        <w:t>.</w:t>
      </w:r>
      <w:r w:rsidR="00A220CA">
        <w:rPr>
          <w:rFonts w:ascii="Tahoma" w:hAnsi="Tahoma" w:cs="Tahoma"/>
          <w:color w:val="000000"/>
          <w:sz w:val="21"/>
          <w:szCs w:val="21"/>
        </w:rPr>
        <w:t>例子：</w:t>
      </w:r>
    </w:p>
    <w:p w:rsidR="00091C4C" w:rsidRDefault="008D37A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7、</w:t>
      </w:r>
      <w:r w:rsidR="00D03E5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通过内部函数提高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效率</w:t>
      </w:r>
      <w:r w:rsidR="00D03E5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复杂的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往往牺牲了执行效率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能够掌握上面的运用函数解决问题</w:t>
      </w:r>
      <w:r w:rsidR="002C6EBF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8、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使用表的别名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(Alias)</w:t>
      </w:r>
    </w:p>
    <w:p w:rsidR="009030AE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9、</w:t>
      </w:r>
      <w:r w:rsidR="009C63F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IN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、用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IN</w:t>
      </w:r>
      <w:r w:rsidR="003225B3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B94811" w:rsidRDefault="009030AE" w:rsidP="009030AE">
      <w:pPr>
        <w:tabs>
          <w:tab w:val="left" w:pos="858"/>
        </w:tabs>
        <w:ind w:leftChars="200" w:left="420" w:firstLineChars="100" w:firstLine="21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在子查询中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子句将执行一个内部的排序和合并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无论在哪种情况下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都是最低效的</w:t>
      </w:r>
      <w:r w:rsidR="00894D91">
        <w:rPr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因为它对子查询中的表执行了一个全表遍历</w:t>
      </w:r>
      <w:r w:rsidR="00B3067E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D36A7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10、</w:t>
      </w:r>
      <w:r w:rsidR="002F2BA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E93A92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用索引提高效率</w:t>
      </w:r>
      <w:r w:rsidR="00E93A92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</w:p>
    <w:p w:rsidR="00091C4C" w:rsidRDefault="00756556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11、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DISTINCT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当提交一个包含一对多表信息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比如部门表和雇员表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的查询时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避免在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SELECT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DISTINCT.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一般可以考虑用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EXIST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, EXISTS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使查询更为迅速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RDBMS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核心模块将在子查询的条件一旦满足后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立刻返回结果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7156B1" w:rsidRDefault="007156B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12、</w:t>
      </w:r>
      <w:r w:rsidR="00963F84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在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java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代码中尽量少用连接符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“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＋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”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连接字符串！</w:t>
      </w:r>
    </w:p>
    <w:p w:rsidR="00963F84" w:rsidRDefault="00963F84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13、</w:t>
      </w:r>
      <w:r w:rsidR="00A46E5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NOT </w:t>
      </w:r>
      <w:r w:rsidR="00A46E55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6847AE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通常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NOT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会产生在和在索引列上使用函数相同的影响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当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ORACLE”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遇到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”NOT,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他就会停止使用索引转而执行全表扫描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A46E55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091C4C" w:rsidRDefault="00F67FFD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14、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避免在索引列上使用计算．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子句中，如果索引列是函数的一部分．优化器将不使用索引而使用全表扫描</w:t>
      </w:r>
    </w:p>
    <w:p w:rsidR="00075C04" w:rsidRDefault="00075C04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15、</w:t>
      </w:r>
      <w:r w:rsidR="004F27A8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&gt;=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</w:t>
      </w:r>
    </w:p>
    <w:p w:rsidR="00C7315C" w:rsidRDefault="00C7315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16、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IN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来替换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OR</w:t>
      </w:r>
      <w:r w:rsidR="00AA3957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2124EC" w:rsidRDefault="009D75CF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hyperlink r:id="rId35" w:history="1">
        <w:r w:rsidR="002124EC" w:rsidRPr="009F377C">
          <w:rPr>
            <w:rStyle w:val="a4"/>
            <w:rFonts w:ascii="Tahoma" w:hAnsi="Tahoma" w:cs="Tahoma"/>
            <w:szCs w:val="21"/>
            <w:shd w:val="clear" w:color="auto" w:fill="FFFFFF"/>
          </w:rPr>
          <w:t>http://www.jb51.net/article/19024.htm</w:t>
        </w:r>
      </w:hyperlink>
    </w:p>
    <w:p w:rsidR="006E7D65" w:rsidRDefault="006E7D65" w:rsidP="00BC4114">
      <w:pPr>
        <w:jc w:val="center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F86F8E" w:rsidRPr="00BC4114" w:rsidRDefault="00F86F8E" w:rsidP="00BC4114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BC4114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数据库索引</w:t>
      </w:r>
    </w:p>
    <w:p w:rsidR="00FE5A6A" w:rsidRDefault="00FE5A6A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索引的实现通常使用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树及其变种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</w:t>
      </w:r>
      <w:r w:rsidR="005C5CF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建立索引的优点：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 xml:space="preserve">    1.</w:t>
      </w:r>
      <w:r w:rsidR="000213BE" w:rsidRPr="000213B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0213BE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创建唯一性索引，保证数据库表中每一行数据的唯一性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2.</w:t>
      </w:r>
      <w:r w:rsidR="002B6C7B" w:rsidRPr="002B6C7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2B6C7B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大大加快数据的检索速度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3.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加速表和表之间的连接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……</w:t>
      </w:r>
    </w:p>
    <w:p w:rsidR="00310D29" w:rsidRPr="00310D29" w:rsidRDefault="00491CAC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建立索引的目的是加快对表中记录的查找或排序。</w:t>
      </w:r>
    </w:p>
    <w:p w:rsidR="000767C2" w:rsidRDefault="002066C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、缺点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</w:p>
    <w:p w:rsidR="00E03330" w:rsidRDefault="00E03330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2302D4">
        <w:rPr>
          <w:rFonts w:ascii="Arial" w:hAnsi="Arial" w:cs="Arial"/>
          <w:color w:val="333333"/>
          <w:szCs w:val="21"/>
          <w:shd w:val="clear" w:color="auto" w:fill="FFFFFF"/>
        </w:rPr>
        <w:t>创建索引和维护索引要耗费时间，这种时间随着数据量的增加而增加</w:t>
      </w:r>
      <w:r w:rsidR="00622272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0767C2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二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、是增加了数据库的存储空间；</w:t>
      </w:r>
    </w:p>
    <w:p w:rsidR="00310D29" w:rsidRPr="00310D29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三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是在插入和修改数据时要花费较多的时间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因为索引也要随之变动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</w:p>
    <w:p w:rsidR="00310D29" w:rsidRPr="00310D29" w:rsidRDefault="00A55661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、索引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类型：</w:t>
      </w:r>
    </w:p>
    <w:p w:rsidR="00310D29" w:rsidRPr="00310D29" w:rsidRDefault="001E05B4" w:rsidP="001E05B4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唯一索引</w:t>
      </w:r>
      <w:r w:rsidR="00B14AF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唯一索引是不允许其中任何两行具有相同索引值的索引。</w:t>
      </w:r>
    </w:p>
    <w:p w:rsidR="00310D29" w:rsidRPr="00310D29" w:rsidRDefault="00310D29" w:rsidP="002D5AA3">
      <w:pPr>
        <w:ind w:leftChars="100" w:left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当现有数据中存在重复的键值时，大多数数据库不允许将新创建的唯一索引与表一起保存。数据库还可能防止添加将在表中创建重复键值的新数据。例如，如果在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employee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表中职员的姓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(lname)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上创建了唯一索引，则任何两个员工都不能同姓。</w:t>
      </w:r>
    </w:p>
    <w:p w:rsidR="00310D29" w:rsidRPr="00310D29" w:rsidRDefault="002D5AA3" w:rsidP="002D5AA3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主键索引</w:t>
      </w:r>
    </w:p>
    <w:p w:rsidR="00310D29" w:rsidRPr="00310D29" w:rsidRDefault="00310D29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数据库表经常有一列或列组合，其值唯一标识表中的每一行。该列称为表的主键。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在数据库关系图中为表定义主键将自动创建主键索引，主键索引是唯一索引的特定类型。该索引要求主键中的每个值都唯一。当在查询中使用主键索引时，它还允许对数据的快速访问。</w:t>
      </w:r>
    </w:p>
    <w:p w:rsidR="00310D29" w:rsidRPr="00310D29" w:rsidRDefault="0098184B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聚集索引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在聚集索引中，表中行的物理顺序与键值的逻辑（索引）顺序相同。一个表只能包含一个聚集索引。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如果某索引不是聚集索引，则表中行的物理顺序与键值的逻辑顺序不匹配。与非聚集索引相比，聚集索引通常提供更快的数据访问速度。</w:t>
      </w:r>
    </w:p>
    <w:p w:rsidR="00310D29" w:rsidRPr="00310D29" w:rsidRDefault="00310D29" w:rsidP="005B187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6D2991" w:rsidRDefault="006D2991" w:rsidP="00310D29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创建索引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单一索引</w:t>
      </w:r>
      <w:r>
        <w:rPr>
          <w:rFonts w:ascii="Arial" w:hAnsi="Arial" w:cs="Arial"/>
          <w:color w:val="333333"/>
          <w:sz w:val="21"/>
          <w:szCs w:val="21"/>
        </w:rPr>
        <w:t>:Create Index &lt;Index-Name&gt; On&lt;Table_Name&gt;(Column_Name);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复合索引</w:t>
      </w:r>
      <w:r>
        <w:rPr>
          <w:rFonts w:ascii="Arial" w:hAnsi="Arial" w:cs="Arial"/>
          <w:color w:val="333333"/>
          <w:sz w:val="21"/>
          <w:szCs w:val="21"/>
        </w:rPr>
        <w:t>: Create Index i_deptno_job onemp(deptno,job); —&gt;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emp</w:t>
      </w:r>
      <w:r>
        <w:rPr>
          <w:rFonts w:ascii="Arial" w:hAnsi="Arial" w:cs="Arial"/>
          <w:color w:val="333333"/>
          <w:sz w:val="21"/>
          <w:szCs w:val="21"/>
        </w:rPr>
        <w:t>表的</w:t>
      </w:r>
      <w:r>
        <w:rPr>
          <w:rFonts w:ascii="Arial" w:hAnsi="Arial" w:cs="Arial"/>
          <w:color w:val="333333"/>
          <w:sz w:val="21"/>
          <w:szCs w:val="21"/>
        </w:rPr>
        <w:t>deptno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列建立索引。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DBA</w:t>
      </w:r>
      <w:r>
        <w:rPr>
          <w:rFonts w:ascii="Arial" w:hAnsi="Arial" w:cs="Arial"/>
          <w:color w:val="333333"/>
          <w:sz w:val="21"/>
          <w:szCs w:val="21"/>
        </w:rPr>
        <w:t>经常用</w:t>
      </w:r>
      <w:r>
        <w:rPr>
          <w:rFonts w:ascii="Arial" w:hAnsi="Arial" w:cs="Arial"/>
          <w:color w:val="333333"/>
          <w:sz w:val="21"/>
          <w:szCs w:val="21"/>
        </w:rPr>
        <w:t xml:space="preserve"> REBUILD </w:t>
      </w:r>
      <w:r>
        <w:rPr>
          <w:rFonts w:ascii="Arial" w:hAnsi="Arial" w:cs="Arial"/>
          <w:color w:val="333333"/>
          <w:sz w:val="21"/>
          <w:szCs w:val="21"/>
        </w:rPr>
        <w:t>来重建索引可以减少硬盘碎片和提高应用系统的性能。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ALTER INDEX emp_ix REBUILD REVERSE;   //</w:t>
      </w:r>
      <w:r>
        <w:rPr>
          <w:rFonts w:ascii="Arial" w:hAnsi="Arial" w:cs="Arial"/>
          <w:color w:val="333333"/>
          <w:sz w:val="21"/>
          <w:szCs w:val="21"/>
        </w:rPr>
        <w:t>修改索引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drop index pk_dept;     //</w:t>
      </w:r>
      <w:r>
        <w:rPr>
          <w:rFonts w:ascii="Arial" w:hAnsi="Arial" w:cs="Arial"/>
          <w:color w:val="333333"/>
          <w:sz w:val="21"/>
          <w:szCs w:val="21"/>
        </w:rPr>
        <w:t>删除索引</w:t>
      </w:r>
    </w:p>
    <w:p w:rsidR="007546AE" w:rsidRPr="00310D29" w:rsidRDefault="007546AE" w:rsidP="00310D29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ED67D3" w:rsidRPr="009D22C5" w:rsidRDefault="00060748" w:rsidP="009D22C5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9D22C5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TCP/IP</w:t>
      </w:r>
      <w:r w:rsidRPr="009D22C5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知识点</w:t>
      </w:r>
    </w:p>
    <w:p w:rsidR="00ED67D3" w:rsidRDefault="00ED67D3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9D22C5" w:rsidRDefault="009D22C5" w:rsidP="00BF45A3">
      <w:pPr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</w:pPr>
      <w:bookmarkStart w:id="0" w:name="_GoBack"/>
      <w:bookmarkEnd w:id="0"/>
    </w:p>
    <w:p w:rsidR="00203132" w:rsidRDefault="00203132" w:rsidP="006D2991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JAVA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中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SSM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框架的准备</w:t>
      </w:r>
    </w:p>
    <w:p w:rsidR="00A22D1B" w:rsidRPr="00A22D1B" w:rsidRDefault="00BB2423" w:rsidP="00A22D1B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IOC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inverse of Control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：控制反转。</w:t>
      </w:r>
      <w:r w:rsidR="00A22D1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</w:t>
      </w:r>
      <w:hyperlink r:id="rId36" w:history="1">
        <w:r w:rsidR="008E6DFE" w:rsidRPr="009F377C">
          <w:rPr>
            <w:rStyle w:val="a4"/>
            <w:rFonts w:ascii="Arial" w:hAnsi="Arial" w:cs="Arial"/>
            <w:szCs w:val="21"/>
            <w:shd w:val="clear" w:color="auto" w:fill="FFFFFF"/>
          </w:rPr>
          <w:t>http://www.cnblogs.com/xxzhuang/p/5948902.html</w:t>
        </w:r>
      </w:hyperlink>
      <w:r w:rsidR="008E6DF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</w:t>
      </w:r>
    </w:p>
    <w:p w:rsidR="009234E8" w:rsidRPr="00BB2423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程序中的之间的关系，不用代码控制，而完全是由容器来控制。在运行阶段，容器会根据配</w:t>
      </w:r>
      <w:r w:rsidR="0013162D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置信息直接把他们的关系注入到组件中。</w:t>
      </w:r>
    </w:p>
    <w:p w:rsidR="00505172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依赖注入和控制反转其实是一个概念。只不过强调的不同而已，</w:t>
      </w:r>
      <w:r w:rsidRPr="00877C7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依赖注入强调关系的注入是由容器在运行时完成，而控制反转强调关系是由容器控制</w:t>
      </w: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。其实本质是一样的。</w:t>
      </w:r>
    </w:p>
    <w:p w:rsidR="00FA01F5" w:rsidRDefault="00FA01F5" w:rsidP="00FA01F5">
      <w:pPr>
        <w:widowControl/>
        <w:spacing w:before="150" w:after="150"/>
        <w:ind w:firstLine="330"/>
        <w:jc w:val="center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7247E3" wp14:editId="32EAD821">
            <wp:extent cx="610552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F4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在控制反转中获取资源的过程叫做依赖注入，那么这里代码实现也是专注于依赖注入。</w:t>
      </w:r>
    </w:p>
    <w:p w:rsidR="00FA01F5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依赖注入有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种方式，分别为</w:t>
      </w:r>
      <w:r w:rsidRPr="00B913BF">
        <w:rPr>
          <w:rFonts w:ascii="Tahoma" w:hAnsi="Tahoma" w:cs="Tahoma"/>
          <w:color w:val="5B9BD5" w:themeColor="accent1"/>
          <w:szCs w:val="21"/>
          <w:shd w:val="clear" w:color="auto" w:fill="FFFFFF"/>
        </w:rPr>
        <w:t>构造注入，设置注入，接口注入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（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spring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不支持）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812FF4" w:rsidRPr="00812FF4" w:rsidRDefault="00812FF4" w:rsidP="00812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事务(Transaction)是</w:t>
      </w:r>
      <w:r w:rsidRPr="00812FF4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访问并可能更新数据库中各种数据项的一个程序执行单元</w:t>
      </w: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(unit)。</w:t>
      </w:r>
    </w:p>
    <w:p w:rsidR="005F1926" w:rsidRPr="00D45E79" w:rsidRDefault="005F1926" w:rsidP="00FA01F5">
      <w:pPr>
        <w:widowControl/>
        <w:spacing w:before="150" w:after="150"/>
        <w:ind w:firstLine="330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sectPr w:rsidR="005F1926" w:rsidRPr="00D45E79" w:rsidSect="00FF66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CF" w:rsidRDefault="009D75CF" w:rsidP="00885C7C">
      <w:r>
        <w:separator/>
      </w:r>
    </w:p>
  </w:endnote>
  <w:endnote w:type="continuationSeparator" w:id="0">
    <w:p w:rsidR="009D75CF" w:rsidRDefault="009D75CF" w:rsidP="0088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CF" w:rsidRDefault="009D75CF" w:rsidP="00885C7C">
      <w:r>
        <w:separator/>
      </w:r>
    </w:p>
  </w:footnote>
  <w:footnote w:type="continuationSeparator" w:id="0">
    <w:p w:rsidR="009D75CF" w:rsidRDefault="009D75CF" w:rsidP="0088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E89"/>
    <w:multiLevelType w:val="hybridMultilevel"/>
    <w:tmpl w:val="4E3A6F6A"/>
    <w:lvl w:ilvl="0" w:tplc="E44E065C">
      <w:start w:val="1"/>
      <w:numFmt w:val="japaneseCounting"/>
      <w:lvlText w:val="%1、"/>
      <w:lvlJc w:val="left"/>
      <w:pPr>
        <w:ind w:left="615" w:hanging="615"/>
      </w:pPr>
      <w:rPr>
        <w:rFonts w:ascii="Arial" w:hAnsi="Arial" w:cs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D4E6B"/>
    <w:multiLevelType w:val="hybridMultilevel"/>
    <w:tmpl w:val="015EBFE0"/>
    <w:lvl w:ilvl="0" w:tplc="F894D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F53BF"/>
    <w:multiLevelType w:val="hybridMultilevel"/>
    <w:tmpl w:val="3C4A47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3216DB7"/>
    <w:multiLevelType w:val="hybridMultilevel"/>
    <w:tmpl w:val="19DEE30C"/>
    <w:lvl w:ilvl="0" w:tplc="A31CEC6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5512E7"/>
    <w:multiLevelType w:val="hybridMultilevel"/>
    <w:tmpl w:val="B4D4BCA6"/>
    <w:lvl w:ilvl="0" w:tplc="36FCCDEE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8"/>
    <w:rsid w:val="000107A8"/>
    <w:rsid w:val="00011026"/>
    <w:rsid w:val="0001281F"/>
    <w:rsid w:val="0002109F"/>
    <w:rsid w:val="000213BE"/>
    <w:rsid w:val="0002262A"/>
    <w:rsid w:val="000329BF"/>
    <w:rsid w:val="00036C9E"/>
    <w:rsid w:val="000525DC"/>
    <w:rsid w:val="00060748"/>
    <w:rsid w:val="00062A7E"/>
    <w:rsid w:val="00071602"/>
    <w:rsid w:val="00075C04"/>
    <w:rsid w:val="000767C2"/>
    <w:rsid w:val="00077B52"/>
    <w:rsid w:val="000855EB"/>
    <w:rsid w:val="00090DDF"/>
    <w:rsid w:val="00091C4C"/>
    <w:rsid w:val="000920EF"/>
    <w:rsid w:val="0009260B"/>
    <w:rsid w:val="00093389"/>
    <w:rsid w:val="00095109"/>
    <w:rsid w:val="000A1EEE"/>
    <w:rsid w:val="000A7535"/>
    <w:rsid w:val="000B66F3"/>
    <w:rsid w:val="000B7C93"/>
    <w:rsid w:val="000D016D"/>
    <w:rsid w:val="000D083C"/>
    <w:rsid w:val="000D25F6"/>
    <w:rsid w:val="000D3A41"/>
    <w:rsid w:val="000D4F68"/>
    <w:rsid w:val="000D745D"/>
    <w:rsid w:val="001035A6"/>
    <w:rsid w:val="00113296"/>
    <w:rsid w:val="00113616"/>
    <w:rsid w:val="00113C9D"/>
    <w:rsid w:val="00121E0D"/>
    <w:rsid w:val="001240F1"/>
    <w:rsid w:val="00124C82"/>
    <w:rsid w:val="001259FB"/>
    <w:rsid w:val="001267A2"/>
    <w:rsid w:val="00127491"/>
    <w:rsid w:val="0013162D"/>
    <w:rsid w:val="00132E54"/>
    <w:rsid w:val="00135992"/>
    <w:rsid w:val="00141E77"/>
    <w:rsid w:val="00142707"/>
    <w:rsid w:val="00150DFB"/>
    <w:rsid w:val="0015678F"/>
    <w:rsid w:val="001726A0"/>
    <w:rsid w:val="0017453F"/>
    <w:rsid w:val="00176D9A"/>
    <w:rsid w:val="00180EAF"/>
    <w:rsid w:val="001833CC"/>
    <w:rsid w:val="001837B8"/>
    <w:rsid w:val="00183E8D"/>
    <w:rsid w:val="0019346D"/>
    <w:rsid w:val="0019718E"/>
    <w:rsid w:val="001A0FE8"/>
    <w:rsid w:val="001A57EE"/>
    <w:rsid w:val="001A6DA2"/>
    <w:rsid w:val="001B1309"/>
    <w:rsid w:val="001C141E"/>
    <w:rsid w:val="001C2915"/>
    <w:rsid w:val="001C2DAE"/>
    <w:rsid w:val="001C4165"/>
    <w:rsid w:val="001C5974"/>
    <w:rsid w:val="001D22CA"/>
    <w:rsid w:val="001D2432"/>
    <w:rsid w:val="001D4C25"/>
    <w:rsid w:val="001E05B4"/>
    <w:rsid w:val="001F2890"/>
    <w:rsid w:val="001F3712"/>
    <w:rsid w:val="001F38AC"/>
    <w:rsid w:val="001F6EBF"/>
    <w:rsid w:val="001F7BF3"/>
    <w:rsid w:val="00203132"/>
    <w:rsid w:val="002061D5"/>
    <w:rsid w:val="002066C9"/>
    <w:rsid w:val="002124EC"/>
    <w:rsid w:val="00212EEA"/>
    <w:rsid w:val="00220FD7"/>
    <w:rsid w:val="002302D4"/>
    <w:rsid w:val="00235DA7"/>
    <w:rsid w:val="00237CAB"/>
    <w:rsid w:val="00254A46"/>
    <w:rsid w:val="00257FB8"/>
    <w:rsid w:val="002601F7"/>
    <w:rsid w:val="00265A87"/>
    <w:rsid w:val="0027286C"/>
    <w:rsid w:val="002738CB"/>
    <w:rsid w:val="00273DD6"/>
    <w:rsid w:val="00290212"/>
    <w:rsid w:val="002A6951"/>
    <w:rsid w:val="002A696E"/>
    <w:rsid w:val="002B6C7B"/>
    <w:rsid w:val="002B70FE"/>
    <w:rsid w:val="002C10C8"/>
    <w:rsid w:val="002C2C7F"/>
    <w:rsid w:val="002C6975"/>
    <w:rsid w:val="002C6E70"/>
    <w:rsid w:val="002C6EBF"/>
    <w:rsid w:val="002C76ED"/>
    <w:rsid w:val="002D00E6"/>
    <w:rsid w:val="002D34BD"/>
    <w:rsid w:val="002D3869"/>
    <w:rsid w:val="002D5AA3"/>
    <w:rsid w:val="002E17CA"/>
    <w:rsid w:val="002E7C39"/>
    <w:rsid w:val="002F2BA5"/>
    <w:rsid w:val="00301F64"/>
    <w:rsid w:val="00306430"/>
    <w:rsid w:val="0030776F"/>
    <w:rsid w:val="00310D29"/>
    <w:rsid w:val="00311FED"/>
    <w:rsid w:val="00312CF2"/>
    <w:rsid w:val="0031477D"/>
    <w:rsid w:val="00320384"/>
    <w:rsid w:val="003225B3"/>
    <w:rsid w:val="00322CBD"/>
    <w:rsid w:val="0032449D"/>
    <w:rsid w:val="0033371C"/>
    <w:rsid w:val="003360D9"/>
    <w:rsid w:val="00344D16"/>
    <w:rsid w:val="003465A0"/>
    <w:rsid w:val="0035145E"/>
    <w:rsid w:val="00352A47"/>
    <w:rsid w:val="00352EFC"/>
    <w:rsid w:val="00355950"/>
    <w:rsid w:val="00355BFE"/>
    <w:rsid w:val="00355F28"/>
    <w:rsid w:val="003572BC"/>
    <w:rsid w:val="003616A8"/>
    <w:rsid w:val="00361961"/>
    <w:rsid w:val="00392B7E"/>
    <w:rsid w:val="00393B27"/>
    <w:rsid w:val="003B3693"/>
    <w:rsid w:val="003B3F87"/>
    <w:rsid w:val="003C0F14"/>
    <w:rsid w:val="003D0764"/>
    <w:rsid w:val="003D36E5"/>
    <w:rsid w:val="003E4016"/>
    <w:rsid w:val="003E59A2"/>
    <w:rsid w:val="003E6B9A"/>
    <w:rsid w:val="003E75E3"/>
    <w:rsid w:val="003F55EE"/>
    <w:rsid w:val="003F7244"/>
    <w:rsid w:val="00405495"/>
    <w:rsid w:val="00411B52"/>
    <w:rsid w:val="004230EB"/>
    <w:rsid w:val="00424B5A"/>
    <w:rsid w:val="00431508"/>
    <w:rsid w:val="004431C3"/>
    <w:rsid w:val="00450F89"/>
    <w:rsid w:val="004526B1"/>
    <w:rsid w:val="00453BE8"/>
    <w:rsid w:val="00457858"/>
    <w:rsid w:val="004627F7"/>
    <w:rsid w:val="00464262"/>
    <w:rsid w:val="00464B94"/>
    <w:rsid w:val="00466AD3"/>
    <w:rsid w:val="0047771F"/>
    <w:rsid w:val="0048284E"/>
    <w:rsid w:val="00483AFC"/>
    <w:rsid w:val="0049150A"/>
    <w:rsid w:val="00491CAC"/>
    <w:rsid w:val="004A3CAF"/>
    <w:rsid w:val="004A583D"/>
    <w:rsid w:val="004B18DF"/>
    <w:rsid w:val="004B2ED3"/>
    <w:rsid w:val="004B46DA"/>
    <w:rsid w:val="004C15D9"/>
    <w:rsid w:val="004C54B6"/>
    <w:rsid w:val="004D7065"/>
    <w:rsid w:val="004E181B"/>
    <w:rsid w:val="004E5B86"/>
    <w:rsid w:val="004F1D0C"/>
    <w:rsid w:val="004F27A8"/>
    <w:rsid w:val="004F2D5D"/>
    <w:rsid w:val="00505172"/>
    <w:rsid w:val="0050551B"/>
    <w:rsid w:val="00510136"/>
    <w:rsid w:val="00512ACF"/>
    <w:rsid w:val="00514ED5"/>
    <w:rsid w:val="00520DF8"/>
    <w:rsid w:val="00523FCA"/>
    <w:rsid w:val="00531EED"/>
    <w:rsid w:val="00541A53"/>
    <w:rsid w:val="005438CB"/>
    <w:rsid w:val="0054616C"/>
    <w:rsid w:val="00546B93"/>
    <w:rsid w:val="00553CA6"/>
    <w:rsid w:val="00562C36"/>
    <w:rsid w:val="00562CFE"/>
    <w:rsid w:val="0056483D"/>
    <w:rsid w:val="00566385"/>
    <w:rsid w:val="005739E7"/>
    <w:rsid w:val="005743F8"/>
    <w:rsid w:val="00595C46"/>
    <w:rsid w:val="00596369"/>
    <w:rsid w:val="005A1CAC"/>
    <w:rsid w:val="005B0F27"/>
    <w:rsid w:val="005B1879"/>
    <w:rsid w:val="005B7856"/>
    <w:rsid w:val="005C5CFA"/>
    <w:rsid w:val="005C736F"/>
    <w:rsid w:val="005D01E2"/>
    <w:rsid w:val="005D14A1"/>
    <w:rsid w:val="005D3DBA"/>
    <w:rsid w:val="005E00F2"/>
    <w:rsid w:val="005E0C5F"/>
    <w:rsid w:val="005E13FC"/>
    <w:rsid w:val="005E69E7"/>
    <w:rsid w:val="005F0236"/>
    <w:rsid w:val="005F0489"/>
    <w:rsid w:val="005F0AE6"/>
    <w:rsid w:val="005F1926"/>
    <w:rsid w:val="005F234F"/>
    <w:rsid w:val="005F33A0"/>
    <w:rsid w:val="005F38E7"/>
    <w:rsid w:val="005F75DA"/>
    <w:rsid w:val="006129A3"/>
    <w:rsid w:val="00617AE4"/>
    <w:rsid w:val="00622272"/>
    <w:rsid w:val="006242E2"/>
    <w:rsid w:val="006317AE"/>
    <w:rsid w:val="0063241C"/>
    <w:rsid w:val="00632CA7"/>
    <w:rsid w:val="00633D99"/>
    <w:rsid w:val="00635CD7"/>
    <w:rsid w:val="006368FD"/>
    <w:rsid w:val="00637F43"/>
    <w:rsid w:val="006420D6"/>
    <w:rsid w:val="00644740"/>
    <w:rsid w:val="00654776"/>
    <w:rsid w:val="00656401"/>
    <w:rsid w:val="006614E1"/>
    <w:rsid w:val="006637CF"/>
    <w:rsid w:val="00666049"/>
    <w:rsid w:val="0067157A"/>
    <w:rsid w:val="00672AE1"/>
    <w:rsid w:val="00677670"/>
    <w:rsid w:val="0068046D"/>
    <w:rsid w:val="006847AE"/>
    <w:rsid w:val="00687352"/>
    <w:rsid w:val="00691448"/>
    <w:rsid w:val="006A14CF"/>
    <w:rsid w:val="006A20EB"/>
    <w:rsid w:val="006A27DB"/>
    <w:rsid w:val="006A2D62"/>
    <w:rsid w:val="006A76B0"/>
    <w:rsid w:val="006B1C73"/>
    <w:rsid w:val="006B4AB5"/>
    <w:rsid w:val="006C75B0"/>
    <w:rsid w:val="006D0838"/>
    <w:rsid w:val="006D1166"/>
    <w:rsid w:val="006D2991"/>
    <w:rsid w:val="006D48A7"/>
    <w:rsid w:val="006E7D65"/>
    <w:rsid w:val="006F1E13"/>
    <w:rsid w:val="006F398C"/>
    <w:rsid w:val="006F3AD0"/>
    <w:rsid w:val="006F45C2"/>
    <w:rsid w:val="00711088"/>
    <w:rsid w:val="007115F4"/>
    <w:rsid w:val="00711726"/>
    <w:rsid w:val="007123C5"/>
    <w:rsid w:val="007156B1"/>
    <w:rsid w:val="00731833"/>
    <w:rsid w:val="007361DA"/>
    <w:rsid w:val="0073764B"/>
    <w:rsid w:val="00744BE2"/>
    <w:rsid w:val="0074680F"/>
    <w:rsid w:val="00751569"/>
    <w:rsid w:val="007546AE"/>
    <w:rsid w:val="00756556"/>
    <w:rsid w:val="00762C9D"/>
    <w:rsid w:val="00770CB6"/>
    <w:rsid w:val="00773B02"/>
    <w:rsid w:val="00774427"/>
    <w:rsid w:val="00780646"/>
    <w:rsid w:val="00781FC0"/>
    <w:rsid w:val="00783CBA"/>
    <w:rsid w:val="007903EA"/>
    <w:rsid w:val="007969F6"/>
    <w:rsid w:val="007A01D3"/>
    <w:rsid w:val="007A44B9"/>
    <w:rsid w:val="007B1B1A"/>
    <w:rsid w:val="007B75EB"/>
    <w:rsid w:val="007C53B6"/>
    <w:rsid w:val="007C7EC7"/>
    <w:rsid w:val="007D5BEE"/>
    <w:rsid w:val="007E075C"/>
    <w:rsid w:val="007E212C"/>
    <w:rsid w:val="007E2B1C"/>
    <w:rsid w:val="007E5121"/>
    <w:rsid w:val="007E577A"/>
    <w:rsid w:val="007F0653"/>
    <w:rsid w:val="007F0DA3"/>
    <w:rsid w:val="007F1503"/>
    <w:rsid w:val="007F6CBB"/>
    <w:rsid w:val="007F7323"/>
    <w:rsid w:val="00800054"/>
    <w:rsid w:val="00800FBC"/>
    <w:rsid w:val="00802B18"/>
    <w:rsid w:val="00803970"/>
    <w:rsid w:val="00812FF4"/>
    <w:rsid w:val="00830BED"/>
    <w:rsid w:val="00832A53"/>
    <w:rsid w:val="00846EAB"/>
    <w:rsid w:val="008552DA"/>
    <w:rsid w:val="00857DD7"/>
    <w:rsid w:val="00860025"/>
    <w:rsid w:val="00862C69"/>
    <w:rsid w:val="00866A05"/>
    <w:rsid w:val="00877C70"/>
    <w:rsid w:val="00880900"/>
    <w:rsid w:val="00882D22"/>
    <w:rsid w:val="00885C7C"/>
    <w:rsid w:val="00894D91"/>
    <w:rsid w:val="008A30F8"/>
    <w:rsid w:val="008A4560"/>
    <w:rsid w:val="008B224F"/>
    <w:rsid w:val="008B5C8E"/>
    <w:rsid w:val="008B6AC9"/>
    <w:rsid w:val="008C1702"/>
    <w:rsid w:val="008C365F"/>
    <w:rsid w:val="008C74AB"/>
    <w:rsid w:val="008D176B"/>
    <w:rsid w:val="008D37AF"/>
    <w:rsid w:val="008E0693"/>
    <w:rsid w:val="008E490C"/>
    <w:rsid w:val="008E6B79"/>
    <w:rsid w:val="008E6D6B"/>
    <w:rsid w:val="008E6DFE"/>
    <w:rsid w:val="008F018B"/>
    <w:rsid w:val="008F46FD"/>
    <w:rsid w:val="008F5C43"/>
    <w:rsid w:val="009030AE"/>
    <w:rsid w:val="0090313E"/>
    <w:rsid w:val="00910719"/>
    <w:rsid w:val="00910C41"/>
    <w:rsid w:val="00910ED8"/>
    <w:rsid w:val="009234E8"/>
    <w:rsid w:val="00930D95"/>
    <w:rsid w:val="00932259"/>
    <w:rsid w:val="00933739"/>
    <w:rsid w:val="00943E79"/>
    <w:rsid w:val="009501B0"/>
    <w:rsid w:val="009521CF"/>
    <w:rsid w:val="00953B4D"/>
    <w:rsid w:val="00963F84"/>
    <w:rsid w:val="00967A76"/>
    <w:rsid w:val="00967EE1"/>
    <w:rsid w:val="00971D43"/>
    <w:rsid w:val="00972947"/>
    <w:rsid w:val="00974128"/>
    <w:rsid w:val="0097758F"/>
    <w:rsid w:val="009817D4"/>
    <w:rsid w:val="0098184B"/>
    <w:rsid w:val="00981A3C"/>
    <w:rsid w:val="00986DA0"/>
    <w:rsid w:val="009A0287"/>
    <w:rsid w:val="009A69E9"/>
    <w:rsid w:val="009B0979"/>
    <w:rsid w:val="009B1524"/>
    <w:rsid w:val="009B607E"/>
    <w:rsid w:val="009B6173"/>
    <w:rsid w:val="009C0623"/>
    <w:rsid w:val="009C280E"/>
    <w:rsid w:val="009C55B4"/>
    <w:rsid w:val="009C63FF"/>
    <w:rsid w:val="009D22C5"/>
    <w:rsid w:val="009D75CF"/>
    <w:rsid w:val="009E22D0"/>
    <w:rsid w:val="009E719C"/>
    <w:rsid w:val="009E71F3"/>
    <w:rsid w:val="009F62D8"/>
    <w:rsid w:val="00A016FC"/>
    <w:rsid w:val="00A06254"/>
    <w:rsid w:val="00A06698"/>
    <w:rsid w:val="00A13D3A"/>
    <w:rsid w:val="00A220CA"/>
    <w:rsid w:val="00A2232C"/>
    <w:rsid w:val="00A22A51"/>
    <w:rsid w:val="00A22D1B"/>
    <w:rsid w:val="00A2558B"/>
    <w:rsid w:val="00A27ECA"/>
    <w:rsid w:val="00A30E09"/>
    <w:rsid w:val="00A3675B"/>
    <w:rsid w:val="00A37909"/>
    <w:rsid w:val="00A441C2"/>
    <w:rsid w:val="00A441D6"/>
    <w:rsid w:val="00A46E55"/>
    <w:rsid w:val="00A477BB"/>
    <w:rsid w:val="00A50DBC"/>
    <w:rsid w:val="00A511AE"/>
    <w:rsid w:val="00A53936"/>
    <w:rsid w:val="00A55661"/>
    <w:rsid w:val="00A560EA"/>
    <w:rsid w:val="00A637F0"/>
    <w:rsid w:val="00A65575"/>
    <w:rsid w:val="00A74880"/>
    <w:rsid w:val="00A75555"/>
    <w:rsid w:val="00A7562F"/>
    <w:rsid w:val="00A77741"/>
    <w:rsid w:val="00A87B80"/>
    <w:rsid w:val="00A92BE8"/>
    <w:rsid w:val="00A940BD"/>
    <w:rsid w:val="00A971D5"/>
    <w:rsid w:val="00AA06D0"/>
    <w:rsid w:val="00AA3957"/>
    <w:rsid w:val="00AA3A44"/>
    <w:rsid w:val="00AA57B1"/>
    <w:rsid w:val="00AA66F9"/>
    <w:rsid w:val="00AB11B9"/>
    <w:rsid w:val="00AB1AD7"/>
    <w:rsid w:val="00AB22F2"/>
    <w:rsid w:val="00AB40EB"/>
    <w:rsid w:val="00AC1F98"/>
    <w:rsid w:val="00AC24E9"/>
    <w:rsid w:val="00AC2C87"/>
    <w:rsid w:val="00AC43DE"/>
    <w:rsid w:val="00AC7553"/>
    <w:rsid w:val="00AD55DC"/>
    <w:rsid w:val="00AE35A9"/>
    <w:rsid w:val="00AE4B46"/>
    <w:rsid w:val="00AF057B"/>
    <w:rsid w:val="00B00D37"/>
    <w:rsid w:val="00B03DBB"/>
    <w:rsid w:val="00B04DE4"/>
    <w:rsid w:val="00B04EBC"/>
    <w:rsid w:val="00B071D1"/>
    <w:rsid w:val="00B1040E"/>
    <w:rsid w:val="00B14AFE"/>
    <w:rsid w:val="00B15A0F"/>
    <w:rsid w:val="00B22344"/>
    <w:rsid w:val="00B3067E"/>
    <w:rsid w:val="00B36301"/>
    <w:rsid w:val="00B36E49"/>
    <w:rsid w:val="00B43D9F"/>
    <w:rsid w:val="00B45EE7"/>
    <w:rsid w:val="00B50496"/>
    <w:rsid w:val="00B52711"/>
    <w:rsid w:val="00B52B45"/>
    <w:rsid w:val="00B5314A"/>
    <w:rsid w:val="00B67FD2"/>
    <w:rsid w:val="00B913BF"/>
    <w:rsid w:val="00B93C00"/>
    <w:rsid w:val="00B94811"/>
    <w:rsid w:val="00BA3F08"/>
    <w:rsid w:val="00BB0E7F"/>
    <w:rsid w:val="00BB196C"/>
    <w:rsid w:val="00BB2423"/>
    <w:rsid w:val="00BB3277"/>
    <w:rsid w:val="00BB53E5"/>
    <w:rsid w:val="00BC3768"/>
    <w:rsid w:val="00BC3D55"/>
    <w:rsid w:val="00BC4114"/>
    <w:rsid w:val="00BC43AF"/>
    <w:rsid w:val="00BD0794"/>
    <w:rsid w:val="00BD0B63"/>
    <w:rsid w:val="00BD10F0"/>
    <w:rsid w:val="00BD6D78"/>
    <w:rsid w:val="00BE3CCE"/>
    <w:rsid w:val="00BE7752"/>
    <w:rsid w:val="00BE7E9E"/>
    <w:rsid w:val="00BF2B0A"/>
    <w:rsid w:val="00BF45A3"/>
    <w:rsid w:val="00BF6B1C"/>
    <w:rsid w:val="00C0001F"/>
    <w:rsid w:val="00C060D3"/>
    <w:rsid w:val="00C100BB"/>
    <w:rsid w:val="00C33623"/>
    <w:rsid w:val="00C36911"/>
    <w:rsid w:val="00C40297"/>
    <w:rsid w:val="00C41A13"/>
    <w:rsid w:val="00C43B8B"/>
    <w:rsid w:val="00C5063F"/>
    <w:rsid w:val="00C52483"/>
    <w:rsid w:val="00C57920"/>
    <w:rsid w:val="00C716F5"/>
    <w:rsid w:val="00C7315C"/>
    <w:rsid w:val="00C73CA6"/>
    <w:rsid w:val="00C77DFB"/>
    <w:rsid w:val="00C86C3A"/>
    <w:rsid w:val="00C93BAD"/>
    <w:rsid w:val="00CA55F6"/>
    <w:rsid w:val="00CA6093"/>
    <w:rsid w:val="00CB15A6"/>
    <w:rsid w:val="00CB3A60"/>
    <w:rsid w:val="00CB6D53"/>
    <w:rsid w:val="00CC00DB"/>
    <w:rsid w:val="00CC23C9"/>
    <w:rsid w:val="00CC32DC"/>
    <w:rsid w:val="00CD5330"/>
    <w:rsid w:val="00CD5FFE"/>
    <w:rsid w:val="00CF1A23"/>
    <w:rsid w:val="00CF36DB"/>
    <w:rsid w:val="00D01E02"/>
    <w:rsid w:val="00D03E5F"/>
    <w:rsid w:val="00D06996"/>
    <w:rsid w:val="00D12076"/>
    <w:rsid w:val="00D14D3C"/>
    <w:rsid w:val="00D211F0"/>
    <w:rsid w:val="00D2372D"/>
    <w:rsid w:val="00D36A7F"/>
    <w:rsid w:val="00D37CC7"/>
    <w:rsid w:val="00D45135"/>
    <w:rsid w:val="00D45E79"/>
    <w:rsid w:val="00D47E35"/>
    <w:rsid w:val="00D5223A"/>
    <w:rsid w:val="00D52E39"/>
    <w:rsid w:val="00D6171E"/>
    <w:rsid w:val="00D62085"/>
    <w:rsid w:val="00D64B4A"/>
    <w:rsid w:val="00D73713"/>
    <w:rsid w:val="00D75D46"/>
    <w:rsid w:val="00D81C0F"/>
    <w:rsid w:val="00DA32D5"/>
    <w:rsid w:val="00DA4D9F"/>
    <w:rsid w:val="00DA5241"/>
    <w:rsid w:val="00DB0023"/>
    <w:rsid w:val="00DB4ACC"/>
    <w:rsid w:val="00DB5C59"/>
    <w:rsid w:val="00DC0CCA"/>
    <w:rsid w:val="00DD4D61"/>
    <w:rsid w:val="00DD74D0"/>
    <w:rsid w:val="00DE6F31"/>
    <w:rsid w:val="00DE7A8B"/>
    <w:rsid w:val="00DF2513"/>
    <w:rsid w:val="00DF438F"/>
    <w:rsid w:val="00DF583D"/>
    <w:rsid w:val="00DF5D97"/>
    <w:rsid w:val="00E03330"/>
    <w:rsid w:val="00E03397"/>
    <w:rsid w:val="00E14316"/>
    <w:rsid w:val="00E1487D"/>
    <w:rsid w:val="00E14B60"/>
    <w:rsid w:val="00E2170E"/>
    <w:rsid w:val="00E22FA7"/>
    <w:rsid w:val="00E30EB2"/>
    <w:rsid w:val="00E31E78"/>
    <w:rsid w:val="00E41101"/>
    <w:rsid w:val="00E4293D"/>
    <w:rsid w:val="00E44EE8"/>
    <w:rsid w:val="00E46F36"/>
    <w:rsid w:val="00E47535"/>
    <w:rsid w:val="00E6507F"/>
    <w:rsid w:val="00E707B8"/>
    <w:rsid w:val="00E70A9F"/>
    <w:rsid w:val="00E844BB"/>
    <w:rsid w:val="00E853C8"/>
    <w:rsid w:val="00E87424"/>
    <w:rsid w:val="00E87641"/>
    <w:rsid w:val="00E93A92"/>
    <w:rsid w:val="00E94173"/>
    <w:rsid w:val="00E9526B"/>
    <w:rsid w:val="00EA045E"/>
    <w:rsid w:val="00EB11B4"/>
    <w:rsid w:val="00EB388C"/>
    <w:rsid w:val="00EB559D"/>
    <w:rsid w:val="00EC3309"/>
    <w:rsid w:val="00ED5665"/>
    <w:rsid w:val="00ED67D3"/>
    <w:rsid w:val="00EE1CD1"/>
    <w:rsid w:val="00EE3DE0"/>
    <w:rsid w:val="00EF4E2A"/>
    <w:rsid w:val="00F05532"/>
    <w:rsid w:val="00F06F86"/>
    <w:rsid w:val="00F113DD"/>
    <w:rsid w:val="00F117C1"/>
    <w:rsid w:val="00F12E2A"/>
    <w:rsid w:val="00F20802"/>
    <w:rsid w:val="00F2776E"/>
    <w:rsid w:val="00F30E6E"/>
    <w:rsid w:val="00F3158E"/>
    <w:rsid w:val="00F32960"/>
    <w:rsid w:val="00F33EA0"/>
    <w:rsid w:val="00F34C08"/>
    <w:rsid w:val="00F350AB"/>
    <w:rsid w:val="00F40C87"/>
    <w:rsid w:val="00F44894"/>
    <w:rsid w:val="00F45BDD"/>
    <w:rsid w:val="00F45C70"/>
    <w:rsid w:val="00F45EE3"/>
    <w:rsid w:val="00F46405"/>
    <w:rsid w:val="00F50578"/>
    <w:rsid w:val="00F5408F"/>
    <w:rsid w:val="00F542C8"/>
    <w:rsid w:val="00F563A9"/>
    <w:rsid w:val="00F65519"/>
    <w:rsid w:val="00F6772C"/>
    <w:rsid w:val="00F67FFD"/>
    <w:rsid w:val="00F71D28"/>
    <w:rsid w:val="00F75B40"/>
    <w:rsid w:val="00F80B37"/>
    <w:rsid w:val="00F824DE"/>
    <w:rsid w:val="00F86F8E"/>
    <w:rsid w:val="00FA014C"/>
    <w:rsid w:val="00FA01F5"/>
    <w:rsid w:val="00FA1FA0"/>
    <w:rsid w:val="00FB0F45"/>
    <w:rsid w:val="00FB3947"/>
    <w:rsid w:val="00FB4BA2"/>
    <w:rsid w:val="00FB7831"/>
    <w:rsid w:val="00FD115D"/>
    <w:rsid w:val="00FD3AA6"/>
    <w:rsid w:val="00FD6534"/>
    <w:rsid w:val="00FE5A6A"/>
    <w:rsid w:val="00FE62DD"/>
    <w:rsid w:val="00FF2B06"/>
    <w:rsid w:val="00FF35D4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C15D1"/>
  <w15:chartTrackingRefBased/>
  <w15:docId w15:val="{777BA776-43C3-411C-8AAD-9194E16E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B55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4B4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F0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0AE6"/>
    <w:rPr>
      <w:b/>
      <w:bCs/>
    </w:rPr>
  </w:style>
  <w:style w:type="character" w:customStyle="1" w:styleId="30">
    <w:name w:val="标题 3 字符"/>
    <w:basedOn w:val="a0"/>
    <w:link w:val="3"/>
    <w:uiPriority w:val="9"/>
    <w:rsid w:val="00EB559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">
    <w:name w:val="p"/>
    <w:basedOn w:val="a"/>
    <w:rsid w:val="00EB5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3616"/>
  </w:style>
  <w:style w:type="paragraph" w:customStyle="1" w:styleId="newstyle15">
    <w:name w:val="newstyle15"/>
    <w:basedOn w:val="a"/>
    <w:rsid w:val="00F34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B15A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2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FF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551B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88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5C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5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Java/85979" TargetMode="External"/><Relationship Id="rId18" Type="http://schemas.openxmlformats.org/officeDocument/2006/relationships/hyperlink" Target="https://baike.baidu.com/item/ArrayList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://zhangshixi.iteye.com/blog/672697" TargetMode="External"/><Relationship Id="rId34" Type="http://schemas.openxmlformats.org/officeDocument/2006/relationships/hyperlink" Target="http://www.cnblogs.com/mydomain/archive/2010/09/23/1833369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Collection/80124" TargetMode="External"/><Relationship Id="rId17" Type="http://schemas.openxmlformats.org/officeDocument/2006/relationships/hyperlink" Target="https://baike.baidu.com/item/Vector/3330482" TargetMode="External"/><Relationship Id="rId25" Type="http://schemas.openxmlformats.org/officeDocument/2006/relationships/hyperlink" Target="http://blog.csdn.net/u012891504/article/details/51332298" TargetMode="External"/><Relationship Id="rId33" Type="http://schemas.openxmlformats.org/officeDocument/2006/relationships/hyperlink" Target="http://blog.csdn.net/wukaiyu/article/details/1766804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Collection%E6%8E%A5%E5%8F%A3" TargetMode="External"/><Relationship Id="rId20" Type="http://schemas.openxmlformats.org/officeDocument/2006/relationships/hyperlink" Target="https://baike.baidu.com/item/ArrayList" TargetMode="External"/><Relationship Id="rId29" Type="http://schemas.openxmlformats.org/officeDocument/2006/relationships/hyperlink" Target="http://www.cnblogs.com/dolphin0520/p/392037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mportnew.com/6931.html" TargetMode="External"/><Relationship Id="rId32" Type="http://schemas.openxmlformats.org/officeDocument/2006/relationships/hyperlink" Target="http://baike.baidu.com/view/549640.htm" TargetMode="External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Java%20API" TargetMode="External"/><Relationship Id="rId23" Type="http://schemas.openxmlformats.org/officeDocument/2006/relationships/hyperlink" Target="http://blog.csdn.net/a616413086/article/details/52586006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cnblogs.com/xxzhuang/p/5948902.html" TargetMode="External"/><Relationship Id="rId10" Type="http://schemas.openxmlformats.org/officeDocument/2006/relationships/hyperlink" Target="http://www.cnblogs.com/leeplogs/p/5891861.html" TargetMode="External"/><Relationship Id="rId19" Type="http://schemas.openxmlformats.org/officeDocument/2006/relationships/hyperlink" Target="https://baike.baidu.com/item/HashSet" TargetMode="External"/><Relationship Id="rId31" Type="http://schemas.openxmlformats.org/officeDocument/2006/relationships/hyperlink" Target="http://blog.csdn.net/morewindows/article/details/742175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API/10154" TargetMode="External"/><Relationship Id="rId22" Type="http://schemas.openxmlformats.org/officeDocument/2006/relationships/hyperlink" Target="http://lib.csdn.net/base/datastructur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yperlink" Target="http://www.jb51.net/article/19024.ht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41B9-BDE1-403C-8559-4F65D655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20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847</cp:revision>
  <dcterms:created xsi:type="dcterms:W3CDTF">2017-08-20T11:44:00Z</dcterms:created>
  <dcterms:modified xsi:type="dcterms:W3CDTF">2017-08-26T01:08:00Z</dcterms:modified>
</cp:coreProperties>
</file>