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upstream自动化注册/注销架构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常规的nginx upstream配置 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192.168.0.1 8080；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192.168.0.2 8080；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192.168.0.3 8080；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192.168.0.4 8080；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如果要增加一个节点 192.168.0.5 8080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增加一条就好了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192.168.0.1 8080；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192.168.0.2 8080；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192.168.0.3 8080；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192.168.0.4 8080；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 192.168.0.5 8080；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但是如果有20个nginx 要添加节点，麻烦就大了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怎么办？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最简单的方式是把 这些上游节点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192.168.0.1 8080；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192.168.0.2 8080；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192.168.0.3 8080；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192.168.0.4 8080；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Server 192.168.0.5 8080；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统一注册到注册中心，然后所有的nginx定时过来取一份新的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</w:t>
      </w:r>
    </w:p>
    <w:p>
      <w:r>
        <w:drawing>
          <wp:inline distT="0" distB="0" distL="114300" distR="114300">
            <wp:extent cx="5269865" cy="2633980"/>
            <wp:effectExtent l="0" t="0" r="698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如何实现 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注册中心采用consul-server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拉取配置数据采用consul-template，consul-template监听到consul-server变更后，动态修改upstream，并重启nginx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就是这么简单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一、consul-server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下载windows版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 consul.exe agent 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启动完成即可访问web界面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"http://127.0.0.1:8500"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http://127.0.0.1:8500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3515" cy="1045845"/>
            <wp:effectExtent l="0" t="0" r="1333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可以使用http api （截图来自postman）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注册服务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"http://localhost:8500/v1/catalog/register"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http://localhost:8500/v1/catalog/register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7960" cy="991235"/>
            <wp:effectExtent l="0" t="0" r="889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Service.service指定服务名称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Address指定服务ip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Service.port指定服务器端口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Service.id 指定服务唯一标识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摘除服务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"http://localhost:8500/v1/catalog/deregister"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http://localhost:8500/v1/catalog/deregister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882015"/>
            <wp:effectExtent l="0" t="0" r="317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"http://localhost:8500/v1/catalog/service/item_jd_tomcat"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http://localhost:8500/v1/catalog/service/item_jd_tomcat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3153410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5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consul-template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下载windows版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首页创建一个模板文件： item_jd_tomcat.ctmpl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item_jd_tomcat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servser 127.0.0.1:1111; #占位server 必须有一个server 否则无法启动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{{range service "dev.item_jd_tomcat@dc1"}}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server {{.Address}}:{{.Port}} weight=1;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{{end}}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Consul-template.exe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-sonsul-addr</w:t>
      </w:r>
      <w:r>
        <w:rPr>
          <w:rFonts w:hint="eastAsia"/>
          <w:lang w:val="en-US" w:eastAsia="zh-CN"/>
        </w:rPr>
        <w:t xml:space="preserve"> 127.0.0.1:8500  # consul-server 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-template</w:t>
      </w:r>
      <w:r>
        <w:rPr>
          <w:rFonts w:hint="eastAsia"/>
          <w:lang w:val="en-US" w:eastAsia="zh-CN"/>
        </w:rPr>
        <w:t xml:space="preserve"> ./item_jd_tomcat.ctmpl:./result:nginx -s reload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-template参数格式为：“模板文件:输出文件:执行命令” 中间是冒号分割的  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应用注册与注销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可使用consul java client实现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具体代码不写了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总体架构图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212.75pt;width:415.1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Docker中架构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2590165"/>
            <wp:effectExtent l="0" t="0" r="2540" b="6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4D03A"/>
    <w:multiLevelType w:val="singleLevel"/>
    <w:tmpl w:val="59A4D03A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A4D819"/>
    <w:multiLevelType w:val="singleLevel"/>
    <w:tmpl w:val="59A4D819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2270"/>
    <w:rsid w:val="004170DE"/>
    <w:rsid w:val="004A72FE"/>
    <w:rsid w:val="00785719"/>
    <w:rsid w:val="008741D7"/>
    <w:rsid w:val="01162F08"/>
    <w:rsid w:val="011B7D11"/>
    <w:rsid w:val="012102D1"/>
    <w:rsid w:val="0132345C"/>
    <w:rsid w:val="013545E2"/>
    <w:rsid w:val="01911B6A"/>
    <w:rsid w:val="01C1600A"/>
    <w:rsid w:val="02124A8B"/>
    <w:rsid w:val="023B7C81"/>
    <w:rsid w:val="023D5F15"/>
    <w:rsid w:val="02556BAA"/>
    <w:rsid w:val="025E618F"/>
    <w:rsid w:val="02904A67"/>
    <w:rsid w:val="02BF3D7D"/>
    <w:rsid w:val="02CB6F0B"/>
    <w:rsid w:val="03143B56"/>
    <w:rsid w:val="032544A0"/>
    <w:rsid w:val="033A17F2"/>
    <w:rsid w:val="033F725F"/>
    <w:rsid w:val="036C3661"/>
    <w:rsid w:val="037023AA"/>
    <w:rsid w:val="0373640E"/>
    <w:rsid w:val="03850B57"/>
    <w:rsid w:val="03976906"/>
    <w:rsid w:val="03F23698"/>
    <w:rsid w:val="04062EEC"/>
    <w:rsid w:val="04181A53"/>
    <w:rsid w:val="04281D73"/>
    <w:rsid w:val="042A289B"/>
    <w:rsid w:val="042D7606"/>
    <w:rsid w:val="04C144D8"/>
    <w:rsid w:val="04C27CDD"/>
    <w:rsid w:val="04FB6B0B"/>
    <w:rsid w:val="055B088F"/>
    <w:rsid w:val="055C6665"/>
    <w:rsid w:val="059C5F9F"/>
    <w:rsid w:val="05C70CD5"/>
    <w:rsid w:val="05F4225A"/>
    <w:rsid w:val="061402D6"/>
    <w:rsid w:val="06263B63"/>
    <w:rsid w:val="064A578D"/>
    <w:rsid w:val="065C10E2"/>
    <w:rsid w:val="06612B00"/>
    <w:rsid w:val="06732B78"/>
    <w:rsid w:val="06867947"/>
    <w:rsid w:val="06BF0147"/>
    <w:rsid w:val="06C247A0"/>
    <w:rsid w:val="07455EDC"/>
    <w:rsid w:val="07555769"/>
    <w:rsid w:val="0767201C"/>
    <w:rsid w:val="078C5953"/>
    <w:rsid w:val="07950DF5"/>
    <w:rsid w:val="079765EB"/>
    <w:rsid w:val="07EC2A28"/>
    <w:rsid w:val="07FE43DA"/>
    <w:rsid w:val="08094695"/>
    <w:rsid w:val="08326A39"/>
    <w:rsid w:val="08401B7D"/>
    <w:rsid w:val="084E4667"/>
    <w:rsid w:val="0867032E"/>
    <w:rsid w:val="089D6858"/>
    <w:rsid w:val="08AA44A9"/>
    <w:rsid w:val="091D6C90"/>
    <w:rsid w:val="0922162F"/>
    <w:rsid w:val="09666612"/>
    <w:rsid w:val="09674535"/>
    <w:rsid w:val="097F5AE8"/>
    <w:rsid w:val="09A24FE5"/>
    <w:rsid w:val="09D769FF"/>
    <w:rsid w:val="09DF124D"/>
    <w:rsid w:val="09EA3D9A"/>
    <w:rsid w:val="09FC1E83"/>
    <w:rsid w:val="0A2719CD"/>
    <w:rsid w:val="0A4439B8"/>
    <w:rsid w:val="0AC02D28"/>
    <w:rsid w:val="0AEA56E9"/>
    <w:rsid w:val="0AF20DCE"/>
    <w:rsid w:val="0BA2358C"/>
    <w:rsid w:val="0BEE560D"/>
    <w:rsid w:val="0BFA14B7"/>
    <w:rsid w:val="0C0F0729"/>
    <w:rsid w:val="0C0F6AC7"/>
    <w:rsid w:val="0C392F77"/>
    <w:rsid w:val="0C420A58"/>
    <w:rsid w:val="0C5652B5"/>
    <w:rsid w:val="0CD705EC"/>
    <w:rsid w:val="0CDF42FE"/>
    <w:rsid w:val="0CE4671F"/>
    <w:rsid w:val="0D5D47FF"/>
    <w:rsid w:val="0D6F6FE4"/>
    <w:rsid w:val="0DDC4EC4"/>
    <w:rsid w:val="0DDE24DA"/>
    <w:rsid w:val="0E0F3D30"/>
    <w:rsid w:val="0E143BC9"/>
    <w:rsid w:val="0E1608B9"/>
    <w:rsid w:val="0E3802D5"/>
    <w:rsid w:val="0E4F2B82"/>
    <w:rsid w:val="0E5C39E0"/>
    <w:rsid w:val="0E932E7C"/>
    <w:rsid w:val="0F0B7683"/>
    <w:rsid w:val="0F122606"/>
    <w:rsid w:val="0F1C49BD"/>
    <w:rsid w:val="0F1D546B"/>
    <w:rsid w:val="0F250802"/>
    <w:rsid w:val="0F385106"/>
    <w:rsid w:val="0F482962"/>
    <w:rsid w:val="0F803878"/>
    <w:rsid w:val="0F866535"/>
    <w:rsid w:val="0FD02112"/>
    <w:rsid w:val="0FD43037"/>
    <w:rsid w:val="10595F32"/>
    <w:rsid w:val="10677CBB"/>
    <w:rsid w:val="106A4F5A"/>
    <w:rsid w:val="10CA5D76"/>
    <w:rsid w:val="10D075FC"/>
    <w:rsid w:val="110A6C07"/>
    <w:rsid w:val="111D69C0"/>
    <w:rsid w:val="11497B35"/>
    <w:rsid w:val="120026F8"/>
    <w:rsid w:val="120B0788"/>
    <w:rsid w:val="120F4222"/>
    <w:rsid w:val="1273463C"/>
    <w:rsid w:val="127E1D88"/>
    <w:rsid w:val="128E20CB"/>
    <w:rsid w:val="12CC737F"/>
    <w:rsid w:val="13325B62"/>
    <w:rsid w:val="13552CBE"/>
    <w:rsid w:val="136E03E1"/>
    <w:rsid w:val="137F779F"/>
    <w:rsid w:val="13FB53EA"/>
    <w:rsid w:val="14131383"/>
    <w:rsid w:val="14410ADB"/>
    <w:rsid w:val="14A16206"/>
    <w:rsid w:val="14A27006"/>
    <w:rsid w:val="15503E5D"/>
    <w:rsid w:val="1568129C"/>
    <w:rsid w:val="159A5124"/>
    <w:rsid w:val="15C27DB3"/>
    <w:rsid w:val="15CA02E9"/>
    <w:rsid w:val="160003A0"/>
    <w:rsid w:val="163A625F"/>
    <w:rsid w:val="16673795"/>
    <w:rsid w:val="16A731B5"/>
    <w:rsid w:val="16F830EB"/>
    <w:rsid w:val="17013113"/>
    <w:rsid w:val="171C3D20"/>
    <w:rsid w:val="179A2292"/>
    <w:rsid w:val="17B131CD"/>
    <w:rsid w:val="17C55C96"/>
    <w:rsid w:val="17D337FE"/>
    <w:rsid w:val="1816225F"/>
    <w:rsid w:val="18392471"/>
    <w:rsid w:val="18533E16"/>
    <w:rsid w:val="18A62664"/>
    <w:rsid w:val="192C4523"/>
    <w:rsid w:val="195458C9"/>
    <w:rsid w:val="19911102"/>
    <w:rsid w:val="19CB437D"/>
    <w:rsid w:val="19E17666"/>
    <w:rsid w:val="1A2814A6"/>
    <w:rsid w:val="1A2D5455"/>
    <w:rsid w:val="1A4410B5"/>
    <w:rsid w:val="1A5F695A"/>
    <w:rsid w:val="1AA173A9"/>
    <w:rsid w:val="1AAC48C0"/>
    <w:rsid w:val="1ADD6149"/>
    <w:rsid w:val="1AF04132"/>
    <w:rsid w:val="1AF6186E"/>
    <w:rsid w:val="1B152ECE"/>
    <w:rsid w:val="1B304452"/>
    <w:rsid w:val="1B637862"/>
    <w:rsid w:val="1BAE204C"/>
    <w:rsid w:val="1BC848B6"/>
    <w:rsid w:val="1BEA6A4C"/>
    <w:rsid w:val="1BF91F6D"/>
    <w:rsid w:val="1C163811"/>
    <w:rsid w:val="1C362759"/>
    <w:rsid w:val="1CCD1016"/>
    <w:rsid w:val="1CEC190E"/>
    <w:rsid w:val="1D2209F8"/>
    <w:rsid w:val="1D67664A"/>
    <w:rsid w:val="1DAA4CE1"/>
    <w:rsid w:val="1DB76096"/>
    <w:rsid w:val="1DD827CC"/>
    <w:rsid w:val="1DD93A02"/>
    <w:rsid w:val="1DF42BF4"/>
    <w:rsid w:val="1DFA73D7"/>
    <w:rsid w:val="1DFF5802"/>
    <w:rsid w:val="1E09097C"/>
    <w:rsid w:val="1E1C0AFC"/>
    <w:rsid w:val="1E867F39"/>
    <w:rsid w:val="1F690C49"/>
    <w:rsid w:val="202842A7"/>
    <w:rsid w:val="2057060F"/>
    <w:rsid w:val="207D4F4E"/>
    <w:rsid w:val="20D02564"/>
    <w:rsid w:val="20E9512C"/>
    <w:rsid w:val="2102021B"/>
    <w:rsid w:val="210B6875"/>
    <w:rsid w:val="21944DD5"/>
    <w:rsid w:val="21C04723"/>
    <w:rsid w:val="21DE26E1"/>
    <w:rsid w:val="21E75F61"/>
    <w:rsid w:val="2202684B"/>
    <w:rsid w:val="22235ED0"/>
    <w:rsid w:val="22462B83"/>
    <w:rsid w:val="224A33E8"/>
    <w:rsid w:val="228E6AA6"/>
    <w:rsid w:val="229D3B74"/>
    <w:rsid w:val="22CD3762"/>
    <w:rsid w:val="22D3141B"/>
    <w:rsid w:val="23167D58"/>
    <w:rsid w:val="233D42DA"/>
    <w:rsid w:val="23407ED9"/>
    <w:rsid w:val="234D77E7"/>
    <w:rsid w:val="240E4FAD"/>
    <w:rsid w:val="24241ED2"/>
    <w:rsid w:val="24393313"/>
    <w:rsid w:val="245B1318"/>
    <w:rsid w:val="24607472"/>
    <w:rsid w:val="24647FAE"/>
    <w:rsid w:val="248D55FE"/>
    <w:rsid w:val="249B7DC9"/>
    <w:rsid w:val="24C90963"/>
    <w:rsid w:val="250F5ED8"/>
    <w:rsid w:val="25282DE8"/>
    <w:rsid w:val="25462AF3"/>
    <w:rsid w:val="2567354E"/>
    <w:rsid w:val="25812824"/>
    <w:rsid w:val="25862AA0"/>
    <w:rsid w:val="25991D13"/>
    <w:rsid w:val="26197D8D"/>
    <w:rsid w:val="262A74DE"/>
    <w:rsid w:val="26457F12"/>
    <w:rsid w:val="268B62F8"/>
    <w:rsid w:val="269F19C7"/>
    <w:rsid w:val="26CB3BF8"/>
    <w:rsid w:val="26FB68E6"/>
    <w:rsid w:val="26FD66D2"/>
    <w:rsid w:val="27275891"/>
    <w:rsid w:val="274A6774"/>
    <w:rsid w:val="275F4545"/>
    <w:rsid w:val="276E58A1"/>
    <w:rsid w:val="27D36140"/>
    <w:rsid w:val="27F13305"/>
    <w:rsid w:val="2837376C"/>
    <w:rsid w:val="2841679A"/>
    <w:rsid w:val="28573343"/>
    <w:rsid w:val="2868181D"/>
    <w:rsid w:val="28C165C4"/>
    <w:rsid w:val="28C53D58"/>
    <w:rsid w:val="28E16E10"/>
    <w:rsid w:val="2901375D"/>
    <w:rsid w:val="2908712D"/>
    <w:rsid w:val="291574A1"/>
    <w:rsid w:val="29227C39"/>
    <w:rsid w:val="29232138"/>
    <w:rsid w:val="29275CEC"/>
    <w:rsid w:val="29316B2F"/>
    <w:rsid w:val="293204F8"/>
    <w:rsid w:val="2939303C"/>
    <w:rsid w:val="293B161E"/>
    <w:rsid w:val="298858FA"/>
    <w:rsid w:val="2A1D22B2"/>
    <w:rsid w:val="2A7C5A0C"/>
    <w:rsid w:val="2AB859D1"/>
    <w:rsid w:val="2ADB3DF3"/>
    <w:rsid w:val="2B44638E"/>
    <w:rsid w:val="2BC33CD4"/>
    <w:rsid w:val="2BDE23CA"/>
    <w:rsid w:val="2BFB1F3D"/>
    <w:rsid w:val="2C233E5A"/>
    <w:rsid w:val="2C3A618F"/>
    <w:rsid w:val="2C5363D7"/>
    <w:rsid w:val="2C725A0E"/>
    <w:rsid w:val="2CBD48EE"/>
    <w:rsid w:val="2CBD76C2"/>
    <w:rsid w:val="2D04286F"/>
    <w:rsid w:val="2D1F76C8"/>
    <w:rsid w:val="2D7F0D24"/>
    <w:rsid w:val="2DBC66E3"/>
    <w:rsid w:val="2DF61BF0"/>
    <w:rsid w:val="2E13449B"/>
    <w:rsid w:val="2E2436B7"/>
    <w:rsid w:val="2E3B2733"/>
    <w:rsid w:val="2E4A5E90"/>
    <w:rsid w:val="2E51474B"/>
    <w:rsid w:val="2E6D7D5C"/>
    <w:rsid w:val="2E995D61"/>
    <w:rsid w:val="2E9F18FF"/>
    <w:rsid w:val="2EA042AE"/>
    <w:rsid w:val="2EB402FF"/>
    <w:rsid w:val="2EC907B8"/>
    <w:rsid w:val="2ECA4303"/>
    <w:rsid w:val="2F2F6604"/>
    <w:rsid w:val="2F3E7687"/>
    <w:rsid w:val="2F67742C"/>
    <w:rsid w:val="2F84220C"/>
    <w:rsid w:val="2F9450A4"/>
    <w:rsid w:val="2F946F5C"/>
    <w:rsid w:val="2FAE5DB3"/>
    <w:rsid w:val="2FBA4F45"/>
    <w:rsid w:val="2FBA530C"/>
    <w:rsid w:val="2FC41B3E"/>
    <w:rsid w:val="2FE4248D"/>
    <w:rsid w:val="304A4516"/>
    <w:rsid w:val="306B7744"/>
    <w:rsid w:val="307C286E"/>
    <w:rsid w:val="30CE2BBE"/>
    <w:rsid w:val="30F967CA"/>
    <w:rsid w:val="3134513B"/>
    <w:rsid w:val="314746E8"/>
    <w:rsid w:val="3149555B"/>
    <w:rsid w:val="31856FA6"/>
    <w:rsid w:val="31CB3F35"/>
    <w:rsid w:val="31D061C5"/>
    <w:rsid w:val="31DC568B"/>
    <w:rsid w:val="3229115E"/>
    <w:rsid w:val="32370379"/>
    <w:rsid w:val="32462326"/>
    <w:rsid w:val="325822D5"/>
    <w:rsid w:val="328F7AF8"/>
    <w:rsid w:val="32F54A35"/>
    <w:rsid w:val="333B10E2"/>
    <w:rsid w:val="33693A49"/>
    <w:rsid w:val="33781228"/>
    <w:rsid w:val="337820E7"/>
    <w:rsid w:val="338B0998"/>
    <w:rsid w:val="33955EC7"/>
    <w:rsid w:val="33A81D9B"/>
    <w:rsid w:val="33F46570"/>
    <w:rsid w:val="34CB67DC"/>
    <w:rsid w:val="34CF622D"/>
    <w:rsid w:val="34E47500"/>
    <w:rsid w:val="351657BE"/>
    <w:rsid w:val="35522D69"/>
    <w:rsid w:val="35792150"/>
    <w:rsid w:val="35FC25C4"/>
    <w:rsid w:val="360317AA"/>
    <w:rsid w:val="36071AB3"/>
    <w:rsid w:val="361E5440"/>
    <w:rsid w:val="36227883"/>
    <w:rsid w:val="362E535B"/>
    <w:rsid w:val="36755CB3"/>
    <w:rsid w:val="368707BB"/>
    <w:rsid w:val="36B54193"/>
    <w:rsid w:val="36BB19BE"/>
    <w:rsid w:val="36BB62FC"/>
    <w:rsid w:val="36CE4DDD"/>
    <w:rsid w:val="36F7065B"/>
    <w:rsid w:val="37095D2A"/>
    <w:rsid w:val="372B2E20"/>
    <w:rsid w:val="373223B6"/>
    <w:rsid w:val="3754606C"/>
    <w:rsid w:val="37CD2941"/>
    <w:rsid w:val="37EA0BB5"/>
    <w:rsid w:val="37F253C5"/>
    <w:rsid w:val="384A52B3"/>
    <w:rsid w:val="385B443E"/>
    <w:rsid w:val="38642540"/>
    <w:rsid w:val="38831584"/>
    <w:rsid w:val="38A306DA"/>
    <w:rsid w:val="38AF54E4"/>
    <w:rsid w:val="38B724B8"/>
    <w:rsid w:val="38C05582"/>
    <w:rsid w:val="38FA4767"/>
    <w:rsid w:val="39094187"/>
    <w:rsid w:val="392A3533"/>
    <w:rsid w:val="39AF75BE"/>
    <w:rsid w:val="39B3640F"/>
    <w:rsid w:val="39D6036B"/>
    <w:rsid w:val="39D82ECA"/>
    <w:rsid w:val="3A0B395E"/>
    <w:rsid w:val="3A0B7B5F"/>
    <w:rsid w:val="3A7A76D2"/>
    <w:rsid w:val="3AD50622"/>
    <w:rsid w:val="3AEB0A3D"/>
    <w:rsid w:val="3AED5585"/>
    <w:rsid w:val="3B256F8A"/>
    <w:rsid w:val="3B4927FA"/>
    <w:rsid w:val="3B53072C"/>
    <w:rsid w:val="3B71719B"/>
    <w:rsid w:val="3BD24173"/>
    <w:rsid w:val="3BDB2409"/>
    <w:rsid w:val="3BE1652C"/>
    <w:rsid w:val="3C0646A3"/>
    <w:rsid w:val="3C220318"/>
    <w:rsid w:val="3C4D75C6"/>
    <w:rsid w:val="3C9101D2"/>
    <w:rsid w:val="3CC6646C"/>
    <w:rsid w:val="3CE64CA3"/>
    <w:rsid w:val="3D552090"/>
    <w:rsid w:val="3D6D4BE7"/>
    <w:rsid w:val="3D737D12"/>
    <w:rsid w:val="3DD22F2A"/>
    <w:rsid w:val="3EB94225"/>
    <w:rsid w:val="3EC721D5"/>
    <w:rsid w:val="3ED15769"/>
    <w:rsid w:val="400013E9"/>
    <w:rsid w:val="402421A0"/>
    <w:rsid w:val="402566DF"/>
    <w:rsid w:val="406C32AE"/>
    <w:rsid w:val="40747AAE"/>
    <w:rsid w:val="40864B9C"/>
    <w:rsid w:val="409E63DE"/>
    <w:rsid w:val="40B20121"/>
    <w:rsid w:val="40BE3D6E"/>
    <w:rsid w:val="40EE4BC7"/>
    <w:rsid w:val="413146D9"/>
    <w:rsid w:val="41C43468"/>
    <w:rsid w:val="421050C3"/>
    <w:rsid w:val="42395ADC"/>
    <w:rsid w:val="42687036"/>
    <w:rsid w:val="42723596"/>
    <w:rsid w:val="427D3724"/>
    <w:rsid w:val="42E21516"/>
    <w:rsid w:val="42EC342D"/>
    <w:rsid w:val="432E6882"/>
    <w:rsid w:val="43354100"/>
    <w:rsid w:val="436B0CE1"/>
    <w:rsid w:val="43810A6D"/>
    <w:rsid w:val="43A737AE"/>
    <w:rsid w:val="43AC1774"/>
    <w:rsid w:val="43C96FD4"/>
    <w:rsid w:val="43FC1EEB"/>
    <w:rsid w:val="44403074"/>
    <w:rsid w:val="44AA797F"/>
    <w:rsid w:val="44B74CBF"/>
    <w:rsid w:val="4507358E"/>
    <w:rsid w:val="45135163"/>
    <w:rsid w:val="45200E4C"/>
    <w:rsid w:val="45593162"/>
    <w:rsid w:val="458128F1"/>
    <w:rsid w:val="458B1E22"/>
    <w:rsid w:val="45BD35EB"/>
    <w:rsid w:val="46113B9D"/>
    <w:rsid w:val="46444CD8"/>
    <w:rsid w:val="46613443"/>
    <w:rsid w:val="46792102"/>
    <w:rsid w:val="46BD201A"/>
    <w:rsid w:val="46C078C0"/>
    <w:rsid w:val="46C20841"/>
    <w:rsid w:val="46D25B33"/>
    <w:rsid w:val="47292191"/>
    <w:rsid w:val="4758238F"/>
    <w:rsid w:val="476B26AF"/>
    <w:rsid w:val="477F043B"/>
    <w:rsid w:val="4792342C"/>
    <w:rsid w:val="47A05C13"/>
    <w:rsid w:val="47EE4A3A"/>
    <w:rsid w:val="48012EBE"/>
    <w:rsid w:val="480C0091"/>
    <w:rsid w:val="48303B6A"/>
    <w:rsid w:val="483108B9"/>
    <w:rsid w:val="483D53F5"/>
    <w:rsid w:val="48483AD6"/>
    <w:rsid w:val="486559A0"/>
    <w:rsid w:val="48BC37ED"/>
    <w:rsid w:val="48BC638D"/>
    <w:rsid w:val="48D32EC7"/>
    <w:rsid w:val="49296C11"/>
    <w:rsid w:val="496E5108"/>
    <w:rsid w:val="49722439"/>
    <w:rsid w:val="498148F9"/>
    <w:rsid w:val="49892048"/>
    <w:rsid w:val="499E242B"/>
    <w:rsid w:val="49ED1750"/>
    <w:rsid w:val="4A300665"/>
    <w:rsid w:val="4A5103AF"/>
    <w:rsid w:val="4A552C81"/>
    <w:rsid w:val="4A6174FF"/>
    <w:rsid w:val="4AF67BAE"/>
    <w:rsid w:val="4B271663"/>
    <w:rsid w:val="4B33415F"/>
    <w:rsid w:val="4B6868A5"/>
    <w:rsid w:val="4B805491"/>
    <w:rsid w:val="4B8B518F"/>
    <w:rsid w:val="4C151C8A"/>
    <w:rsid w:val="4C430E5B"/>
    <w:rsid w:val="4C7F14F0"/>
    <w:rsid w:val="4C904466"/>
    <w:rsid w:val="4CAF1AF9"/>
    <w:rsid w:val="4CB006D4"/>
    <w:rsid w:val="4CED2344"/>
    <w:rsid w:val="4D6E19EB"/>
    <w:rsid w:val="4DC7244F"/>
    <w:rsid w:val="4DE01724"/>
    <w:rsid w:val="4E0133C6"/>
    <w:rsid w:val="4E31788A"/>
    <w:rsid w:val="4E5B735B"/>
    <w:rsid w:val="4E647008"/>
    <w:rsid w:val="4E6E7EFD"/>
    <w:rsid w:val="4EBC5D05"/>
    <w:rsid w:val="4EE82BD1"/>
    <w:rsid w:val="4F1527FF"/>
    <w:rsid w:val="4F364D11"/>
    <w:rsid w:val="4F4C319D"/>
    <w:rsid w:val="4FCB34B6"/>
    <w:rsid w:val="506367F0"/>
    <w:rsid w:val="50741B12"/>
    <w:rsid w:val="5111715C"/>
    <w:rsid w:val="51400A08"/>
    <w:rsid w:val="5151041A"/>
    <w:rsid w:val="51666F68"/>
    <w:rsid w:val="51747CB9"/>
    <w:rsid w:val="517B370A"/>
    <w:rsid w:val="518C63CB"/>
    <w:rsid w:val="51A3282D"/>
    <w:rsid w:val="51C315E0"/>
    <w:rsid w:val="52456398"/>
    <w:rsid w:val="52467045"/>
    <w:rsid w:val="529A2CDF"/>
    <w:rsid w:val="52C72629"/>
    <w:rsid w:val="52CE5352"/>
    <w:rsid w:val="52E63750"/>
    <w:rsid w:val="533766E3"/>
    <w:rsid w:val="533C1788"/>
    <w:rsid w:val="535204A7"/>
    <w:rsid w:val="536B6F8E"/>
    <w:rsid w:val="53717BE4"/>
    <w:rsid w:val="538A12F1"/>
    <w:rsid w:val="5394274C"/>
    <w:rsid w:val="53975DFF"/>
    <w:rsid w:val="53D91D51"/>
    <w:rsid w:val="53E10F28"/>
    <w:rsid w:val="54247E97"/>
    <w:rsid w:val="54522475"/>
    <w:rsid w:val="54577EEE"/>
    <w:rsid w:val="54A73BB8"/>
    <w:rsid w:val="54AE1010"/>
    <w:rsid w:val="54E02973"/>
    <w:rsid w:val="54E11D5C"/>
    <w:rsid w:val="54FB19DF"/>
    <w:rsid w:val="55246A05"/>
    <w:rsid w:val="552D12DF"/>
    <w:rsid w:val="554576D3"/>
    <w:rsid w:val="55643C76"/>
    <w:rsid w:val="562C3D2E"/>
    <w:rsid w:val="563410DD"/>
    <w:rsid w:val="56611CA1"/>
    <w:rsid w:val="56DA342B"/>
    <w:rsid w:val="56F217C6"/>
    <w:rsid w:val="571455F0"/>
    <w:rsid w:val="57760CFE"/>
    <w:rsid w:val="57795D1C"/>
    <w:rsid w:val="57815634"/>
    <w:rsid w:val="57B0349F"/>
    <w:rsid w:val="57C8069C"/>
    <w:rsid w:val="57EB7209"/>
    <w:rsid w:val="58103F55"/>
    <w:rsid w:val="58422D16"/>
    <w:rsid w:val="586F0044"/>
    <w:rsid w:val="586F0D4F"/>
    <w:rsid w:val="58A35A31"/>
    <w:rsid w:val="58B100CB"/>
    <w:rsid w:val="58DC130D"/>
    <w:rsid w:val="59065AED"/>
    <w:rsid w:val="591A2398"/>
    <w:rsid w:val="594200CE"/>
    <w:rsid w:val="597F3CA7"/>
    <w:rsid w:val="59D94916"/>
    <w:rsid w:val="5A05171C"/>
    <w:rsid w:val="5A234A08"/>
    <w:rsid w:val="5A2460E6"/>
    <w:rsid w:val="5A6444ED"/>
    <w:rsid w:val="5ACC61CE"/>
    <w:rsid w:val="5ADF4978"/>
    <w:rsid w:val="5B0130EA"/>
    <w:rsid w:val="5B773325"/>
    <w:rsid w:val="5B7A6201"/>
    <w:rsid w:val="5BAA5F55"/>
    <w:rsid w:val="5BB0420F"/>
    <w:rsid w:val="5BD520A5"/>
    <w:rsid w:val="5BE20FE4"/>
    <w:rsid w:val="5BE25BA8"/>
    <w:rsid w:val="5BE53E22"/>
    <w:rsid w:val="5C152386"/>
    <w:rsid w:val="5C25323E"/>
    <w:rsid w:val="5C742EBA"/>
    <w:rsid w:val="5CCA0F4F"/>
    <w:rsid w:val="5CE736C8"/>
    <w:rsid w:val="5D3623FD"/>
    <w:rsid w:val="5D5B16E3"/>
    <w:rsid w:val="5D992C51"/>
    <w:rsid w:val="5DC734AF"/>
    <w:rsid w:val="5DCB58D0"/>
    <w:rsid w:val="5E0B0F74"/>
    <w:rsid w:val="5E0B25E4"/>
    <w:rsid w:val="5E5E77B9"/>
    <w:rsid w:val="5F0A2AA1"/>
    <w:rsid w:val="5F5317DC"/>
    <w:rsid w:val="5F872602"/>
    <w:rsid w:val="60162B14"/>
    <w:rsid w:val="603658DE"/>
    <w:rsid w:val="605C33DD"/>
    <w:rsid w:val="60FE4D76"/>
    <w:rsid w:val="613E3F40"/>
    <w:rsid w:val="61527D8D"/>
    <w:rsid w:val="61896807"/>
    <w:rsid w:val="61B1518A"/>
    <w:rsid w:val="61EC3733"/>
    <w:rsid w:val="6203196C"/>
    <w:rsid w:val="62696CD2"/>
    <w:rsid w:val="62A0460F"/>
    <w:rsid w:val="62AC642A"/>
    <w:rsid w:val="62E71C2F"/>
    <w:rsid w:val="63220BC4"/>
    <w:rsid w:val="636242A5"/>
    <w:rsid w:val="6365592C"/>
    <w:rsid w:val="639E44B9"/>
    <w:rsid w:val="63A81BBB"/>
    <w:rsid w:val="63E758D1"/>
    <w:rsid w:val="640A311B"/>
    <w:rsid w:val="643A7EAF"/>
    <w:rsid w:val="64405E0C"/>
    <w:rsid w:val="647177F8"/>
    <w:rsid w:val="64BA4E41"/>
    <w:rsid w:val="64BB3D02"/>
    <w:rsid w:val="64C74158"/>
    <w:rsid w:val="64D64CC4"/>
    <w:rsid w:val="64FB42C8"/>
    <w:rsid w:val="64FC4735"/>
    <w:rsid w:val="65860DE8"/>
    <w:rsid w:val="65895720"/>
    <w:rsid w:val="66336FE3"/>
    <w:rsid w:val="663A1C6C"/>
    <w:rsid w:val="6645390E"/>
    <w:rsid w:val="666B78FD"/>
    <w:rsid w:val="66B1385F"/>
    <w:rsid w:val="66BC7C87"/>
    <w:rsid w:val="66C90077"/>
    <w:rsid w:val="66D24D5E"/>
    <w:rsid w:val="66DE521A"/>
    <w:rsid w:val="66F25DF9"/>
    <w:rsid w:val="672359E3"/>
    <w:rsid w:val="67384181"/>
    <w:rsid w:val="67422BD5"/>
    <w:rsid w:val="67623CF5"/>
    <w:rsid w:val="681E2723"/>
    <w:rsid w:val="6840673D"/>
    <w:rsid w:val="68952B38"/>
    <w:rsid w:val="68D257DF"/>
    <w:rsid w:val="68E04361"/>
    <w:rsid w:val="68EA3245"/>
    <w:rsid w:val="69120447"/>
    <w:rsid w:val="69246610"/>
    <w:rsid w:val="69586142"/>
    <w:rsid w:val="696C7B8F"/>
    <w:rsid w:val="699B31CC"/>
    <w:rsid w:val="69A5642B"/>
    <w:rsid w:val="69D464EC"/>
    <w:rsid w:val="6A6B0207"/>
    <w:rsid w:val="6A892536"/>
    <w:rsid w:val="6A8E0F57"/>
    <w:rsid w:val="6AC530A1"/>
    <w:rsid w:val="6AF36CD0"/>
    <w:rsid w:val="6B063EDD"/>
    <w:rsid w:val="6B0D6655"/>
    <w:rsid w:val="6B3C7301"/>
    <w:rsid w:val="6B3F4D96"/>
    <w:rsid w:val="6B5C08DD"/>
    <w:rsid w:val="6B855284"/>
    <w:rsid w:val="6BD569A8"/>
    <w:rsid w:val="6BD76DA6"/>
    <w:rsid w:val="6C1E47EC"/>
    <w:rsid w:val="6C2364CD"/>
    <w:rsid w:val="6C3F0F47"/>
    <w:rsid w:val="6C4F64A4"/>
    <w:rsid w:val="6C6A0C8D"/>
    <w:rsid w:val="6C6E16B8"/>
    <w:rsid w:val="6C6F7818"/>
    <w:rsid w:val="6C7624E6"/>
    <w:rsid w:val="6CCE0C46"/>
    <w:rsid w:val="6CDD5D3B"/>
    <w:rsid w:val="6D247A40"/>
    <w:rsid w:val="6D546C2C"/>
    <w:rsid w:val="6D604F15"/>
    <w:rsid w:val="6D754909"/>
    <w:rsid w:val="6DB47C96"/>
    <w:rsid w:val="6DCB3F5A"/>
    <w:rsid w:val="6DDE1E02"/>
    <w:rsid w:val="6DEB50BE"/>
    <w:rsid w:val="6DED0F92"/>
    <w:rsid w:val="6E336437"/>
    <w:rsid w:val="6E344B4F"/>
    <w:rsid w:val="6E3C0AA4"/>
    <w:rsid w:val="6E420119"/>
    <w:rsid w:val="6E456EB4"/>
    <w:rsid w:val="6E4639A0"/>
    <w:rsid w:val="6E483F5F"/>
    <w:rsid w:val="6E741F18"/>
    <w:rsid w:val="6E845D60"/>
    <w:rsid w:val="6E8D0B6E"/>
    <w:rsid w:val="6E9542CF"/>
    <w:rsid w:val="6EA94742"/>
    <w:rsid w:val="6EFB502F"/>
    <w:rsid w:val="6F2E4AE3"/>
    <w:rsid w:val="6F371387"/>
    <w:rsid w:val="6F59703B"/>
    <w:rsid w:val="6F6A20D4"/>
    <w:rsid w:val="6F6B088C"/>
    <w:rsid w:val="6F9B6977"/>
    <w:rsid w:val="6FBE527E"/>
    <w:rsid w:val="6FDC5E0D"/>
    <w:rsid w:val="6FE27724"/>
    <w:rsid w:val="6FF421ED"/>
    <w:rsid w:val="6FF956C8"/>
    <w:rsid w:val="6FFA07E5"/>
    <w:rsid w:val="71072FBD"/>
    <w:rsid w:val="71415C9C"/>
    <w:rsid w:val="714B66D9"/>
    <w:rsid w:val="7162788F"/>
    <w:rsid w:val="717E3986"/>
    <w:rsid w:val="7195561C"/>
    <w:rsid w:val="71B773AD"/>
    <w:rsid w:val="71E80FC7"/>
    <w:rsid w:val="720703B5"/>
    <w:rsid w:val="723C78A2"/>
    <w:rsid w:val="728F72E5"/>
    <w:rsid w:val="72C1016D"/>
    <w:rsid w:val="72D601A4"/>
    <w:rsid w:val="72FF39E1"/>
    <w:rsid w:val="73397F26"/>
    <w:rsid w:val="733A1DE2"/>
    <w:rsid w:val="733B63B2"/>
    <w:rsid w:val="7346351D"/>
    <w:rsid w:val="7348607C"/>
    <w:rsid w:val="736A08B3"/>
    <w:rsid w:val="737A4133"/>
    <w:rsid w:val="737F5DF6"/>
    <w:rsid w:val="738A28E8"/>
    <w:rsid w:val="739852A5"/>
    <w:rsid w:val="73B8546B"/>
    <w:rsid w:val="73EF2F69"/>
    <w:rsid w:val="743F7E82"/>
    <w:rsid w:val="7446763A"/>
    <w:rsid w:val="746E4B2A"/>
    <w:rsid w:val="74EA4F46"/>
    <w:rsid w:val="757F4D2F"/>
    <w:rsid w:val="75CF1EC4"/>
    <w:rsid w:val="75DF5EB7"/>
    <w:rsid w:val="75E31104"/>
    <w:rsid w:val="75E515A8"/>
    <w:rsid w:val="75F11BE8"/>
    <w:rsid w:val="76775688"/>
    <w:rsid w:val="7678628E"/>
    <w:rsid w:val="767E2B98"/>
    <w:rsid w:val="76C23EFB"/>
    <w:rsid w:val="76CA2432"/>
    <w:rsid w:val="76D853BB"/>
    <w:rsid w:val="777959A3"/>
    <w:rsid w:val="77BD2283"/>
    <w:rsid w:val="77D870B0"/>
    <w:rsid w:val="77DF1453"/>
    <w:rsid w:val="7805060B"/>
    <w:rsid w:val="780A4A73"/>
    <w:rsid w:val="78202A1E"/>
    <w:rsid w:val="785A413B"/>
    <w:rsid w:val="786232CD"/>
    <w:rsid w:val="78D265A8"/>
    <w:rsid w:val="78F96A73"/>
    <w:rsid w:val="78FF400A"/>
    <w:rsid w:val="79181E05"/>
    <w:rsid w:val="799756E7"/>
    <w:rsid w:val="799D6E8C"/>
    <w:rsid w:val="79D953C1"/>
    <w:rsid w:val="7A0C780A"/>
    <w:rsid w:val="7A130EF4"/>
    <w:rsid w:val="7A1A7C89"/>
    <w:rsid w:val="7A34200B"/>
    <w:rsid w:val="7A636072"/>
    <w:rsid w:val="7A9510C0"/>
    <w:rsid w:val="7AB46243"/>
    <w:rsid w:val="7AED60BE"/>
    <w:rsid w:val="7B884575"/>
    <w:rsid w:val="7B9C40C4"/>
    <w:rsid w:val="7BBB4F34"/>
    <w:rsid w:val="7BDD03B8"/>
    <w:rsid w:val="7BFA6959"/>
    <w:rsid w:val="7C185FAA"/>
    <w:rsid w:val="7C235C90"/>
    <w:rsid w:val="7C257803"/>
    <w:rsid w:val="7C525FBD"/>
    <w:rsid w:val="7C8345A3"/>
    <w:rsid w:val="7C91161C"/>
    <w:rsid w:val="7CD05F1A"/>
    <w:rsid w:val="7CD766AD"/>
    <w:rsid w:val="7CDC7809"/>
    <w:rsid w:val="7CDE79F4"/>
    <w:rsid w:val="7D353297"/>
    <w:rsid w:val="7D71152C"/>
    <w:rsid w:val="7D901250"/>
    <w:rsid w:val="7DAD1146"/>
    <w:rsid w:val="7DBB4683"/>
    <w:rsid w:val="7DBF257A"/>
    <w:rsid w:val="7DDD5D35"/>
    <w:rsid w:val="7DE5299E"/>
    <w:rsid w:val="7DE84906"/>
    <w:rsid w:val="7E0D43C9"/>
    <w:rsid w:val="7E1A626F"/>
    <w:rsid w:val="7E2E0844"/>
    <w:rsid w:val="7E3E215A"/>
    <w:rsid w:val="7E74011B"/>
    <w:rsid w:val="7E8F3876"/>
    <w:rsid w:val="7EAF2861"/>
    <w:rsid w:val="7EDF36B0"/>
    <w:rsid w:val="7F2F3106"/>
    <w:rsid w:val="7F676B04"/>
    <w:rsid w:val="7F893DD6"/>
    <w:rsid w:val="7F970EBE"/>
    <w:rsid w:val="7F985AF4"/>
    <w:rsid w:val="7FC10CF8"/>
    <w:rsid w:val="7FCA5D5E"/>
    <w:rsid w:val="7FE369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徐良永</cp:lastModifiedBy>
  <dcterms:modified xsi:type="dcterms:W3CDTF">2018-01-02T08:01:49Z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