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左侧两条平行的架构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一套对应新域名product.gxyj.com/123.html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另一套对应老域名www.gxyj.com/product/123.html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两套架构分别独立部署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详情页生成器收到MQ消息后会生成两套商品详情页，一套给老域名使用，一套给新域名使用。</w:t>
      </w:r>
      <w:bookmarkStart w:id="0" w:name="_GoBack"/>
      <w:bookmarkEnd w:id="0"/>
      <w:r>
        <w:rPr>
          <w:rFonts w:hint="eastAsia"/>
          <w:lang w:val="en-US" w:eastAsia="zh-CN"/>
        </w:rPr>
        <w:t>就是说详情页生成器，会写两个redis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70.8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1182"/>
    <w:rsid w:val="04C34318"/>
    <w:rsid w:val="04D4421E"/>
    <w:rsid w:val="057F255B"/>
    <w:rsid w:val="05E126D8"/>
    <w:rsid w:val="06596CAA"/>
    <w:rsid w:val="07092E99"/>
    <w:rsid w:val="07292007"/>
    <w:rsid w:val="076A3232"/>
    <w:rsid w:val="080B28FF"/>
    <w:rsid w:val="08971A6A"/>
    <w:rsid w:val="0A05734A"/>
    <w:rsid w:val="0CB83EF7"/>
    <w:rsid w:val="0D9E6912"/>
    <w:rsid w:val="0E816C46"/>
    <w:rsid w:val="102B4FAB"/>
    <w:rsid w:val="12E8554A"/>
    <w:rsid w:val="152C0744"/>
    <w:rsid w:val="15736B9B"/>
    <w:rsid w:val="18DE5CB2"/>
    <w:rsid w:val="19277697"/>
    <w:rsid w:val="19723AEF"/>
    <w:rsid w:val="1A121C62"/>
    <w:rsid w:val="1AF94F79"/>
    <w:rsid w:val="1B182B74"/>
    <w:rsid w:val="1B464829"/>
    <w:rsid w:val="1BD262E2"/>
    <w:rsid w:val="1C8D38E8"/>
    <w:rsid w:val="1D6A2746"/>
    <w:rsid w:val="1EF75B55"/>
    <w:rsid w:val="1FB70EE5"/>
    <w:rsid w:val="20A14BA6"/>
    <w:rsid w:val="216166E3"/>
    <w:rsid w:val="21891D0F"/>
    <w:rsid w:val="228B4EA3"/>
    <w:rsid w:val="22A03702"/>
    <w:rsid w:val="22A7759A"/>
    <w:rsid w:val="23A538CD"/>
    <w:rsid w:val="24704778"/>
    <w:rsid w:val="24CD4314"/>
    <w:rsid w:val="2C3C7C59"/>
    <w:rsid w:val="2CBA2C8A"/>
    <w:rsid w:val="2D891272"/>
    <w:rsid w:val="33741FBB"/>
    <w:rsid w:val="33C33C73"/>
    <w:rsid w:val="352F5E82"/>
    <w:rsid w:val="35EE77BA"/>
    <w:rsid w:val="39555F06"/>
    <w:rsid w:val="39B46856"/>
    <w:rsid w:val="3BAB2513"/>
    <w:rsid w:val="3BF10B9C"/>
    <w:rsid w:val="3C3B1F25"/>
    <w:rsid w:val="3D813F46"/>
    <w:rsid w:val="3DFE57C5"/>
    <w:rsid w:val="3EFD5F02"/>
    <w:rsid w:val="3FAC571D"/>
    <w:rsid w:val="3FC07507"/>
    <w:rsid w:val="3FEF6B72"/>
    <w:rsid w:val="421C4912"/>
    <w:rsid w:val="431F30F0"/>
    <w:rsid w:val="43D6402A"/>
    <w:rsid w:val="441E21AC"/>
    <w:rsid w:val="461646A9"/>
    <w:rsid w:val="462E269B"/>
    <w:rsid w:val="487F0A1F"/>
    <w:rsid w:val="4A084653"/>
    <w:rsid w:val="50956E69"/>
    <w:rsid w:val="51412795"/>
    <w:rsid w:val="51E40539"/>
    <w:rsid w:val="51F73E37"/>
    <w:rsid w:val="52026C19"/>
    <w:rsid w:val="52D83B23"/>
    <w:rsid w:val="540E30B1"/>
    <w:rsid w:val="54E960BD"/>
    <w:rsid w:val="55C35744"/>
    <w:rsid w:val="560E30C3"/>
    <w:rsid w:val="56E376E7"/>
    <w:rsid w:val="5B354B93"/>
    <w:rsid w:val="5C481722"/>
    <w:rsid w:val="5F9372FC"/>
    <w:rsid w:val="608B5CA4"/>
    <w:rsid w:val="64641050"/>
    <w:rsid w:val="64A74A53"/>
    <w:rsid w:val="65124D59"/>
    <w:rsid w:val="662569F8"/>
    <w:rsid w:val="6832284B"/>
    <w:rsid w:val="69737D18"/>
    <w:rsid w:val="697B3920"/>
    <w:rsid w:val="6A7E39FD"/>
    <w:rsid w:val="6B7B476E"/>
    <w:rsid w:val="6BBA2570"/>
    <w:rsid w:val="6C755036"/>
    <w:rsid w:val="726F6E07"/>
    <w:rsid w:val="7405426F"/>
    <w:rsid w:val="745036B1"/>
    <w:rsid w:val="755F1C03"/>
    <w:rsid w:val="75F53ACD"/>
    <w:rsid w:val="76084DF7"/>
    <w:rsid w:val="78B14230"/>
    <w:rsid w:val="78C61660"/>
    <w:rsid w:val="7E9841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2017-02-17T03:20:28Z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