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A22FFB" w:rsidP="00C9767E">
      <w:pPr>
        <w:jc w:val="center"/>
        <w:rPr>
          <w:b/>
          <w:sz w:val="56"/>
          <w:lang w:val="pt-BR"/>
        </w:rPr>
      </w:pPr>
      <w:proofErr w:type="spellStart"/>
      <w:r>
        <w:rPr>
          <w:b/>
          <w:sz w:val="56"/>
          <w:lang w:val="pt-BR"/>
        </w:rPr>
        <w:t>Jumping</w:t>
      </w:r>
      <w:proofErr w:type="spellEnd"/>
      <w:r>
        <w:rPr>
          <w:b/>
          <w:sz w:val="56"/>
          <w:lang w:val="pt-BR"/>
        </w:rPr>
        <w:t xml:space="preserve"> Daisy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A22FFB" w:rsidP="00CD7447">
      <w:pPr>
        <w:spacing w:after="0"/>
        <w:ind w:left="1985"/>
        <w:rPr>
          <w:sz w:val="32"/>
          <w:lang w:val="pt-BR"/>
        </w:rPr>
      </w:pPr>
      <w:proofErr w:type="spellStart"/>
      <w:r>
        <w:rPr>
          <w:sz w:val="32"/>
          <w:lang w:val="pt-BR"/>
        </w:rPr>
        <w:t>XulipaXulepa</w:t>
      </w:r>
      <w:proofErr w:type="spellEnd"/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A22FFB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Minas Gerais</w:t>
      </w:r>
      <w:r w:rsidR="00C9767E" w:rsidRPr="005E6EDF">
        <w:rPr>
          <w:sz w:val="32"/>
          <w:lang w:val="pt-BR"/>
        </w:rPr>
        <w:t xml:space="preserve">, </w:t>
      </w:r>
    </w:p>
    <w:p w:rsidR="00C9767E" w:rsidRPr="005E6EDF" w:rsidRDefault="00A22FFB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Janeiro de 2017</w:t>
      </w:r>
    </w:p>
    <w:p w:rsidR="00A22FFB" w:rsidRDefault="00A22FFB" w:rsidP="005E6EDF">
      <w:pPr>
        <w:tabs>
          <w:tab w:val="left" w:pos="7672"/>
        </w:tabs>
        <w:jc w:val="center"/>
        <w:rPr>
          <w:sz w:val="36"/>
          <w:lang w:val="pt-BR"/>
        </w:rPr>
      </w:pPr>
    </w:p>
    <w:p w:rsidR="00A22FFB" w:rsidRDefault="00A22FFB" w:rsidP="005E6EDF">
      <w:pPr>
        <w:tabs>
          <w:tab w:val="left" w:pos="7672"/>
        </w:tabs>
        <w:jc w:val="center"/>
        <w:rPr>
          <w:sz w:val="36"/>
          <w:lang w:val="pt-BR"/>
        </w:rPr>
      </w:pP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6E31CD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372CA9" w:rsidRDefault="00A22FFB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Daisy e mais duas amigas resolvem pular corda no parque.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A22FFB" w:rsidRDefault="00A22FFB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t>Daisy deve pular a corda o máximo de vezes que conseguir, caso encoste na corda ela perde.</w:t>
      </w:r>
    </w:p>
    <w:p w:rsidR="005E6EDF" w:rsidRDefault="00A22FFB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t>A corda bate em velocidades diferentes, indo do mais devagar para o mais rápido e depois entrando em um modo de velocidade randômico.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065629" w:rsidRDefault="00065629">
      <w:pPr>
        <w:rPr>
          <w:sz w:val="28"/>
          <w:lang w:val="pt-BR"/>
        </w:rPr>
      </w:pPr>
      <w:r>
        <w:rPr>
          <w:sz w:val="28"/>
          <w:lang w:val="pt-BR"/>
        </w:rPr>
        <w:t>Daisy: ela pula a corda.</w:t>
      </w:r>
    </w:p>
    <w:p w:rsidR="005E6EDF" w:rsidRDefault="00065629">
      <w:pPr>
        <w:rPr>
          <w:sz w:val="28"/>
          <w:lang w:val="pt-BR"/>
        </w:rPr>
      </w:pPr>
      <w:r>
        <w:rPr>
          <w:sz w:val="28"/>
          <w:lang w:val="pt-BR"/>
        </w:rPr>
        <w:t>Ajudantes da Daisy: batem a corda para Daisy pular.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065629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Apenas apertar um botão na tela escrito “</w:t>
      </w:r>
      <w:proofErr w:type="spellStart"/>
      <w:r>
        <w:rPr>
          <w:sz w:val="24"/>
          <w:lang w:val="pt-BR"/>
        </w:rPr>
        <w:t>Jump</w:t>
      </w:r>
      <w:proofErr w:type="spellEnd"/>
      <w:r>
        <w:rPr>
          <w:sz w:val="24"/>
          <w:lang w:val="pt-BR"/>
        </w:rPr>
        <w:t>”.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Pr="0077658F" w:rsidRDefault="00065629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jogo e em 2D, com os personagens sendo vistos de frente para a “câmera” do jogo.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77658F" w:rsidRDefault="00065629" w:rsidP="0077658F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O jogo inteiro se passa em um parque.</w:t>
      </w:r>
      <w:r w:rsidR="005E6EDF"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065629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Nenhum.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0C0BF4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  <w:sz w:val="24"/>
          <w:lang w:val="pt-BR" w:eastAsia="pt-BR"/>
        </w:rPr>
        <w:drawing>
          <wp:inline distT="0" distB="0" distL="0" distR="0">
            <wp:extent cx="3943350" cy="2617946"/>
            <wp:effectExtent l="114300" t="114300" r="114300" b="144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622715_1026416294156820_490474378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14" cy="2628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C0BF4" w:rsidRDefault="000C0BF4">
      <w:pPr>
        <w:rPr>
          <w:sz w:val="28"/>
          <w:lang w:val="pt-BR"/>
        </w:rPr>
      </w:pPr>
    </w:p>
    <w:p w:rsidR="000C0BF4" w:rsidRDefault="000C0BF4">
      <w:pPr>
        <w:rPr>
          <w:sz w:val="28"/>
          <w:lang w:val="pt-BR"/>
        </w:rPr>
      </w:pPr>
      <w:r>
        <w:rPr>
          <w:noProof/>
          <w:sz w:val="28"/>
          <w:lang w:val="pt-BR" w:eastAsia="pt-BR"/>
        </w:rPr>
        <w:drawing>
          <wp:inline distT="0" distB="0" distL="0" distR="0">
            <wp:extent cx="4210050" cy="2795005"/>
            <wp:effectExtent l="133350" t="114300" r="133350" b="1581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624453_1026414844156965_64747350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65" cy="2815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6E31CD" w:rsidRDefault="000C0BF4" w:rsidP="006E31CD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Nenhuma.</w:t>
      </w:r>
      <w:bookmarkStart w:id="9" w:name="_GoBack"/>
      <w:bookmarkEnd w:id="9"/>
    </w:p>
    <w:sectPr w:rsidR="005E6EDF" w:rsidRPr="006E3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65629"/>
    <w:rsid w:val="000C0BF4"/>
    <w:rsid w:val="000F6918"/>
    <w:rsid w:val="00101E1F"/>
    <w:rsid w:val="001B2F56"/>
    <w:rsid w:val="00372CA9"/>
    <w:rsid w:val="0040102B"/>
    <w:rsid w:val="00407C75"/>
    <w:rsid w:val="005E6EDF"/>
    <w:rsid w:val="0062574F"/>
    <w:rsid w:val="006E31CD"/>
    <w:rsid w:val="0077658F"/>
    <w:rsid w:val="007C6837"/>
    <w:rsid w:val="0091226E"/>
    <w:rsid w:val="00A22FFB"/>
    <w:rsid w:val="00C9767E"/>
    <w:rsid w:val="00CD7447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77A72-568B-4474-9202-8952238D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67F55-554F-47FC-BF39-7C0EE3F3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251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xulipasoftworks</cp:lastModifiedBy>
  <cp:revision>3</cp:revision>
  <dcterms:created xsi:type="dcterms:W3CDTF">2017-05-28T23:21:00Z</dcterms:created>
  <dcterms:modified xsi:type="dcterms:W3CDTF">2017-05-28T23:22:00Z</dcterms:modified>
</cp:coreProperties>
</file>