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05CFABAD" w:rsidR="009303D9" w:rsidRPr="00695636" w:rsidRDefault="00BE28B5" w:rsidP="008B6524">
      <w:pPr>
        <w:pStyle w:val="papertitle"/>
        <w:spacing w:before="5pt" w:beforeAutospacing="1" w:after="5pt" w:afterAutospacing="1"/>
        <w:rPr>
          <w:kern w:val="48"/>
          <w:lang w:val="hr-HR"/>
        </w:rPr>
      </w:pPr>
      <w:r w:rsidRPr="00695636">
        <w:rPr>
          <w:kern w:val="48"/>
          <w:lang w:val="hr-HR"/>
        </w:rPr>
        <w:t xml:space="preserve">Identifikacija raka dojke na slikama </w:t>
      </w:r>
      <w:r w:rsidR="007751DD">
        <w:rPr>
          <w:kern w:val="48"/>
          <w:lang w:val="hr-HR"/>
        </w:rPr>
        <w:t>mamografije</w:t>
      </w:r>
    </w:p>
    <w:p w14:paraId="20C779BD" w14:textId="77777777" w:rsidR="00D7522C" w:rsidRPr="00695636" w:rsidRDefault="00D7522C" w:rsidP="003B4E04">
      <w:pPr>
        <w:pStyle w:val="Author"/>
        <w:spacing w:before="5pt" w:beforeAutospacing="1" w:after="5pt" w:afterAutospacing="1" w:line="6pt" w:lineRule="auto"/>
        <w:rPr>
          <w:sz w:val="16"/>
          <w:szCs w:val="16"/>
          <w:lang w:val="hr-HR"/>
        </w:rPr>
      </w:pPr>
    </w:p>
    <w:p w14:paraId="1F960E65" w14:textId="77777777" w:rsidR="00D7522C" w:rsidRPr="00695636" w:rsidRDefault="00D7522C" w:rsidP="00CA4392">
      <w:pPr>
        <w:pStyle w:val="Author"/>
        <w:spacing w:before="5pt" w:beforeAutospacing="1" w:after="5pt" w:afterAutospacing="1" w:line="6pt" w:lineRule="auto"/>
        <w:rPr>
          <w:sz w:val="16"/>
          <w:szCs w:val="16"/>
          <w:lang w:val="hr-HR"/>
        </w:rPr>
        <w:sectPr w:rsidR="00D7522C" w:rsidRPr="00695636" w:rsidSect="003B4E04">
          <w:pgSz w:w="595.30pt" w:h="841.90pt" w:code="9"/>
          <w:pgMar w:top="27pt" w:right="44.65pt" w:bottom="72pt" w:left="44.65pt" w:header="36pt" w:footer="36pt" w:gutter="0pt"/>
          <w:cols w:space="36pt"/>
          <w:titlePg/>
          <w:docGrid w:linePitch="360"/>
        </w:sectPr>
      </w:pPr>
    </w:p>
    <w:p w14:paraId="536F8A36" w14:textId="3FBE8772" w:rsidR="00875D23" w:rsidRPr="00695636" w:rsidRDefault="00875D23" w:rsidP="00875D23">
      <w:pPr>
        <w:pStyle w:val="Author"/>
        <w:spacing w:before="26pt"/>
        <w:rPr>
          <w:sz w:val="18"/>
          <w:szCs w:val="18"/>
          <w:lang w:val="hr-HR"/>
        </w:rPr>
      </w:pPr>
      <w:r w:rsidRPr="00695636">
        <w:rPr>
          <w:sz w:val="18"/>
          <w:szCs w:val="18"/>
          <w:lang w:val="hr-HR"/>
        </w:rPr>
        <w:t>Jakov Krčadinac</w:t>
      </w:r>
      <w:r w:rsidR="001A3B3D" w:rsidRPr="00695636">
        <w:rPr>
          <w:sz w:val="18"/>
          <w:szCs w:val="18"/>
          <w:lang w:val="hr-HR"/>
        </w:rPr>
        <w:br/>
      </w:r>
      <w:r w:rsidRPr="00695636">
        <w:rPr>
          <w:sz w:val="18"/>
          <w:szCs w:val="18"/>
          <w:lang w:val="hr-HR"/>
        </w:rPr>
        <w:t>Zagreb, Hrvatska</w:t>
      </w:r>
      <w:r w:rsidR="001A3B3D" w:rsidRPr="00695636">
        <w:rPr>
          <w:sz w:val="18"/>
          <w:szCs w:val="18"/>
          <w:lang w:val="hr-HR"/>
        </w:rPr>
        <w:br/>
      </w:r>
      <w:r w:rsidRPr="00695636">
        <w:rPr>
          <w:sz w:val="18"/>
          <w:szCs w:val="18"/>
          <w:lang w:val="hr-HR"/>
        </w:rPr>
        <w:t>jakov.krcadinac@fer.hr</w:t>
      </w:r>
    </w:p>
    <w:p w14:paraId="742BBF36" w14:textId="16667957" w:rsidR="00875D23" w:rsidRPr="00695636" w:rsidRDefault="00875D23" w:rsidP="00875D23">
      <w:pPr>
        <w:pStyle w:val="Author"/>
        <w:spacing w:before="5pt" w:beforeAutospacing="1"/>
        <w:rPr>
          <w:sz w:val="18"/>
          <w:szCs w:val="18"/>
          <w:lang w:val="hr-HR"/>
        </w:rPr>
      </w:pPr>
      <w:r w:rsidRPr="00695636">
        <w:rPr>
          <w:sz w:val="18"/>
          <w:szCs w:val="18"/>
          <w:lang w:val="hr-HR"/>
        </w:rPr>
        <w:t>Martina Šola</w:t>
      </w:r>
      <w:r w:rsidRPr="00695636">
        <w:rPr>
          <w:sz w:val="18"/>
          <w:szCs w:val="18"/>
          <w:lang w:val="hr-HR"/>
        </w:rPr>
        <w:br/>
        <w:t>Zagreb, Hrvatska</w:t>
      </w:r>
      <w:r w:rsidRPr="00695636">
        <w:rPr>
          <w:sz w:val="18"/>
          <w:szCs w:val="18"/>
          <w:lang w:val="hr-HR"/>
        </w:rPr>
        <w:br/>
        <w:t>martina.sola@fer.hr</w:t>
      </w:r>
    </w:p>
    <w:p w14:paraId="1FCCE042" w14:textId="12E8BA05" w:rsidR="001A3B3D" w:rsidRPr="00695636" w:rsidRDefault="00BD670B" w:rsidP="00875D23">
      <w:pPr>
        <w:pStyle w:val="Author"/>
        <w:spacing w:before="5pt" w:beforeAutospacing="1"/>
        <w:rPr>
          <w:sz w:val="18"/>
          <w:szCs w:val="18"/>
          <w:lang w:val="hr-HR"/>
        </w:rPr>
      </w:pPr>
      <w:r w:rsidRPr="00695636">
        <w:rPr>
          <w:sz w:val="18"/>
          <w:szCs w:val="18"/>
          <w:lang w:val="hr-HR"/>
        </w:rPr>
        <w:br w:type="column"/>
      </w:r>
      <w:r w:rsidR="00875D23" w:rsidRPr="00695636">
        <w:rPr>
          <w:sz w:val="18"/>
          <w:szCs w:val="18"/>
          <w:lang w:val="hr-HR"/>
        </w:rPr>
        <w:t>Tamara Ćorić</w:t>
      </w:r>
      <w:r w:rsidR="00875D23" w:rsidRPr="00695636">
        <w:rPr>
          <w:sz w:val="18"/>
          <w:szCs w:val="18"/>
          <w:lang w:val="hr-HR"/>
        </w:rPr>
        <w:br/>
        <w:t>Zagreb, Hrvatska</w:t>
      </w:r>
      <w:r w:rsidR="00875D23" w:rsidRPr="00695636">
        <w:rPr>
          <w:sz w:val="18"/>
          <w:szCs w:val="18"/>
          <w:lang w:val="hr-HR"/>
        </w:rPr>
        <w:br/>
        <w:t>tamara.coric@fer.hr</w:t>
      </w:r>
    </w:p>
    <w:p w14:paraId="132EE38F" w14:textId="7282A038" w:rsidR="00875D23" w:rsidRPr="00695636" w:rsidRDefault="00875D23" w:rsidP="00875D23">
      <w:pPr>
        <w:pStyle w:val="Author"/>
        <w:spacing w:before="5pt" w:beforeAutospacing="1"/>
        <w:rPr>
          <w:sz w:val="18"/>
          <w:szCs w:val="18"/>
          <w:lang w:val="hr-HR"/>
        </w:rPr>
      </w:pPr>
      <w:r w:rsidRPr="00695636">
        <w:rPr>
          <w:sz w:val="18"/>
          <w:szCs w:val="18"/>
          <w:lang w:val="hr-HR"/>
        </w:rPr>
        <w:t>Domagoj Marić</w:t>
      </w:r>
      <w:r w:rsidRPr="00695636">
        <w:rPr>
          <w:sz w:val="18"/>
          <w:szCs w:val="18"/>
          <w:lang w:val="hr-HR"/>
        </w:rPr>
        <w:br/>
        <w:t>Zagreb, Hrvatska</w:t>
      </w:r>
      <w:r w:rsidRPr="00695636">
        <w:rPr>
          <w:sz w:val="18"/>
          <w:szCs w:val="18"/>
          <w:lang w:val="hr-HR"/>
        </w:rPr>
        <w:br/>
        <w:t>domagoj.maric2@fer.hr</w:t>
      </w:r>
    </w:p>
    <w:p w14:paraId="11C3FF66" w14:textId="15EBEB8D" w:rsidR="001A3B3D" w:rsidRPr="00695636" w:rsidRDefault="00BD670B" w:rsidP="00875D23">
      <w:pPr>
        <w:pStyle w:val="Author"/>
        <w:spacing w:before="5pt" w:beforeAutospacing="1"/>
        <w:rPr>
          <w:sz w:val="18"/>
          <w:szCs w:val="18"/>
          <w:lang w:val="hr-HR"/>
        </w:rPr>
      </w:pPr>
      <w:r w:rsidRPr="00695636">
        <w:rPr>
          <w:sz w:val="18"/>
          <w:szCs w:val="18"/>
          <w:lang w:val="hr-HR"/>
        </w:rPr>
        <w:br w:type="column"/>
      </w:r>
      <w:r w:rsidR="00875D23" w:rsidRPr="00695636">
        <w:rPr>
          <w:sz w:val="18"/>
          <w:szCs w:val="18"/>
          <w:lang w:val="hr-HR"/>
        </w:rPr>
        <w:t xml:space="preserve">Lucija Čorak </w:t>
      </w:r>
      <w:r w:rsidR="00875D23" w:rsidRPr="00695636">
        <w:rPr>
          <w:sz w:val="18"/>
          <w:szCs w:val="18"/>
          <w:lang w:val="hr-HR"/>
        </w:rPr>
        <w:br/>
        <w:t>Karlovac, Hrvatska</w:t>
      </w:r>
      <w:r w:rsidR="00875D23" w:rsidRPr="00695636">
        <w:rPr>
          <w:sz w:val="18"/>
          <w:szCs w:val="18"/>
          <w:lang w:val="hr-HR"/>
        </w:rPr>
        <w:br/>
        <w:t>lucija.corak@fer.hr</w:t>
      </w:r>
    </w:p>
    <w:p w14:paraId="0316535E" w14:textId="77777777" w:rsidR="009F1D79" w:rsidRPr="00695636" w:rsidRDefault="009F1D79">
      <w:pPr>
        <w:sectPr w:rsidR="009F1D79" w:rsidRPr="00695636" w:rsidSect="00875D23">
          <w:type w:val="continuous"/>
          <w:pgSz w:w="595.30pt" w:h="841.90pt" w:code="9"/>
          <w:pgMar w:top="28.35pt" w:right="44.50pt" w:bottom="72pt" w:left="44.50pt" w:header="36pt" w:footer="36pt" w:gutter="0pt"/>
          <w:cols w:num="3" w:space="36pt"/>
          <w:docGrid w:linePitch="360"/>
        </w:sectPr>
      </w:pPr>
    </w:p>
    <w:p w14:paraId="0A88E65D" w14:textId="77777777" w:rsidR="009303D9" w:rsidRPr="00695636" w:rsidRDefault="00BD670B">
      <w:pPr>
        <w:sectPr w:rsidR="009303D9" w:rsidRPr="00695636" w:rsidSect="003B4E04">
          <w:type w:val="continuous"/>
          <w:pgSz w:w="595.30pt" w:h="841.90pt" w:code="9"/>
          <w:pgMar w:top="22.50pt" w:right="44.65pt" w:bottom="72pt" w:left="44.65pt" w:header="36pt" w:footer="36pt" w:gutter="0pt"/>
          <w:cols w:num="3" w:space="36pt"/>
          <w:docGrid w:linePitch="360"/>
        </w:sectPr>
      </w:pPr>
      <w:r w:rsidRPr="00695636">
        <w:br w:type="column"/>
      </w:r>
    </w:p>
    <w:p w14:paraId="40FA2D84" w14:textId="31E7E9F9" w:rsidR="004D72B5" w:rsidRPr="00695636" w:rsidRDefault="009303D9" w:rsidP="00972203">
      <w:pPr>
        <w:pStyle w:val="Abstract"/>
        <w:rPr>
          <w:i/>
          <w:iCs/>
          <w:lang w:val="hr-HR"/>
        </w:rPr>
      </w:pPr>
      <w:proofErr w:type="spellStart"/>
      <w:r w:rsidRPr="00695636">
        <w:rPr>
          <w:i/>
          <w:iCs/>
          <w:lang w:val="hr-HR"/>
        </w:rPr>
        <w:t>Abstract</w:t>
      </w:r>
      <w:proofErr w:type="spellEnd"/>
      <w:r w:rsidRPr="00695636">
        <w:rPr>
          <w:lang w:val="hr-HR"/>
        </w:rPr>
        <w:t>—</w:t>
      </w:r>
      <w:r w:rsidR="00FA6CBD" w:rsidRPr="00695636">
        <w:rPr>
          <w:lang w:val="hr-HR"/>
        </w:rPr>
        <w:t xml:space="preserve">Rak dojke je bolest koja se manifestira u prekomjernom rastu abnormalnih stanica dojke. Značajna dijagnostička metoda za rak dojke je </w:t>
      </w:r>
      <w:r w:rsidR="007751DD">
        <w:rPr>
          <w:lang w:val="hr-HR"/>
        </w:rPr>
        <w:t>mamografija</w:t>
      </w:r>
      <w:r w:rsidR="00FA6CBD" w:rsidRPr="00695636">
        <w:rPr>
          <w:lang w:val="hr-HR"/>
        </w:rPr>
        <w:t xml:space="preserve">, što je </w:t>
      </w:r>
      <w:r w:rsidR="007751DD" w:rsidRPr="007751DD">
        <w:rPr>
          <w:lang w:val="hr-HR"/>
        </w:rPr>
        <w:t>radiološka pretraga koja koristi male doze ionizirajućeg zračenja za prikaz tkiva dojki</w:t>
      </w:r>
      <w:r w:rsidR="007751DD">
        <w:rPr>
          <w:lang w:val="hr-HR"/>
        </w:rPr>
        <w:t>.</w:t>
      </w:r>
    </w:p>
    <w:p w14:paraId="58B10678" w14:textId="284A572D" w:rsidR="009303D9" w:rsidRPr="00695636" w:rsidRDefault="004D72B5" w:rsidP="00972203">
      <w:pPr>
        <w:pStyle w:val="Keywords"/>
        <w:rPr>
          <w:lang w:val="hr-HR"/>
        </w:rPr>
      </w:pPr>
      <w:proofErr w:type="spellStart"/>
      <w:r w:rsidRPr="00695636">
        <w:rPr>
          <w:lang w:val="hr-HR"/>
        </w:rPr>
        <w:t>Keywords</w:t>
      </w:r>
      <w:proofErr w:type="spellEnd"/>
      <w:r w:rsidRPr="00695636">
        <w:rPr>
          <w:lang w:val="hr-HR"/>
        </w:rPr>
        <w:t>—</w:t>
      </w:r>
      <w:r w:rsidR="00F95AF0" w:rsidRPr="00695636">
        <w:rPr>
          <w:lang w:val="hr-HR"/>
        </w:rPr>
        <w:t xml:space="preserve">rak dojke, ultrazvuk, duboko učenje, neuronske mreže, programski jezik Python, </w:t>
      </w:r>
      <w:proofErr w:type="spellStart"/>
      <w:r w:rsidR="00F95AF0" w:rsidRPr="00695636">
        <w:rPr>
          <w:lang w:val="hr-HR"/>
        </w:rPr>
        <w:t>Jupyter</w:t>
      </w:r>
      <w:proofErr w:type="spellEnd"/>
      <w:r w:rsidR="00F95AF0" w:rsidRPr="00695636">
        <w:rPr>
          <w:lang w:val="hr-HR"/>
        </w:rPr>
        <w:t xml:space="preserve"> </w:t>
      </w:r>
      <w:proofErr w:type="spellStart"/>
      <w:r w:rsidR="00F95AF0" w:rsidRPr="00695636">
        <w:rPr>
          <w:lang w:val="hr-HR"/>
        </w:rPr>
        <w:t>Notebooks</w:t>
      </w:r>
      <w:proofErr w:type="spellEnd"/>
    </w:p>
    <w:p w14:paraId="1A521F3C" w14:textId="5ADB86A5" w:rsidR="009303D9" w:rsidRPr="00695636" w:rsidRDefault="009D3573" w:rsidP="006B6B66">
      <w:pPr>
        <w:pStyle w:val="Naslov1"/>
      </w:pPr>
      <w:r w:rsidRPr="00695636">
        <w:t>Uvod</w:t>
      </w:r>
    </w:p>
    <w:p w14:paraId="5B84FB04" w14:textId="7DDD12F7" w:rsidR="009303D9" w:rsidRPr="00695636" w:rsidRDefault="000049FC" w:rsidP="00E7596C">
      <w:pPr>
        <w:pStyle w:val="Tijeloteksta"/>
        <w:rPr>
          <w:lang w:val="hr-HR"/>
        </w:rPr>
      </w:pPr>
      <w:r w:rsidRPr="00695636">
        <w:rPr>
          <w:lang w:val="hr-HR"/>
        </w:rPr>
        <w:t xml:space="preserve">Rak dojke je </w:t>
      </w:r>
      <w:r w:rsidR="00251D45" w:rsidRPr="00695636">
        <w:rPr>
          <w:lang w:val="hr-HR"/>
        </w:rPr>
        <w:t xml:space="preserve">tip bolesti pri kojoj abnormalne stanice dojke nekontrolirano rastu i stvaraju tumore. Ako se ne kontroliraju, tumori se mogu proširiti po ostatku tijela i, s vremenom, biti fatalni [1]. </w:t>
      </w:r>
    </w:p>
    <w:p w14:paraId="1AEE7869" w14:textId="674AFB31" w:rsidR="00C00823" w:rsidRPr="00695636" w:rsidRDefault="00C00823" w:rsidP="00E7596C">
      <w:pPr>
        <w:pStyle w:val="Tijeloteksta"/>
        <w:rPr>
          <w:lang w:val="hr-HR"/>
        </w:rPr>
      </w:pPr>
      <w:r w:rsidRPr="00695636">
        <w:rPr>
          <w:lang w:val="hr-HR"/>
        </w:rPr>
        <w:t xml:space="preserve">Uzrok nastanka raka dojke uglavnom je nepoznat. Od </w:t>
      </w:r>
      <w:r w:rsidR="00C42119" w:rsidRPr="00695636">
        <w:rPr>
          <w:lang w:val="hr-HR"/>
        </w:rPr>
        <w:t>njega n</w:t>
      </w:r>
      <w:r w:rsidRPr="00695636">
        <w:rPr>
          <w:lang w:val="hr-HR"/>
        </w:rPr>
        <w:t>ajčešće obolijevaju žene iznad pedesete godine života, a muškarci također mogu oboljeti od raka dojke, ali znatno rjeđe nego žene</w:t>
      </w:r>
      <w:r w:rsidR="00EA0D16" w:rsidRPr="00695636">
        <w:rPr>
          <w:lang w:val="hr-HR"/>
        </w:rPr>
        <w:t>. Najznačajniji čimbenici koji povećavaju rizik nastanka raka dojke su: dob, prva menstruacija prije 12-te godine života, menopauza nakon 50-te godine života, nerađanje ili rađanje poslije 30-te godine života, pojavnost raka dojk</w:t>
      </w:r>
      <w:r w:rsidR="001652F2" w:rsidRPr="00695636">
        <w:rPr>
          <w:lang w:val="hr-HR"/>
        </w:rPr>
        <w:t>e</w:t>
      </w:r>
      <w:r w:rsidR="00EA0D16" w:rsidRPr="00695636">
        <w:rPr>
          <w:lang w:val="hr-HR"/>
        </w:rPr>
        <w:t xml:space="preserve"> i/ili raka jajnika kod bližih srodnika</w:t>
      </w:r>
      <w:r w:rsidR="00F058C2" w:rsidRPr="00695636">
        <w:rPr>
          <w:lang w:val="hr-HR"/>
        </w:rPr>
        <w:t xml:space="preserve"> te</w:t>
      </w:r>
      <w:r w:rsidR="00EA0D16" w:rsidRPr="00695636">
        <w:rPr>
          <w:lang w:val="hr-HR"/>
        </w:rPr>
        <w:t xml:space="preserve"> prethodna bolest dojke. Također, povećani rizik za rak dojke vezan je i uz određene životne navike i stil života koji se smatraju nezdravim: prehrana bogata masnoćama i šećerima, pretilost, povećana konzumacija alkohola, pušenje</w:t>
      </w:r>
      <w:r w:rsidR="00990303" w:rsidRPr="00695636">
        <w:rPr>
          <w:lang w:val="hr-HR"/>
        </w:rPr>
        <w:t xml:space="preserve"> te</w:t>
      </w:r>
      <w:r w:rsidR="00EA0D16" w:rsidRPr="00695636">
        <w:rPr>
          <w:lang w:val="hr-HR"/>
        </w:rPr>
        <w:t xml:space="preserve"> izloženost radioaktivnom zračenju</w:t>
      </w:r>
      <w:r w:rsidR="00EC50CF" w:rsidRPr="00695636">
        <w:rPr>
          <w:lang w:val="hr-HR"/>
        </w:rPr>
        <w:t xml:space="preserve"> </w:t>
      </w:r>
      <w:r w:rsidR="00EA0D16" w:rsidRPr="00695636">
        <w:rPr>
          <w:lang w:val="hr-HR"/>
        </w:rPr>
        <w:t>[2].</w:t>
      </w:r>
    </w:p>
    <w:p w14:paraId="3E41BD0C" w14:textId="44CAED69" w:rsidR="0065417B" w:rsidRPr="00695636" w:rsidRDefault="0065417B" w:rsidP="00E7596C">
      <w:pPr>
        <w:pStyle w:val="Tijeloteksta"/>
        <w:rPr>
          <w:lang w:val="hr-HR"/>
        </w:rPr>
      </w:pPr>
      <w:r w:rsidRPr="00695636">
        <w:rPr>
          <w:lang w:val="hr-HR"/>
        </w:rPr>
        <w:t xml:space="preserve">Mnogi pacijenti oboljeli od raka dojke ne </w:t>
      </w:r>
      <w:r w:rsidR="00CE1997" w:rsidRPr="00695636">
        <w:rPr>
          <w:lang w:val="hr-HR"/>
        </w:rPr>
        <w:t>primijete</w:t>
      </w:r>
      <w:r w:rsidRPr="00695636">
        <w:rPr>
          <w:lang w:val="hr-HR"/>
        </w:rPr>
        <w:t xml:space="preserve"> ikakve simptome u ranijim stadijima bolesti, zbog čega je bitno rano otkrivanje bolesti. Simptomi raka dojke mogu uključivati: </w:t>
      </w:r>
      <w:r w:rsidR="004B29CE" w:rsidRPr="00695636">
        <w:rPr>
          <w:lang w:val="hr-HR"/>
        </w:rPr>
        <w:t>bezbolnu kvržicu na grudima, promjenu oblika ili izgleda dojke, stvaranje udubljenja, crvenila ili drugih promjena na koži, promjene u izgledu bradavice (</w:t>
      </w:r>
      <w:proofErr w:type="spellStart"/>
      <w:r w:rsidR="004B29CE" w:rsidRPr="00695636">
        <w:rPr>
          <w:lang w:val="hr-HR"/>
        </w:rPr>
        <w:t>areole</w:t>
      </w:r>
      <w:proofErr w:type="spellEnd"/>
      <w:r w:rsidR="004B29CE" w:rsidRPr="00695636">
        <w:rPr>
          <w:lang w:val="hr-HR"/>
        </w:rPr>
        <w:t xml:space="preserve">) ili kože oko nje te abnormalni ili krvavi iscjedak iz bradavice [1]. </w:t>
      </w:r>
    </w:p>
    <w:p w14:paraId="68B6364B" w14:textId="2967F72B" w:rsidR="004B29CE" w:rsidRPr="00695636" w:rsidRDefault="004B29CE" w:rsidP="00E7596C">
      <w:pPr>
        <w:pStyle w:val="Tijeloteksta"/>
        <w:rPr>
          <w:lang w:val="hr-HR"/>
        </w:rPr>
      </w:pPr>
      <w:r w:rsidRPr="00695636">
        <w:rPr>
          <w:lang w:val="hr-HR"/>
        </w:rPr>
        <w:t>Postoje dva najčešća načina dijagnosticiranja raka dojke: mamografija i ultrazvuk dojke. Mamografija je rendgenski pregled dojki kojim se otkrivaju tumori i druge promjene dojke koje su premalene da bi se mogle napipati.</w:t>
      </w:r>
      <w:r w:rsidR="00F77F66" w:rsidRPr="00695636">
        <w:rPr>
          <w:lang w:val="hr-HR"/>
        </w:rPr>
        <w:t xml:space="preserve"> Ultrazvuk je radiološka dijagnostička metoda koja za snimanja koristi zvuk visoke frekvencije</w:t>
      </w:r>
      <w:r w:rsidR="009548A2" w:rsidRPr="00695636">
        <w:rPr>
          <w:lang w:val="hr-HR"/>
        </w:rPr>
        <w:t>. Smatra se potpuno ne</w:t>
      </w:r>
      <w:r w:rsidR="00D8451E" w:rsidRPr="00695636">
        <w:rPr>
          <w:lang w:val="hr-HR"/>
        </w:rPr>
        <w:t>škodljivom</w:t>
      </w:r>
      <w:r w:rsidR="009548A2" w:rsidRPr="00695636">
        <w:rPr>
          <w:lang w:val="hr-HR"/>
        </w:rPr>
        <w:t xml:space="preserve"> metodom, pri čemu nema izlaganja ionizirajućim zračenjima</w:t>
      </w:r>
      <w:r w:rsidR="00DE44DC" w:rsidRPr="00695636">
        <w:rPr>
          <w:lang w:val="hr-HR"/>
        </w:rPr>
        <w:t xml:space="preserve"> [2]. U medicinskom ultrazvuku koriste se longitudinalni</w:t>
      </w:r>
      <w:r w:rsidR="009548A2" w:rsidRPr="00695636">
        <w:rPr>
          <w:lang w:val="hr-HR"/>
        </w:rPr>
        <w:t xml:space="preserve"> </w:t>
      </w:r>
      <w:r w:rsidR="00DE44DC" w:rsidRPr="00695636">
        <w:rPr>
          <w:lang w:val="hr-HR"/>
        </w:rPr>
        <w:t xml:space="preserve">valovi frekvencija većih od 2,5 MHz [3]. </w:t>
      </w:r>
      <w:r w:rsidR="009548A2" w:rsidRPr="00695636">
        <w:rPr>
          <w:lang w:val="hr-HR"/>
        </w:rPr>
        <w:t>Ultrazvuk, uz mamografiju, znatno povećava točnost dijagnosticiranja dobroćudnih i zloćudnih bolesti dojke [2].</w:t>
      </w:r>
    </w:p>
    <w:p w14:paraId="0C567C6F" w14:textId="753538B1" w:rsidR="00570EA9" w:rsidRPr="00695636" w:rsidRDefault="00570EA9" w:rsidP="00E7596C">
      <w:pPr>
        <w:pStyle w:val="Tijeloteksta"/>
        <w:rPr>
          <w:lang w:val="hr-HR"/>
        </w:rPr>
      </w:pPr>
      <w:r w:rsidRPr="00695636">
        <w:rPr>
          <w:lang w:val="hr-HR"/>
        </w:rPr>
        <w:t xml:space="preserve">Ultrazvuk može procijeniti morfologiju, orijentaciju, unutarnju strukturu i rubove lezije iz više ravnina s visokom rezolucijom, kako u dojkama koje se sastoje od pretežno masnog tkiva, tako i u gustim žljezdanim strukturama. Opći kriteriji za otkrivanje raka dojke ultrazvukom navedeni su u tablici 1. Među tim značajkama, najbitniji faktori pri klasificiranju lezija su: okolno tkivo, oblik, kontura ruba, granica lezije i </w:t>
      </w:r>
      <w:proofErr w:type="spellStart"/>
      <w:r w:rsidRPr="00695636">
        <w:rPr>
          <w:lang w:val="hr-HR"/>
        </w:rPr>
        <w:t>posteriorne</w:t>
      </w:r>
      <w:proofErr w:type="spellEnd"/>
      <w:r w:rsidRPr="00695636">
        <w:rPr>
          <w:lang w:val="hr-HR"/>
        </w:rPr>
        <w:t xml:space="preserve"> akustičke značajke [4].</w:t>
      </w:r>
    </w:p>
    <w:p w14:paraId="78637E9B" w14:textId="77777777" w:rsidR="00570EA9" w:rsidRPr="00695636" w:rsidRDefault="00570EA9" w:rsidP="00570EA9">
      <w:pPr>
        <w:pStyle w:val="Tijeloteksta"/>
        <w:keepNext/>
        <w:rPr>
          <w:lang w:val="hr-HR"/>
        </w:rPr>
      </w:pPr>
      <w:r w:rsidRPr="00695636">
        <w:rPr>
          <w:noProof/>
          <w:lang w:val="hr-HR"/>
        </w:rPr>
        <w:drawing>
          <wp:inline distT="0" distB="0" distL="0" distR="0" wp14:anchorId="7FB9EBF8" wp14:editId="7E1F16A8">
            <wp:extent cx="3089910" cy="2246630"/>
            <wp:effectExtent l="0" t="0" r="0" b="1270"/>
            <wp:docPr id="1016865219" name="Picture 2" descr="A screenshot of a medical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6865219" name="Picture 2" descr="A screenshot of a medical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2246630"/>
                    </a:xfrm>
                    <a:prstGeom prst="rect">
                      <a:avLst/>
                    </a:prstGeom>
                  </pic:spPr>
                </pic:pic>
              </a:graphicData>
            </a:graphic>
          </wp:inline>
        </w:drawing>
      </w:r>
    </w:p>
    <w:p w14:paraId="6CAC6D33" w14:textId="41E2476B" w:rsidR="00570EA9" w:rsidRPr="00695636" w:rsidRDefault="00570EA9" w:rsidP="00570EA9">
      <w:pPr>
        <w:pStyle w:val="Opisslike"/>
      </w:pPr>
      <w:r w:rsidRPr="00695636">
        <w:t>Slika 1. Usporedba karakteristika malignih i benignih tumora prema karakteristikama vidljivim na slikama ultrazvuka</w:t>
      </w:r>
      <w:r w:rsidR="002F6D31" w:rsidRPr="00695636">
        <w:t xml:space="preserve"> [4]</w:t>
      </w:r>
    </w:p>
    <w:p w14:paraId="17F150FC" w14:textId="0280859D" w:rsidR="009303D9" w:rsidRPr="00695636" w:rsidRDefault="003C0976" w:rsidP="006B6B66">
      <w:pPr>
        <w:pStyle w:val="Naslov1"/>
      </w:pPr>
      <w:r w:rsidRPr="00695636">
        <w:t>Opis i ana</w:t>
      </w:r>
      <w:r w:rsidR="00B56D4D" w:rsidRPr="00695636">
        <w:t>l</w:t>
      </w:r>
      <w:r w:rsidRPr="00695636">
        <w:t>iza korištenog skupa podataka</w:t>
      </w:r>
    </w:p>
    <w:p w14:paraId="539460DC" w14:textId="4B0353F0" w:rsidR="009303D9" w:rsidRPr="00695636" w:rsidRDefault="003C0976" w:rsidP="003C0976">
      <w:pPr>
        <w:pStyle w:val="Tijeloteksta"/>
        <w:rPr>
          <w:lang w:val="hr-HR"/>
        </w:rPr>
      </w:pPr>
      <w:r w:rsidRPr="00695636">
        <w:rPr>
          <w:lang w:val="hr-HR"/>
        </w:rPr>
        <w:t>Prije</w:t>
      </w:r>
      <w:r w:rsidR="00A95FD9" w:rsidRPr="00695636">
        <w:rPr>
          <w:lang w:val="hr-HR"/>
        </w:rPr>
        <w:t xml:space="preserve"> implementacije</w:t>
      </w:r>
      <w:r w:rsidRPr="00695636">
        <w:rPr>
          <w:lang w:val="hr-HR"/>
        </w:rPr>
        <w:t xml:space="preserve"> model</w:t>
      </w:r>
      <w:r w:rsidR="00A95FD9" w:rsidRPr="00695636">
        <w:rPr>
          <w:lang w:val="hr-HR"/>
        </w:rPr>
        <w:t>a</w:t>
      </w:r>
      <w:r w:rsidRPr="00695636">
        <w:rPr>
          <w:lang w:val="hr-HR"/>
        </w:rPr>
        <w:t xml:space="preserve"> strojnog učenja koji </w:t>
      </w:r>
      <w:r w:rsidR="00150156">
        <w:rPr>
          <w:lang w:val="hr-HR"/>
        </w:rPr>
        <w:t>će se</w:t>
      </w:r>
      <w:r w:rsidRPr="00695636">
        <w:rPr>
          <w:lang w:val="hr-HR"/>
        </w:rPr>
        <w:t xml:space="preserve"> koristiti za </w:t>
      </w:r>
      <w:r w:rsidR="00FB2C09" w:rsidRPr="00695636">
        <w:rPr>
          <w:lang w:val="hr-HR"/>
        </w:rPr>
        <w:t xml:space="preserve">klasifikaciju rendgenskih slika, potrebno je </w:t>
      </w:r>
      <w:r w:rsidR="00F56461" w:rsidRPr="00695636">
        <w:rPr>
          <w:lang w:val="hr-HR"/>
        </w:rPr>
        <w:t xml:space="preserve">odabrati podatkovni skup koji će se koristiti za treniranje i testiranje modela. </w:t>
      </w:r>
      <w:r w:rsidR="006D4A54">
        <w:rPr>
          <w:lang w:val="hr-HR"/>
        </w:rPr>
        <w:t>Za potrebe ovog rada korišten je</w:t>
      </w:r>
      <w:r w:rsidR="00F56461" w:rsidRPr="00695636">
        <w:rPr>
          <w:lang w:val="hr-HR"/>
        </w:rPr>
        <w:t xml:space="preserve"> javno dostup</w:t>
      </w:r>
      <w:r w:rsidR="006D4A54">
        <w:rPr>
          <w:lang w:val="hr-HR"/>
        </w:rPr>
        <w:t>ni</w:t>
      </w:r>
      <w:r w:rsidR="00F56461" w:rsidRPr="00695636">
        <w:rPr>
          <w:lang w:val="hr-HR"/>
        </w:rPr>
        <w:t xml:space="preserve"> skup podataka koji je dostupan na stranici </w:t>
      </w:r>
      <w:r w:rsidR="006D4A54">
        <w:rPr>
          <w:lang w:val="hr-HR"/>
        </w:rPr>
        <w:t>'</w:t>
      </w:r>
      <w:proofErr w:type="spellStart"/>
      <w:r w:rsidR="00F56461" w:rsidRPr="00695636">
        <w:rPr>
          <w:lang w:val="hr-HR"/>
        </w:rPr>
        <w:t>Kaggle</w:t>
      </w:r>
      <w:proofErr w:type="spellEnd"/>
      <w:r w:rsidR="006D4A54">
        <w:rPr>
          <w:lang w:val="hr-HR"/>
        </w:rPr>
        <w:t>'</w:t>
      </w:r>
      <w:r w:rsidR="00E108EF" w:rsidRPr="00695636">
        <w:rPr>
          <w:lang w:val="hr-HR"/>
        </w:rPr>
        <w:t xml:space="preserve"> </w:t>
      </w:r>
      <w:r w:rsidR="00F56461" w:rsidRPr="00695636">
        <w:rPr>
          <w:lang w:val="hr-HR"/>
        </w:rPr>
        <w:t>[5], a sadrži preko 10 000 rendgenskih slika s mamografije</w:t>
      </w:r>
      <w:r w:rsidR="00DE0FAA" w:rsidRPr="00695636">
        <w:rPr>
          <w:lang w:val="hr-HR"/>
        </w:rPr>
        <w:t>. U skupu je 1566 pacijenata. Za svakog pacijenta može postojati nekoliko slika s mamografije iz različitih pozicija, a u skupu podataka se također nalaze izrezane slike manjih dimenzija koje fokusiraju određen dio rendgenske slike (</w:t>
      </w:r>
      <w:proofErr w:type="spellStart"/>
      <w:r w:rsidR="00DE0FAA" w:rsidRPr="00695636">
        <w:rPr>
          <w:i/>
          <w:iCs/>
          <w:lang w:val="hr-HR"/>
        </w:rPr>
        <w:t>cropped</w:t>
      </w:r>
      <w:proofErr w:type="spellEnd"/>
      <w:r w:rsidR="00DE0FAA" w:rsidRPr="00695636">
        <w:rPr>
          <w:i/>
          <w:iCs/>
          <w:lang w:val="hr-HR"/>
        </w:rPr>
        <w:t xml:space="preserve"> </w:t>
      </w:r>
      <w:proofErr w:type="spellStart"/>
      <w:r w:rsidR="00DE0FAA" w:rsidRPr="00695636">
        <w:rPr>
          <w:i/>
          <w:iCs/>
          <w:lang w:val="hr-HR"/>
        </w:rPr>
        <w:t>images</w:t>
      </w:r>
      <w:proofErr w:type="spellEnd"/>
      <w:r w:rsidR="00DE0FAA" w:rsidRPr="00695636">
        <w:rPr>
          <w:lang w:val="hr-HR"/>
        </w:rPr>
        <w:t>) koji možda sadrži oblik raka te ROI (</w:t>
      </w:r>
      <w:proofErr w:type="spellStart"/>
      <w:r w:rsidR="00DE0FAA" w:rsidRPr="00695636">
        <w:rPr>
          <w:i/>
          <w:iCs/>
          <w:lang w:val="hr-HR"/>
        </w:rPr>
        <w:t>region</w:t>
      </w:r>
      <w:proofErr w:type="spellEnd"/>
      <w:r w:rsidR="00DE0FAA" w:rsidRPr="00695636">
        <w:rPr>
          <w:i/>
          <w:iCs/>
          <w:lang w:val="hr-HR"/>
        </w:rPr>
        <w:t xml:space="preserve"> </w:t>
      </w:r>
      <w:proofErr w:type="spellStart"/>
      <w:r w:rsidR="00DE0FAA" w:rsidRPr="00695636">
        <w:rPr>
          <w:i/>
          <w:iCs/>
          <w:lang w:val="hr-HR"/>
        </w:rPr>
        <w:t>of</w:t>
      </w:r>
      <w:proofErr w:type="spellEnd"/>
      <w:r w:rsidR="00DE0FAA" w:rsidRPr="00695636">
        <w:rPr>
          <w:i/>
          <w:iCs/>
          <w:lang w:val="hr-HR"/>
        </w:rPr>
        <w:t xml:space="preserve"> </w:t>
      </w:r>
      <w:proofErr w:type="spellStart"/>
      <w:r w:rsidR="00DE0FAA" w:rsidRPr="00695636">
        <w:rPr>
          <w:i/>
          <w:iCs/>
          <w:lang w:val="hr-HR"/>
        </w:rPr>
        <w:t>interest</w:t>
      </w:r>
      <w:proofErr w:type="spellEnd"/>
      <w:r w:rsidR="00DE0FAA" w:rsidRPr="00695636">
        <w:rPr>
          <w:lang w:val="hr-HR"/>
        </w:rPr>
        <w:t>) masku koja označava iz kojeg je dijela originalne slike napravljena izrezana slika.</w:t>
      </w:r>
    </w:p>
    <w:p w14:paraId="11452A9E" w14:textId="35135117" w:rsidR="00CB45C0" w:rsidRPr="00695636" w:rsidRDefault="00A95FD9" w:rsidP="006D4A54">
      <w:pPr>
        <w:pStyle w:val="Tijeloteksta"/>
        <w:rPr>
          <w:lang w:val="hr-HR"/>
        </w:rPr>
      </w:pPr>
      <w:r w:rsidRPr="00695636">
        <w:rPr>
          <w:lang w:val="hr-HR"/>
        </w:rPr>
        <w:t>Originalni skup podataka je bio podijeljen u 2 direktorija, „</w:t>
      </w:r>
      <w:proofErr w:type="spellStart"/>
      <w:r w:rsidRPr="00695636">
        <w:rPr>
          <w:lang w:val="hr-HR"/>
        </w:rPr>
        <w:t>csv</w:t>
      </w:r>
      <w:proofErr w:type="spellEnd"/>
      <w:r w:rsidRPr="00695636">
        <w:rPr>
          <w:lang w:val="hr-HR"/>
        </w:rPr>
        <w:t>“</w:t>
      </w:r>
      <w:r w:rsidRPr="00695636">
        <w:rPr>
          <w:i/>
          <w:iCs/>
          <w:lang w:val="hr-HR"/>
        </w:rPr>
        <w:t xml:space="preserve"> </w:t>
      </w:r>
      <w:r w:rsidRPr="00695636">
        <w:rPr>
          <w:lang w:val="hr-HR"/>
        </w:rPr>
        <w:t>i „</w:t>
      </w:r>
      <w:proofErr w:type="spellStart"/>
      <w:r w:rsidRPr="00695636">
        <w:rPr>
          <w:lang w:val="hr-HR"/>
        </w:rPr>
        <w:t>jpeg</w:t>
      </w:r>
      <w:proofErr w:type="spellEnd"/>
      <w:r w:rsidRPr="00695636">
        <w:rPr>
          <w:lang w:val="hr-HR"/>
        </w:rPr>
        <w:t>“. U „</w:t>
      </w:r>
      <w:proofErr w:type="spellStart"/>
      <w:r w:rsidRPr="00695636">
        <w:rPr>
          <w:lang w:val="hr-HR"/>
        </w:rPr>
        <w:t>csv</w:t>
      </w:r>
      <w:proofErr w:type="spellEnd"/>
      <w:r w:rsidRPr="00695636">
        <w:rPr>
          <w:lang w:val="hr-HR"/>
        </w:rPr>
        <w:t>“ direktoriju se nalazi nekoliko .</w:t>
      </w:r>
      <w:proofErr w:type="spellStart"/>
      <w:r w:rsidRPr="00695636">
        <w:rPr>
          <w:lang w:val="hr-HR"/>
        </w:rPr>
        <w:t>csv</w:t>
      </w:r>
      <w:proofErr w:type="spellEnd"/>
      <w:r w:rsidRPr="00695636">
        <w:rPr>
          <w:lang w:val="hr-HR"/>
        </w:rPr>
        <w:t xml:space="preserve"> datoteka koje sadrže informacije kao što su ID pacijenta, gustoća dojke, radi li se o lijevoj ili desnoj dojci, perspektiva</w:t>
      </w:r>
      <w:r w:rsidR="00E67CF6" w:rsidRPr="00695636">
        <w:rPr>
          <w:noProof/>
          <w:lang w:val="hr-HR"/>
        </w:rPr>
        <w:drawing>
          <wp:anchor distT="0" distB="0" distL="114300" distR="114300" simplePos="0" relativeHeight="251659776" behindDoc="0" locked="0" layoutInCell="1" allowOverlap="1" wp14:anchorId="736B4D69" wp14:editId="1136CB39">
            <wp:simplePos x="0" y="0"/>
            <wp:positionH relativeFrom="column">
              <wp:posOffset>3213100</wp:posOffset>
            </wp:positionH>
            <wp:positionV relativeFrom="paragraph">
              <wp:posOffset>0</wp:posOffset>
            </wp:positionV>
            <wp:extent cx="3272790" cy="2063750"/>
            <wp:effectExtent l="0" t="0" r="3810" b="0"/>
            <wp:wrapTopAndBottom/>
            <wp:docPr id="562555958" name="Picture 1" descr="A graph with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2555958" name="Picture 1" descr="A graph with red and blue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2790" cy="2063750"/>
                    </a:xfrm>
                    <a:prstGeom prst="rect">
                      <a:avLst/>
                    </a:prstGeom>
                  </pic:spPr>
                </pic:pic>
              </a:graphicData>
            </a:graphic>
            <wp14:sizeRelH relativeFrom="margin">
              <wp14:pctWidth>0%</wp14:pctWidth>
            </wp14:sizeRelH>
            <wp14:sizeRelV relativeFrom="margin">
              <wp14:pctHeight>0%</wp14:pctHeight>
            </wp14:sizeRelV>
          </wp:anchor>
        </w:drawing>
      </w:r>
      <w:r w:rsidR="001D5898" w:rsidRPr="00695636">
        <w:rPr>
          <w:lang w:val="hr-HR"/>
        </w:rPr>
        <w:t xml:space="preserve"> s</w:t>
      </w:r>
      <w:r w:rsidRPr="00695636">
        <w:rPr>
          <w:lang w:val="hr-HR"/>
        </w:rPr>
        <w:t>like (</w:t>
      </w:r>
      <w:proofErr w:type="spellStart"/>
      <w:r w:rsidRPr="00695636">
        <w:rPr>
          <w:lang w:val="hr-HR"/>
        </w:rPr>
        <w:t>kraniokaudalna</w:t>
      </w:r>
      <w:proofErr w:type="spellEnd"/>
      <w:r w:rsidRPr="00695636">
        <w:rPr>
          <w:lang w:val="hr-HR"/>
        </w:rPr>
        <w:t xml:space="preserve"> ili medijalno-lateralna kosa projekcija) i nama najbitniji podatak; patologija. Ta kategorija, odnosno stupac</w:t>
      </w:r>
      <w:r w:rsidR="006D4A54">
        <w:rPr>
          <w:lang w:val="hr-HR"/>
        </w:rPr>
        <w:t>,</w:t>
      </w:r>
      <w:r w:rsidRPr="00695636">
        <w:rPr>
          <w:lang w:val="hr-HR"/>
        </w:rPr>
        <w:t xml:space="preserve"> govori je li na specifičnoj slici prisutno </w:t>
      </w:r>
      <w:r w:rsidRPr="00695636">
        <w:rPr>
          <w:b/>
          <w:bCs/>
          <w:lang w:val="hr-HR"/>
        </w:rPr>
        <w:t>maligno</w:t>
      </w:r>
      <w:r w:rsidRPr="00695636">
        <w:rPr>
          <w:lang w:val="hr-HR"/>
        </w:rPr>
        <w:t xml:space="preserve"> (kancerogeno) tkivo, </w:t>
      </w:r>
      <w:r w:rsidRPr="00695636">
        <w:rPr>
          <w:b/>
          <w:bCs/>
          <w:lang w:val="hr-HR"/>
        </w:rPr>
        <w:t>benigno</w:t>
      </w:r>
      <w:r w:rsidRPr="00695636">
        <w:rPr>
          <w:lang w:val="hr-HR"/>
        </w:rPr>
        <w:t xml:space="preserve"> tkivo </w:t>
      </w:r>
      <w:r w:rsidR="00CB45C0" w:rsidRPr="00695636">
        <w:rPr>
          <w:lang w:val="hr-HR"/>
        </w:rPr>
        <w:t>koje nije kancerogeno i raste normalnom brzinom, ali bi bila poželjna češća kontrola</w:t>
      </w:r>
      <w:r w:rsidRPr="00695636">
        <w:rPr>
          <w:lang w:val="hr-HR"/>
        </w:rPr>
        <w:t xml:space="preserve"> ili </w:t>
      </w:r>
      <w:r w:rsidR="00CB45C0" w:rsidRPr="00695636">
        <w:rPr>
          <w:b/>
          <w:bCs/>
          <w:lang w:val="hr-HR"/>
        </w:rPr>
        <w:t>benigno tkivo za koje nisu potrebni daljnji učestali pregledi</w:t>
      </w:r>
      <w:r w:rsidR="00CB45C0" w:rsidRPr="00695636">
        <w:rPr>
          <w:lang w:val="hr-HR"/>
        </w:rPr>
        <w:t>. Ove su tri kategorije u podacima označene kao MALIGNANT, BENIGN i BENIGN_WITHOUT_CALLBACK. U „</w:t>
      </w:r>
      <w:proofErr w:type="spellStart"/>
      <w:r w:rsidR="00CB45C0" w:rsidRPr="00695636">
        <w:rPr>
          <w:lang w:val="hr-HR"/>
        </w:rPr>
        <w:t>jpeg</w:t>
      </w:r>
      <w:proofErr w:type="spellEnd"/>
      <w:r w:rsidR="00CB45C0" w:rsidRPr="00695636">
        <w:rPr>
          <w:lang w:val="hr-HR"/>
        </w:rPr>
        <w:t xml:space="preserve">“ direktoriju nalazilo se 6774 direktorija od kojih su neki sadržavali originalnu sliku rendgenske snimke s mamografije koja je velikih dimenzija, a neki direktoriji su sadržavali po dvije slike od kojih je jedna bila izrezani manji dio originalne slike, a druga ROI maska koja prikazuje fokusirano područje originalne slike. Jedna originalna rendgenska slika može biti povezana s više </w:t>
      </w:r>
      <w:r w:rsidR="008E5B4C" w:rsidRPr="00695636">
        <w:rPr>
          <w:lang w:val="hr-HR"/>
        </w:rPr>
        <w:t>izrezanih slika i ROI maski</w:t>
      </w:r>
      <w:r w:rsidR="00492FF7" w:rsidRPr="00695636">
        <w:rPr>
          <w:lang w:val="hr-HR"/>
        </w:rPr>
        <w:t xml:space="preserve"> što se da zaključiti analizom .</w:t>
      </w:r>
      <w:proofErr w:type="spellStart"/>
      <w:r w:rsidR="00492FF7" w:rsidRPr="00695636">
        <w:rPr>
          <w:lang w:val="hr-HR"/>
        </w:rPr>
        <w:t>csv</w:t>
      </w:r>
      <w:proofErr w:type="spellEnd"/>
      <w:r w:rsidR="00492FF7" w:rsidRPr="00695636">
        <w:rPr>
          <w:lang w:val="hr-HR"/>
        </w:rPr>
        <w:t xml:space="preserve"> datoteka. To ima smisla jer neke dojke mogu imati više područja za koja se sumnja da sadrže maligno tkivo.</w:t>
      </w:r>
    </w:p>
    <w:p w14:paraId="0562E5B4" w14:textId="3828DCF7" w:rsidR="00E67CF6" w:rsidRPr="00695636" w:rsidRDefault="00002FC4" w:rsidP="003C0976">
      <w:pPr>
        <w:pStyle w:val="Tijeloteksta"/>
        <w:rPr>
          <w:noProof/>
          <w:lang w:val="hr-HR"/>
        </w:rPr>
      </w:pPr>
      <w:r w:rsidRPr="00695636">
        <w:rPr>
          <w:noProof/>
          <w:lang w:val="hr-HR"/>
        </w:rPr>
        <w:drawing>
          <wp:anchor distT="0" distB="0" distL="114300" distR="114300" simplePos="0" relativeHeight="251660800" behindDoc="0" locked="0" layoutInCell="1" allowOverlap="1" wp14:anchorId="49758A6F" wp14:editId="115551FB">
            <wp:simplePos x="0" y="0"/>
            <wp:positionH relativeFrom="column">
              <wp:posOffset>3538855</wp:posOffset>
            </wp:positionH>
            <wp:positionV relativeFrom="paragraph">
              <wp:posOffset>1654187</wp:posOffset>
            </wp:positionV>
            <wp:extent cx="2604135" cy="1943100"/>
            <wp:effectExtent l="0" t="0" r="5715" b="0"/>
            <wp:wrapTopAndBottom/>
            <wp:docPr id="1249814953" name="Picture 1" descr="A graph of blue rectangular object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9814953" name="Picture 1" descr="A graph of blue rectangular object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4135" cy="1943100"/>
                    </a:xfrm>
                    <a:prstGeom prst="rect">
                      <a:avLst/>
                    </a:prstGeom>
                  </pic:spPr>
                </pic:pic>
              </a:graphicData>
            </a:graphic>
            <wp14:sizeRelH relativeFrom="margin">
              <wp14:pctWidth>0%</wp14:pctWidth>
            </wp14:sizeRelH>
            <wp14:sizeRelV relativeFrom="margin">
              <wp14:pctHeight>0%</wp14:pctHeight>
            </wp14:sizeRelV>
          </wp:anchor>
        </w:drawing>
      </w:r>
      <w:r w:rsidR="00EF774E" w:rsidRPr="00695636">
        <w:rPr>
          <w:noProof/>
          <w:lang w:val="hr-HR"/>
        </w:rPr>
        <w:drawing>
          <wp:anchor distT="0" distB="0" distL="114300" distR="114300" simplePos="0" relativeHeight="251658752" behindDoc="0" locked="0" layoutInCell="1" allowOverlap="1" wp14:anchorId="00A0AC88" wp14:editId="08571F38">
            <wp:simplePos x="0" y="0"/>
            <wp:positionH relativeFrom="column">
              <wp:align>right</wp:align>
            </wp:positionH>
            <wp:positionV relativeFrom="paragraph">
              <wp:posOffset>3769451</wp:posOffset>
            </wp:positionV>
            <wp:extent cx="3244850" cy="2037080"/>
            <wp:effectExtent l="0" t="0" r="0" b="1270"/>
            <wp:wrapTopAndBottom/>
            <wp:docPr id="1028080298" name="Picture 1" descr="A graph showing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8080298" name="Picture 1" descr="A graph showing red and blue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4850" cy="2037080"/>
                    </a:xfrm>
                    <a:prstGeom prst="rect">
                      <a:avLst/>
                    </a:prstGeom>
                  </pic:spPr>
                </pic:pic>
              </a:graphicData>
            </a:graphic>
            <wp14:sizeRelH relativeFrom="margin">
              <wp14:pctWidth>0%</wp14:pctWidth>
            </wp14:sizeRelH>
            <wp14:sizeRelV relativeFrom="margin">
              <wp14:pctHeight>0%</wp14:pctHeight>
            </wp14:sizeRelV>
          </wp:anchor>
        </w:drawing>
      </w:r>
      <w:r w:rsidR="00CB45C0" w:rsidRPr="00695636">
        <w:rPr>
          <w:lang w:val="hr-HR"/>
        </w:rPr>
        <w:t xml:space="preserve">Nakon upoznavanja s podatkovnim skupom, </w:t>
      </w:r>
      <w:r w:rsidR="00800766" w:rsidRPr="00695636">
        <w:rPr>
          <w:lang w:val="hr-HR"/>
        </w:rPr>
        <w:t xml:space="preserve">uslijedila je obrada i priprema skupa za model strojnog učenja. </w:t>
      </w:r>
      <w:r w:rsidR="0092443D">
        <w:rPr>
          <w:lang w:val="hr-HR"/>
        </w:rPr>
        <w:t>Isključivo su k</w:t>
      </w:r>
      <w:r w:rsidR="006D4A54">
        <w:rPr>
          <w:lang w:val="hr-HR"/>
        </w:rPr>
        <w:t>orištene</w:t>
      </w:r>
      <w:r w:rsidR="00492FF7" w:rsidRPr="00695636">
        <w:rPr>
          <w:lang w:val="hr-HR"/>
        </w:rPr>
        <w:t xml:space="preserve"> izrezane slike manjih dimenzija za model jer su na njima već izdvojena područja interesa i manjih su dimenzija, odnosno veličine što će znatno ubrzati učenje i olakšati izradu modela. Kada bi</w:t>
      </w:r>
      <w:r w:rsidR="00F14BB9">
        <w:rPr>
          <w:lang w:val="hr-HR"/>
        </w:rPr>
        <w:t xml:space="preserve"> se</w:t>
      </w:r>
      <w:r w:rsidR="00492FF7" w:rsidRPr="00695636">
        <w:rPr>
          <w:lang w:val="hr-HR"/>
        </w:rPr>
        <w:t xml:space="preserve"> koristil</w:t>
      </w:r>
      <w:r w:rsidR="00F14BB9">
        <w:rPr>
          <w:lang w:val="hr-HR"/>
        </w:rPr>
        <w:t>e</w:t>
      </w:r>
      <w:r w:rsidR="00492FF7" w:rsidRPr="00695636">
        <w:rPr>
          <w:lang w:val="hr-HR"/>
        </w:rPr>
        <w:t xml:space="preserve"> originalne rendgenske slike cijeli skup podataka bi imao preko 11 GB, a ovako je sveden na nešto više od 200 MB. ROI maske također nisu </w:t>
      </w:r>
      <w:r w:rsidR="00F14BB9">
        <w:rPr>
          <w:lang w:val="hr-HR"/>
        </w:rPr>
        <w:t>zanimljive</w:t>
      </w:r>
      <w:r w:rsidR="00492FF7" w:rsidRPr="00695636">
        <w:rPr>
          <w:lang w:val="hr-HR"/>
        </w:rPr>
        <w:t xml:space="preserve"> jer ne sadrže nikakvu korisnu informaciju o tome je li prikazano tkivo maligno, već samo imaju bijelu točku koja je okružena crnom pozadinom te predstavlja s kojeg je dijela originalne slike uzeta izrezana slika. Budući da se ROI maske i izrezane slike nalaze u istim direktorijima, bilo je potrebno pronaći način za automatizirano razlikovanje i preuzimanje samo izrezanih slika iz više od 3000 direktorija. U imenima .</w:t>
      </w:r>
      <w:proofErr w:type="spellStart"/>
      <w:r w:rsidR="00492FF7" w:rsidRPr="00695636">
        <w:rPr>
          <w:lang w:val="hr-HR"/>
        </w:rPr>
        <w:t>jpg</w:t>
      </w:r>
      <w:proofErr w:type="spellEnd"/>
      <w:r w:rsidR="00492FF7" w:rsidRPr="00695636">
        <w:rPr>
          <w:lang w:val="hr-HR"/>
        </w:rPr>
        <w:t xml:space="preserve"> datoteka nije specificirano radi li se o ROI maski ili izrezanoj slici</w:t>
      </w:r>
      <w:r w:rsidR="00E67CF6" w:rsidRPr="00695636">
        <w:rPr>
          <w:lang w:val="hr-HR"/>
        </w:rPr>
        <w:t>, ponekad ROI maska ima naziv „1“, dok izrezana slika ima naziv datoteke „2“, a ponekad je obrnuta situacija</w:t>
      </w:r>
      <w:r w:rsidR="00492FF7" w:rsidRPr="00695636">
        <w:rPr>
          <w:lang w:val="hr-HR"/>
        </w:rPr>
        <w:t>. Također u .</w:t>
      </w:r>
      <w:proofErr w:type="spellStart"/>
      <w:r w:rsidR="00492FF7" w:rsidRPr="00695636">
        <w:rPr>
          <w:lang w:val="hr-HR"/>
        </w:rPr>
        <w:t>csv</w:t>
      </w:r>
      <w:proofErr w:type="spellEnd"/>
      <w:r w:rsidR="00492FF7" w:rsidRPr="00695636">
        <w:rPr>
          <w:lang w:val="hr-HR"/>
        </w:rPr>
        <w:t xml:space="preserve"> datotekama isto nije specificirano koja je od dvije datoteke u direktoriju ROI maska, a koja izrezana slika.</w:t>
      </w:r>
      <w:r w:rsidR="00E67CF6" w:rsidRPr="00695636">
        <w:rPr>
          <w:lang w:val="hr-HR"/>
        </w:rPr>
        <w:t xml:space="preserve"> Uoč</w:t>
      </w:r>
      <w:r w:rsidR="00B14F78">
        <w:rPr>
          <w:lang w:val="hr-HR"/>
        </w:rPr>
        <w:t xml:space="preserve">eno je </w:t>
      </w:r>
      <w:r w:rsidR="00E67CF6" w:rsidRPr="00695636">
        <w:rPr>
          <w:lang w:val="hr-HR"/>
        </w:rPr>
        <w:t xml:space="preserve">da </w:t>
      </w:r>
      <w:r w:rsidR="00B14F78">
        <w:rPr>
          <w:lang w:val="hr-HR"/>
        </w:rPr>
        <w:t>u</w:t>
      </w:r>
      <w:r w:rsidR="00E67CF6" w:rsidRPr="00695636">
        <w:rPr>
          <w:lang w:val="hr-HR"/>
        </w:rPr>
        <w:t xml:space="preserve"> direktorijima koji sadrže masku i izrezanu sliku</w:t>
      </w:r>
      <w:r w:rsidR="00B14F78">
        <w:rPr>
          <w:lang w:val="hr-HR"/>
        </w:rPr>
        <w:t>,</w:t>
      </w:r>
      <w:r w:rsidR="00E67CF6" w:rsidRPr="00695636">
        <w:rPr>
          <w:lang w:val="hr-HR"/>
        </w:rPr>
        <w:t xml:space="preserve"> maska </w:t>
      </w:r>
      <w:r w:rsidR="00B14F78">
        <w:rPr>
          <w:lang w:val="hr-HR"/>
        </w:rPr>
        <w:t xml:space="preserve">je </w:t>
      </w:r>
      <w:r w:rsidR="00E67CF6" w:rsidRPr="00695636">
        <w:rPr>
          <w:lang w:val="hr-HR"/>
        </w:rPr>
        <w:t xml:space="preserve">uvijek znatno većih dimenzija, pa </w:t>
      </w:r>
      <w:r w:rsidR="00B14F78">
        <w:rPr>
          <w:lang w:val="hr-HR"/>
        </w:rPr>
        <w:t xml:space="preserve">je </w:t>
      </w:r>
      <w:r w:rsidR="00E67CF6" w:rsidRPr="00695636">
        <w:rPr>
          <w:lang w:val="hr-HR"/>
        </w:rPr>
        <w:t>naprav</w:t>
      </w:r>
      <w:r w:rsidR="00B14F78">
        <w:rPr>
          <w:lang w:val="hr-HR"/>
        </w:rPr>
        <w:t>ljena</w:t>
      </w:r>
      <w:r w:rsidR="00E67CF6" w:rsidRPr="00695636">
        <w:rPr>
          <w:lang w:val="hr-HR"/>
        </w:rPr>
        <w:t xml:space="preserve"> automatiziran</w:t>
      </w:r>
      <w:r w:rsidR="00B14F78">
        <w:rPr>
          <w:lang w:val="hr-HR"/>
        </w:rPr>
        <w:t>a</w:t>
      </w:r>
      <w:r w:rsidR="00E67CF6" w:rsidRPr="00695636">
        <w:rPr>
          <w:lang w:val="hr-HR"/>
        </w:rPr>
        <w:t xml:space="preserve"> ekstrakcij</w:t>
      </w:r>
      <w:r w:rsidR="00B14F78">
        <w:rPr>
          <w:lang w:val="hr-HR"/>
        </w:rPr>
        <w:t>a</w:t>
      </w:r>
      <w:r w:rsidR="00E67CF6" w:rsidRPr="00695636">
        <w:rPr>
          <w:lang w:val="hr-HR"/>
        </w:rPr>
        <w:t xml:space="preserve"> izrezanih slika na temelju dimenzija tih slika. Na Slikama 2. i 3. vidljivi su grafički prikazi dimenzija ROI maski i izrezanih slika za testni skup i skup za treniranje.</w:t>
      </w:r>
      <w:r w:rsidR="00E67CF6" w:rsidRPr="00695636">
        <w:rPr>
          <w:noProof/>
          <w:lang w:val="hr-HR"/>
        </w:rPr>
        <w:t xml:space="preserve"> </w:t>
      </w:r>
    </w:p>
    <w:p w14:paraId="4F0390AA" w14:textId="3CAFF8F2" w:rsidR="00E67CF6" w:rsidRPr="00695636" w:rsidRDefault="00E67CF6" w:rsidP="00E67CF6">
      <w:pPr>
        <w:pStyle w:val="Opisslike"/>
      </w:pPr>
      <w:r w:rsidRPr="00695636">
        <w:t>Slika 2. Usporedba dimenzija ROI maski i izrezanih slika u skupu za testiranje</w:t>
      </w:r>
    </w:p>
    <w:p w14:paraId="4A54F3AA" w14:textId="49343E6C" w:rsidR="00E67CF6" w:rsidRPr="00695636" w:rsidRDefault="00E67CF6" w:rsidP="00E67CF6">
      <w:pPr>
        <w:pStyle w:val="Opisslike"/>
      </w:pPr>
      <w:r w:rsidRPr="00695636">
        <w:t xml:space="preserve">Slika 3. Usporedba dimenzija ROI maski i izrezanih slika u skupu za </w:t>
      </w:r>
      <w:r w:rsidR="00880D00" w:rsidRPr="00695636">
        <w:t>treniranje</w:t>
      </w:r>
    </w:p>
    <w:p w14:paraId="1DE592A2" w14:textId="34E52D8A" w:rsidR="00E94BF8" w:rsidRPr="00695636" w:rsidRDefault="00880D00" w:rsidP="00FD2A50">
      <w:pPr>
        <w:ind w:firstLine="36pt"/>
        <w:jc w:val="both"/>
        <w:rPr>
          <w:spacing w:val="-1"/>
          <w:lang w:eastAsia="x-none"/>
        </w:rPr>
      </w:pPr>
      <w:r w:rsidRPr="00695636">
        <w:rPr>
          <w:spacing w:val="-1"/>
          <w:lang w:eastAsia="x-none"/>
        </w:rPr>
        <w:t xml:space="preserve">Na skupu za testiranje, koji sadrži 326 različitih izrezanih slika i ROI maski, vrlo je jasno vidljiva </w:t>
      </w:r>
      <w:r w:rsidR="00111592" w:rsidRPr="00695636">
        <w:rPr>
          <w:spacing w:val="-1"/>
          <w:lang w:eastAsia="x-none"/>
        </w:rPr>
        <w:t xml:space="preserve">razlika između izrezanih slika koje imaju manje dimenzije i ROI maski koje su znatno većih dimenzija. </w:t>
      </w:r>
      <w:r w:rsidR="00E94BF8" w:rsidRPr="00695636">
        <w:rPr>
          <w:spacing w:val="-1"/>
          <w:lang w:eastAsia="x-none"/>
        </w:rPr>
        <w:t>Na skupu za treniranje koji ima po 1546 izrezanih slika i ROI maski, vid</w:t>
      </w:r>
      <w:r w:rsidR="006464DB">
        <w:rPr>
          <w:spacing w:val="-1"/>
          <w:lang w:eastAsia="x-none"/>
        </w:rPr>
        <w:t>ljivo je</w:t>
      </w:r>
      <w:r w:rsidR="00E94BF8" w:rsidRPr="00695636">
        <w:rPr>
          <w:spacing w:val="-1"/>
          <w:lang w:eastAsia="x-none"/>
        </w:rPr>
        <w:t xml:space="preserve"> par </w:t>
      </w:r>
      <w:proofErr w:type="spellStart"/>
      <w:r w:rsidR="00E94BF8" w:rsidRPr="00695636">
        <w:rPr>
          <w:i/>
          <w:iCs/>
          <w:spacing w:val="-1"/>
          <w:lang w:eastAsia="x-none"/>
        </w:rPr>
        <w:t>outliera</w:t>
      </w:r>
      <w:proofErr w:type="spellEnd"/>
      <w:r w:rsidR="00E94BF8" w:rsidRPr="00695636">
        <w:rPr>
          <w:i/>
          <w:iCs/>
          <w:spacing w:val="-1"/>
          <w:lang w:eastAsia="x-none"/>
        </w:rPr>
        <w:t xml:space="preserve">, </w:t>
      </w:r>
      <w:r w:rsidR="00E94BF8" w:rsidRPr="00695636">
        <w:rPr>
          <w:spacing w:val="-1"/>
          <w:lang w:eastAsia="x-none"/>
        </w:rPr>
        <w:t>odnosno izrezanih slika (označene plavim točkama na grafu) koje su nešto većih dimenzija, što je očekiva</w:t>
      </w:r>
      <w:r w:rsidR="006464DB">
        <w:rPr>
          <w:spacing w:val="-1"/>
          <w:lang w:eastAsia="x-none"/>
        </w:rPr>
        <w:t xml:space="preserve">no </w:t>
      </w:r>
      <w:r w:rsidR="00E94BF8" w:rsidRPr="00695636">
        <w:rPr>
          <w:spacing w:val="-1"/>
          <w:lang w:eastAsia="x-none"/>
        </w:rPr>
        <w:t>s obzirom na puno veći podatkovni skup. Bitno je da su te velike izrezane slike i dalje veće površine od ROI maske s kojom su u direktoriju, jer je to uvjet po kojem</w:t>
      </w:r>
      <w:r w:rsidR="006464DB">
        <w:rPr>
          <w:spacing w:val="-1"/>
          <w:lang w:eastAsia="x-none"/>
        </w:rPr>
        <w:t xml:space="preserve"> se</w:t>
      </w:r>
      <w:r w:rsidR="00E94BF8" w:rsidRPr="00695636">
        <w:rPr>
          <w:spacing w:val="-1"/>
          <w:lang w:eastAsia="x-none"/>
        </w:rPr>
        <w:t xml:space="preserve"> odvaja</w:t>
      </w:r>
      <w:r w:rsidR="006464DB">
        <w:rPr>
          <w:spacing w:val="-1"/>
          <w:lang w:eastAsia="x-none"/>
        </w:rPr>
        <w:t>ju</w:t>
      </w:r>
      <w:r w:rsidR="00E94BF8" w:rsidRPr="00695636">
        <w:rPr>
          <w:spacing w:val="-1"/>
          <w:lang w:eastAsia="x-none"/>
        </w:rPr>
        <w:t xml:space="preserve"> izrezane slike. Budući da je uvjet zadovoljen, uspješno </w:t>
      </w:r>
      <w:r w:rsidR="006464DB">
        <w:rPr>
          <w:spacing w:val="-1"/>
          <w:lang w:eastAsia="x-none"/>
        </w:rPr>
        <w:t>su</w:t>
      </w:r>
      <w:r w:rsidR="00E94BF8" w:rsidRPr="00695636">
        <w:rPr>
          <w:spacing w:val="-1"/>
          <w:lang w:eastAsia="x-none"/>
        </w:rPr>
        <w:t xml:space="preserve"> izolira</w:t>
      </w:r>
      <w:r w:rsidR="006464DB">
        <w:rPr>
          <w:spacing w:val="-1"/>
          <w:lang w:eastAsia="x-none"/>
        </w:rPr>
        <w:t>ne</w:t>
      </w:r>
      <w:r w:rsidR="00E94BF8" w:rsidRPr="00695636">
        <w:rPr>
          <w:spacing w:val="-1"/>
          <w:lang w:eastAsia="x-none"/>
        </w:rPr>
        <w:t xml:space="preserve"> izrezane slike koje će</w:t>
      </w:r>
      <w:r w:rsidR="006464DB">
        <w:rPr>
          <w:spacing w:val="-1"/>
          <w:lang w:eastAsia="x-none"/>
        </w:rPr>
        <w:t xml:space="preserve"> se</w:t>
      </w:r>
      <w:r w:rsidR="00E94BF8" w:rsidRPr="00695636">
        <w:rPr>
          <w:spacing w:val="-1"/>
          <w:lang w:eastAsia="x-none"/>
        </w:rPr>
        <w:t xml:space="preserve"> koristiti za testiranje i treniranje modela.</w:t>
      </w:r>
    </w:p>
    <w:p w14:paraId="7C356DA0" w14:textId="298A4293" w:rsidR="00EF774E" w:rsidRPr="00695636" w:rsidRDefault="00600327" w:rsidP="00EF774E">
      <w:pPr>
        <w:pStyle w:val="Opisslike"/>
      </w:pPr>
      <w:r w:rsidRPr="00695636">
        <w:rPr>
          <w:noProof/>
        </w:rPr>
        <w:drawing>
          <wp:anchor distT="0" distB="0" distL="114300" distR="114300" simplePos="0" relativeHeight="251661824" behindDoc="0" locked="0" layoutInCell="1" allowOverlap="1" wp14:anchorId="10400D5B" wp14:editId="12DECC7A">
            <wp:simplePos x="0" y="0"/>
            <wp:positionH relativeFrom="column">
              <wp:posOffset>221615</wp:posOffset>
            </wp:positionH>
            <wp:positionV relativeFrom="paragraph">
              <wp:posOffset>2310765</wp:posOffset>
            </wp:positionV>
            <wp:extent cx="2638425" cy="1936750"/>
            <wp:effectExtent l="0" t="0" r="9525" b="6350"/>
            <wp:wrapTopAndBottom/>
            <wp:docPr id="1613937973" name="Picture 1" descr="A purple bar graph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3937973" name="Picture 1" descr="A purple bar graph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8425" cy="1936750"/>
                    </a:xfrm>
                    <a:prstGeom prst="rect">
                      <a:avLst/>
                    </a:prstGeom>
                  </pic:spPr>
                </pic:pic>
              </a:graphicData>
            </a:graphic>
            <wp14:sizeRelH relativeFrom="margin">
              <wp14:pctWidth>0%</wp14:pctWidth>
            </wp14:sizeRelH>
            <wp14:sizeRelV relativeFrom="margin">
              <wp14:pctHeight>0%</wp14:pctHeight>
            </wp14:sizeRelV>
          </wp:anchor>
        </w:drawing>
      </w:r>
      <w:r w:rsidR="00EF774E" w:rsidRPr="00695636">
        <w:t xml:space="preserve">Slika 4. </w:t>
      </w:r>
      <w:r w:rsidRPr="00695636">
        <w:t xml:space="preserve">Razdioba vrijednosti značajke </w:t>
      </w:r>
      <w:proofErr w:type="spellStart"/>
      <w:r w:rsidRPr="00695636">
        <w:t>Pathology</w:t>
      </w:r>
      <w:proofErr w:type="spellEnd"/>
      <w:r w:rsidRPr="00695636">
        <w:t xml:space="preserve"> na skupu za treniranje</w:t>
      </w:r>
    </w:p>
    <w:p w14:paraId="254FC3E9" w14:textId="675B9AF1" w:rsidR="00600327" w:rsidRPr="00695636" w:rsidRDefault="00600327" w:rsidP="00600327">
      <w:pPr>
        <w:pStyle w:val="Opisslike"/>
      </w:pPr>
      <w:r w:rsidRPr="00695636">
        <w:t xml:space="preserve">Slika 5. Razdioba vrijednosti značajke </w:t>
      </w:r>
      <w:proofErr w:type="spellStart"/>
      <w:r w:rsidRPr="00695636">
        <w:t>Pathology</w:t>
      </w:r>
      <w:proofErr w:type="spellEnd"/>
      <w:r w:rsidRPr="00695636">
        <w:t xml:space="preserve"> na testnom skupu</w:t>
      </w:r>
    </w:p>
    <w:p w14:paraId="301049D0" w14:textId="77777777" w:rsidR="002051C0" w:rsidRPr="00695636" w:rsidRDefault="002051C0">
      <w:pPr>
        <w:jc w:val="start"/>
      </w:pPr>
      <w:r w:rsidRPr="00695636">
        <w:br w:type="page"/>
      </w:r>
    </w:p>
    <w:p w14:paraId="78E7E442" w14:textId="52A53BAA" w:rsidR="002051C0" w:rsidRPr="00695636" w:rsidRDefault="002051C0" w:rsidP="000E391B">
      <w:pPr>
        <w:jc w:val="both"/>
      </w:pPr>
      <w:r w:rsidRPr="00695636">
        <w:t>Sa Slike 4. je vidljivo da je frekvencija mogućih vrijednosti stručnih dijagnoza (</w:t>
      </w:r>
      <w:proofErr w:type="spellStart"/>
      <w:r w:rsidRPr="00695636">
        <w:rPr>
          <w:i/>
          <w:iCs/>
        </w:rPr>
        <w:t>Pahtology</w:t>
      </w:r>
      <w:proofErr w:type="spellEnd"/>
      <w:r w:rsidRPr="00695636">
        <w:t xml:space="preserve">) za tkiva prikazana na izrezanim slikama podjednaka za sve tri vrijednosti na skupu za treniranje. Slika 5. prikazuje da situacija nije ista na skupu za testiranje gdje je ipak broj slika s oznakom BENIGN_WITHOUT_CALLBACK skoro duplo manji od broja oznaka BENIGN i MALIGNANT. </w:t>
      </w:r>
      <w:r w:rsidR="005A5AE2" w:rsidRPr="00695636">
        <w:t xml:space="preserve">Zbog toga će biti potrebno da </w:t>
      </w:r>
      <w:r w:rsidR="00871578">
        <w:t xml:space="preserve">se </w:t>
      </w:r>
      <w:r w:rsidR="005A5AE2" w:rsidRPr="00695636">
        <w:t>osim same preciznosti, kod evaluacije modela korist</w:t>
      </w:r>
      <w:r w:rsidR="00871578">
        <w:t>e</w:t>
      </w:r>
      <w:r w:rsidR="005A5AE2" w:rsidRPr="00695636">
        <w:t xml:space="preserve"> i druge metrike za performanse kao što su odziv, F1 </w:t>
      </w:r>
      <w:proofErr w:type="spellStart"/>
      <w:r w:rsidR="00486E0E" w:rsidRPr="003040BD">
        <w:rPr>
          <w:i/>
          <w:iCs/>
        </w:rPr>
        <w:t>score</w:t>
      </w:r>
      <w:proofErr w:type="spellEnd"/>
      <w:r w:rsidR="005A5AE2" w:rsidRPr="00695636">
        <w:t xml:space="preserve"> i ROC-AUC krivulje. </w:t>
      </w:r>
      <w:r w:rsidR="00F06E86" w:rsidRPr="00695636">
        <w:t>Osobe koje su napravile i objavile ovaj podatkovni skup te ga odvojile na skup za testiranje i treniranje su vjerojatno pazil</w:t>
      </w:r>
      <w:r w:rsidR="00437899" w:rsidRPr="00695636">
        <w:t>e</w:t>
      </w:r>
      <w:r w:rsidR="00F06E86" w:rsidRPr="00695636">
        <w:t xml:space="preserve"> na to da su podaci u skupu za treniranje balansirani s obzirom na značajku </w:t>
      </w:r>
      <w:proofErr w:type="spellStart"/>
      <w:r w:rsidR="00F06E86" w:rsidRPr="00695636">
        <w:rPr>
          <w:i/>
          <w:iCs/>
        </w:rPr>
        <w:t>Pathology</w:t>
      </w:r>
      <w:proofErr w:type="spellEnd"/>
      <w:r w:rsidR="00F06E86" w:rsidRPr="00695636">
        <w:t xml:space="preserve"> kako bi modeli bili jednako pouzdani za klasifikaciju sve tri značajke. Analizom kompletnog podatkovnog skupa je također utvrđeno da se slike svakog pojedinog pacijenta nalaze ili u skupu za treniranje ili u skupu za testiranje, dakle niti jednom pacijentu različite izrezane verzije slika nisu završile u oba podatkovna skupa. Time je osigurana konzistentnost i sprječavanje da se model </w:t>
      </w:r>
      <w:proofErr w:type="spellStart"/>
      <w:r w:rsidR="00F06E86" w:rsidRPr="00695636">
        <w:t>prenauči</w:t>
      </w:r>
      <w:proofErr w:type="spellEnd"/>
      <w:r w:rsidR="00F06E86" w:rsidRPr="00695636">
        <w:t xml:space="preserve"> jer je poanta da model može dobro predviđati za nove pacijente na čijim slikama nije već treniran.</w:t>
      </w:r>
    </w:p>
    <w:p w14:paraId="0E63DDA4" w14:textId="77777777" w:rsidR="00C678A2" w:rsidRPr="00695636" w:rsidRDefault="00C678A2" w:rsidP="002051C0">
      <w:pPr>
        <w:jc w:val="start"/>
      </w:pPr>
    </w:p>
    <w:p w14:paraId="34FC659A" w14:textId="668FE687" w:rsidR="00A0200C" w:rsidRPr="00695636" w:rsidRDefault="00C678A2" w:rsidP="00A0200C">
      <w:pPr>
        <w:pStyle w:val="Naslov1"/>
      </w:pPr>
      <w:r w:rsidRPr="00695636">
        <w:t>Opis i analiza implementacije neuronske mreže</w:t>
      </w:r>
    </w:p>
    <w:p w14:paraId="5D538B81" w14:textId="03D5DF89" w:rsidR="00396378" w:rsidRPr="00695636" w:rsidRDefault="00396378" w:rsidP="000E391B">
      <w:pPr>
        <w:ind w:firstLine="36pt"/>
        <w:jc w:val="both"/>
      </w:pPr>
      <w:r w:rsidRPr="00695636">
        <w:t xml:space="preserve">Za implementaciju neuronskih mreža, korištena je biblioteka </w:t>
      </w:r>
      <w:r w:rsidR="00EC04FD">
        <w:t>'</w:t>
      </w:r>
      <w:proofErr w:type="spellStart"/>
      <w:r w:rsidRPr="00695636">
        <w:t>PyTorch</w:t>
      </w:r>
      <w:proofErr w:type="spellEnd"/>
      <w:r w:rsidR="00EC04FD">
        <w:t>'</w:t>
      </w:r>
      <w:r w:rsidRPr="00695636">
        <w:t xml:space="preserve"> </w:t>
      </w:r>
      <w:r w:rsidR="00437899" w:rsidRPr="00695636">
        <w:t xml:space="preserve">zato </w:t>
      </w:r>
      <w:r w:rsidRPr="00695636">
        <w:t>što omogućuje jednostavnu implementaciju prilagođenih modela, kao i integraciju unaprijed istreniranih modela. Osim toga, ova biblioteka sadrži alate za augmentaciju i normalizaciju slika te olakšava prijenos modela i podataka između CPU-a i GPU-a čime ubrzavamo trening.</w:t>
      </w:r>
    </w:p>
    <w:p w14:paraId="4D95F02D" w14:textId="63560C50" w:rsidR="00C110BF" w:rsidRPr="00695636" w:rsidRDefault="002571CB" w:rsidP="000E391B">
      <w:pPr>
        <w:ind w:firstLine="36pt"/>
        <w:jc w:val="both"/>
      </w:pPr>
      <w:r w:rsidRPr="00695636">
        <w:t xml:space="preserve">Učitavanje podataka odrađeno je pomoću prilagođene klase </w:t>
      </w:r>
      <w:r w:rsidR="00EC04FD">
        <w:t>'</w:t>
      </w:r>
      <w:proofErr w:type="spellStart"/>
      <w:r w:rsidRPr="00695636">
        <w:t>BreastCancerDataset</w:t>
      </w:r>
      <w:proofErr w:type="spellEnd"/>
      <w:r w:rsidR="00EC04FD">
        <w:t>'</w:t>
      </w:r>
      <w:r w:rsidRPr="00695636">
        <w:t xml:space="preserve"> koja nam omogućuje učitavanje i transformaciju slike te povezivanje s pripadajućom klasifikacijom. Podaci su učitani iz CSV datoteka '</w:t>
      </w:r>
      <w:proofErr w:type="spellStart"/>
      <w:r w:rsidRPr="00695636">
        <w:t>train_data</w:t>
      </w:r>
      <w:proofErr w:type="spellEnd"/>
      <w:r w:rsidRPr="00695636">
        <w:t>' i '</w:t>
      </w:r>
      <w:proofErr w:type="spellStart"/>
      <w:r w:rsidRPr="00695636">
        <w:t>test_data</w:t>
      </w:r>
      <w:proofErr w:type="spellEnd"/>
      <w:r w:rsidRPr="00695636">
        <w:t>'</w:t>
      </w:r>
      <w:r w:rsidR="00400E49" w:rsidRPr="00695636">
        <w:t xml:space="preserve"> pomoću biblioteke </w:t>
      </w:r>
      <w:r w:rsidR="00EC04FD">
        <w:t>'</w:t>
      </w:r>
      <w:proofErr w:type="spellStart"/>
      <w:r w:rsidR="00400E49" w:rsidRPr="00695636">
        <w:t>pandas</w:t>
      </w:r>
      <w:proofErr w:type="spellEnd"/>
      <w:r w:rsidR="00EC04FD">
        <w:t>'</w:t>
      </w:r>
      <w:r w:rsidR="00400E49" w:rsidRPr="00695636">
        <w:t>, a klasifikacija je ručno tran</w:t>
      </w:r>
      <w:r w:rsidR="00695A3A">
        <w:t>s</w:t>
      </w:r>
      <w:r w:rsidR="00400E49" w:rsidRPr="00695636">
        <w:t>formirana u brojčane vrijednosti unutar klase.</w:t>
      </w:r>
    </w:p>
    <w:p w14:paraId="13047343" w14:textId="166327E4" w:rsidR="00C678A2" w:rsidRPr="00695636" w:rsidRDefault="007B1092" w:rsidP="000E391B">
      <w:pPr>
        <w:ind w:firstLine="36pt"/>
        <w:jc w:val="both"/>
      </w:pPr>
      <w:r>
        <w:rPr>
          <w:noProof/>
        </w:rPr>
        <w:drawing>
          <wp:anchor distT="45720" distB="45720" distL="114300" distR="114300" simplePos="0" relativeHeight="251667968" behindDoc="0" locked="0" layoutInCell="1" allowOverlap="1" wp14:anchorId="2BF1FCE4" wp14:editId="7902AB2C">
            <wp:simplePos x="0" y="0"/>
            <wp:positionH relativeFrom="column">
              <wp:posOffset>3562985</wp:posOffset>
            </wp:positionH>
            <wp:positionV relativeFrom="paragraph">
              <wp:posOffset>1030605</wp:posOffset>
            </wp:positionV>
            <wp:extent cx="2360930" cy="228600"/>
            <wp:effectExtent l="0" t="0" r="0" b="0"/>
            <wp:wrapSquare wrapText="bothSides"/>
            <wp:docPr id="65259179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228600"/>
                    </a:xfrm>
                    <a:prstGeom prst="rect">
                      <a:avLst/>
                    </a:prstGeom>
                    <a:noFill/>
                    <a:ln w="9525">
                      <a:noFill/>
                      <a:miter lim="800%"/>
                      <a:headEnd/>
                      <a:tailEnd/>
                    </a:ln>
                  </wp:spPr>
                  <wp:txbx>
                    <wne:txbxContent>
                      <w:p w14:paraId="52E8F98C" w14:textId="74F35DB2" w:rsidR="00577EEC" w:rsidRPr="00695636" w:rsidRDefault="00577EEC" w:rsidP="00577EEC">
                        <w:pPr>
                          <w:pStyle w:val="Opisslike"/>
                        </w:pPr>
                        <w:r>
                          <w:t xml:space="preserve">Formula 1. Računanje F1 </w:t>
                        </w:r>
                        <w:proofErr w:type="spellStart"/>
                        <w:r>
                          <w:t>score</w:t>
                        </w:r>
                        <w:proofErr w:type="spellEnd"/>
                        <w:r>
                          <w:t>-a</w:t>
                        </w:r>
                      </w:p>
                      <w:p w14:paraId="4EBA6499" w14:textId="77777777" w:rsidR="00577EEC" w:rsidRDefault="00577EEC" w:rsidP="00577EEC"/>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14:anchorId="56570E88" wp14:editId="42D8D136">
            <wp:simplePos x="0" y="0"/>
            <wp:positionH relativeFrom="column">
              <wp:posOffset>3765550</wp:posOffset>
            </wp:positionH>
            <wp:positionV relativeFrom="paragraph">
              <wp:posOffset>407353</wp:posOffset>
            </wp:positionV>
            <wp:extent cx="2022475" cy="589280"/>
            <wp:effectExtent l="0" t="0" r="0" b="1270"/>
            <wp:wrapTopAndBottom/>
            <wp:docPr id="1207914058" name="Picture 1" descr="f1 Score Definition | Enco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f1 Score Definition | Enco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2475" cy="589280"/>
                    </a:xfrm>
                    <a:prstGeom prst="rect">
                      <a:avLst/>
                    </a:prstGeom>
                    <a:noFill/>
                    <a:ln>
                      <a:noFill/>
                    </a:ln>
                  </pic:spPr>
                </pic:pic>
              </a:graphicData>
            </a:graphic>
          </wp:anchor>
        </w:drawing>
      </w:r>
      <w:r w:rsidR="00396378" w:rsidRPr="00695636">
        <w:t xml:space="preserve">Cilj istraživanja bio je usporediti dva pristupa: treniranje modela od nule i korištenje unaprijed istreniranih modela, poput </w:t>
      </w:r>
      <w:r w:rsidR="00EC04FD">
        <w:t>'</w:t>
      </w:r>
      <w:proofErr w:type="spellStart"/>
      <w:r w:rsidR="00396378" w:rsidRPr="00695636">
        <w:t>ResNet</w:t>
      </w:r>
      <w:proofErr w:type="spellEnd"/>
      <w:r w:rsidR="00EC04FD">
        <w:t>'</w:t>
      </w:r>
      <w:r w:rsidR="00396378" w:rsidRPr="00695636">
        <w:t xml:space="preserve">-a, istreniranih na skupu podataka </w:t>
      </w:r>
      <w:r w:rsidR="00EC04FD">
        <w:t>'</w:t>
      </w:r>
      <w:proofErr w:type="spellStart"/>
      <w:r w:rsidR="00396378" w:rsidRPr="00695636">
        <w:t>ImageNet</w:t>
      </w:r>
      <w:proofErr w:type="spellEnd"/>
      <w:r w:rsidR="00EC04FD">
        <w:t>'</w:t>
      </w:r>
      <w:r w:rsidR="00396378" w:rsidRPr="00695636">
        <w:t xml:space="preserve">. </w:t>
      </w:r>
      <w:r w:rsidR="00F468A4" w:rsidRPr="00695636">
        <w:t>Klasa CNN definira model kojeg ćemo trenirati od nule. Model je definiran pomoću biblioteke '</w:t>
      </w:r>
      <w:proofErr w:type="spellStart"/>
      <w:r w:rsidR="00F468A4" w:rsidRPr="00695636">
        <w:t>torch.nn</w:t>
      </w:r>
      <w:proofErr w:type="spellEnd"/>
      <w:r w:rsidR="00F468A4" w:rsidRPr="00695636">
        <w:t xml:space="preserve">', a sastoji se od </w:t>
      </w:r>
      <w:r w:rsidR="003976BF" w:rsidRPr="00695636">
        <w:t xml:space="preserve">dva bloka </w:t>
      </w:r>
      <w:proofErr w:type="spellStart"/>
      <w:r w:rsidR="003976BF" w:rsidRPr="00695636">
        <w:t>konvolucijskih</w:t>
      </w:r>
      <w:proofErr w:type="spellEnd"/>
      <w:r w:rsidR="003976BF" w:rsidRPr="00695636">
        <w:t xml:space="preserve"> slojeva. </w:t>
      </w:r>
      <w:r w:rsidR="008A137E" w:rsidRPr="00695636">
        <w:t xml:space="preserve">Blokovi se sastoje od dva </w:t>
      </w:r>
      <w:proofErr w:type="spellStart"/>
      <w:r w:rsidR="008A137E" w:rsidRPr="00695636">
        <w:t>konvolucijska</w:t>
      </w:r>
      <w:proofErr w:type="spellEnd"/>
      <w:r w:rsidR="008A137E" w:rsidRPr="00695636">
        <w:t xml:space="preserve"> sloja </w:t>
      </w:r>
      <w:r w:rsidR="00E94D91" w:rsidRPr="00695636">
        <w:t>te dva sloja za normalizaciju</w:t>
      </w:r>
      <w:r w:rsidR="008A137E" w:rsidRPr="00695636">
        <w:t>.</w:t>
      </w:r>
      <w:r w:rsidR="00C156D8" w:rsidRPr="00695636">
        <w:t xml:space="preserve"> Kao aktivacijska funkcija za sve slojeve korištena je '</w:t>
      </w:r>
      <w:proofErr w:type="spellStart"/>
      <w:r w:rsidR="00C156D8" w:rsidRPr="00695636">
        <w:t>ReLu</w:t>
      </w:r>
      <w:proofErr w:type="spellEnd"/>
      <w:r w:rsidR="00C156D8" w:rsidRPr="00695636">
        <w:t xml:space="preserve">' aktivacijska funkcija. </w:t>
      </w:r>
      <w:r w:rsidR="008A137E" w:rsidRPr="00695636">
        <w:t>Na</w:t>
      </w:r>
      <w:r w:rsidR="00E857B3">
        <w:t xml:space="preserve"> kraju</w:t>
      </w:r>
      <w:r w:rsidR="008A137E" w:rsidRPr="00695636">
        <w:t xml:space="preserve"> svakog bloka, implementirani su </w:t>
      </w:r>
      <w:r w:rsidR="00F468A4" w:rsidRPr="00695636">
        <w:t>slojev</w:t>
      </w:r>
      <w:r w:rsidR="008A137E" w:rsidRPr="00695636">
        <w:t>i</w:t>
      </w:r>
      <w:r w:rsidR="00F468A4" w:rsidRPr="00695636">
        <w:t xml:space="preserve"> za smanjenje </w:t>
      </w:r>
      <w:proofErr w:type="spellStart"/>
      <w:r w:rsidR="00F468A4" w:rsidRPr="00695636">
        <w:t>dimenzionalnosti</w:t>
      </w:r>
      <w:proofErr w:type="spellEnd"/>
      <w:r w:rsidR="003976BF" w:rsidRPr="00695636">
        <w:t xml:space="preserve"> ('</w:t>
      </w:r>
      <w:proofErr w:type="spellStart"/>
      <w:r w:rsidR="003976BF" w:rsidRPr="00695636">
        <w:t>MaxPool</w:t>
      </w:r>
      <w:proofErr w:type="spellEnd"/>
      <w:r w:rsidR="003976BF" w:rsidRPr="00695636">
        <w:t>') dimenzija 2x2</w:t>
      </w:r>
      <w:r w:rsidR="00E94D91" w:rsidRPr="00695636">
        <w:t>, kao i sloj '</w:t>
      </w:r>
      <w:proofErr w:type="spellStart"/>
      <w:r w:rsidR="00E94D91" w:rsidRPr="00695636">
        <w:t>Dropout</w:t>
      </w:r>
      <w:proofErr w:type="spellEnd"/>
      <w:r w:rsidR="00E94D91" w:rsidRPr="00695636">
        <w:t xml:space="preserve">' za </w:t>
      </w:r>
      <w:proofErr w:type="spellStart"/>
      <w:r w:rsidR="00E94D91" w:rsidRPr="00695636">
        <w:t>regularizaciju</w:t>
      </w:r>
      <w:proofErr w:type="spellEnd"/>
      <w:r w:rsidR="00E94D91" w:rsidRPr="00695636">
        <w:t xml:space="preserve"> modela</w:t>
      </w:r>
      <w:r w:rsidR="008A137E" w:rsidRPr="00695636">
        <w:t xml:space="preserve">. </w:t>
      </w:r>
      <w:r w:rsidR="00F468A4" w:rsidRPr="00695636">
        <w:t>Kako bi</w:t>
      </w:r>
      <w:r w:rsidR="00871578">
        <w:t xml:space="preserve"> se</w:t>
      </w:r>
      <w:r w:rsidR="00F468A4" w:rsidRPr="00695636">
        <w:t xml:space="preserve"> omogućil</w:t>
      </w:r>
      <w:r w:rsidR="00871578">
        <w:t>o</w:t>
      </w:r>
      <w:r w:rsidR="00F468A4" w:rsidRPr="00695636">
        <w:t xml:space="preserve"> mapiranje na izlazne klase, izlazi iz </w:t>
      </w:r>
      <w:proofErr w:type="spellStart"/>
      <w:r w:rsidR="00F468A4" w:rsidRPr="00695636">
        <w:t>konvolucijskih</w:t>
      </w:r>
      <w:proofErr w:type="spellEnd"/>
      <w:r w:rsidR="00F468A4" w:rsidRPr="00695636">
        <w:t xml:space="preserve"> slojeva su </w:t>
      </w:r>
      <w:r w:rsidR="008A137E" w:rsidRPr="00695636">
        <w:t>izravnati u jednodimenzionalni tenzor te proslijeđeni kroz dva potpuno povezana sloja</w:t>
      </w:r>
      <w:r w:rsidR="00E94D91" w:rsidRPr="00695636">
        <w:t>, čiji konačni izlaz odgovara broju klasa (u našem slučaju tri)</w:t>
      </w:r>
      <w:r w:rsidR="008A137E" w:rsidRPr="00695636">
        <w:t>.</w:t>
      </w:r>
      <w:r w:rsidR="00990FEC" w:rsidRPr="00695636">
        <w:t xml:space="preserve"> Osim ovog modela, napravljen je i jednostavniji model '</w:t>
      </w:r>
      <w:proofErr w:type="spellStart"/>
      <w:r w:rsidR="00990FEC" w:rsidRPr="00695636">
        <w:t>SimpleCNN</w:t>
      </w:r>
      <w:proofErr w:type="spellEnd"/>
      <w:r w:rsidR="00990FEC" w:rsidRPr="00695636">
        <w:t xml:space="preserve">', kako bismo pokušali spriječiti </w:t>
      </w:r>
      <w:proofErr w:type="spellStart"/>
      <w:r w:rsidR="00990FEC" w:rsidRPr="00695636">
        <w:t>prenaučenost</w:t>
      </w:r>
      <w:proofErr w:type="spellEnd"/>
      <w:r w:rsidR="00990FEC" w:rsidRPr="00695636">
        <w:t xml:space="preserve"> modela. </w:t>
      </w:r>
      <w:r w:rsidR="000176A4" w:rsidRPr="00695636">
        <w:t>Ovaj jednostavniji model je</w:t>
      </w:r>
      <w:r w:rsidR="00272298" w:rsidRPr="00695636">
        <w:t xml:space="preserve"> građen od 4 </w:t>
      </w:r>
      <w:proofErr w:type="spellStart"/>
      <w:r w:rsidR="00272298" w:rsidRPr="00695636">
        <w:t>konvolucijska</w:t>
      </w:r>
      <w:proofErr w:type="spellEnd"/>
      <w:r w:rsidR="00272298" w:rsidRPr="00695636">
        <w:t xml:space="preserve"> sloja, a</w:t>
      </w:r>
      <w:r w:rsidR="000176A4" w:rsidRPr="00695636">
        <w:t xml:space="preserve"> kao ulaz prima slike dimenzija 32x32</w:t>
      </w:r>
      <w:r w:rsidR="00272298" w:rsidRPr="00695636">
        <w:t>.</w:t>
      </w:r>
      <w:r w:rsidR="003976BF" w:rsidRPr="00695636">
        <w:t xml:space="preserve"> </w:t>
      </w:r>
      <w:r w:rsidR="008A137E" w:rsidRPr="00695636">
        <w:t xml:space="preserve">Optimizacija modela obavljala se pomoću algoritma `Adam`, uz definiranu stopu učenja i </w:t>
      </w:r>
      <w:proofErr w:type="spellStart"/>
      <w:r w:rsidR="008A137E" w:rsidRPr="00695636">
        <w:t>regularizaciju</w:t>
      </w:r>
      <w:proofErr w:type="spellEnd"/>
      <w:r w:rsidR="00272298" w:rsidRPr="00695636">
        <w:t xml:space="preserve">. Uz to, kompleksniji model koristi </w:t>
      </w:r>
      <w:r w:rsidR="00390C17" w:rsidRPr="00695636">
        <w:t xml:space="preserve">funkciju </w:t>
      </w:r>
      <w:r w:rsidR="00EC04FD">
        <w:t>'</w:t>
      </w:r>
      <w:proofErr w:type="spellStart"/>
      <w:r w:rsidR="00390C17" w:rsidRPr="00695636">
        <w:t>ReduceLROnPlateau</w:t>
      </w:r>
      <w:proofErr w:type="spellEnd"/>
      <w:r w:rsidR="00EC04FD">
        <w:t>'</w:t>
      </w:r>
      <w:r w:rsidR="00390C17" w:rsidRPr="00695636">
        <w:t xml:space="preserve"> kako bi se izbjegla stagnacija tijekom treniranja modela</w:t>
      </w:r>
      <w:r w:rsidR="008A137E" w:rsidRPr="00695636">
        <w:t xml:space="preserve">. Gubitak </w:t>
      </w:r>
      <w:r w:rsidR="00437899" w:rsidRPr="00695636">
        <w:t xml:space="preserve">se računao </w:t>
      </w:r>
      <w:r w:rsidR="008A137E" w:rsidRPr="00695636">
        <w:t>korištenjem funkcije `</w:t>
      </w:r>
      <w:proofErr w:type="spellStart"/>
      <w:r w:rsidR="008A137E" w:rsidRPr="00695636">
        <w:t>CrossEntropyLoss</w:t>
      </w:r>
      <w:proofErr w:type="spellEnd"/>
      <w:r w:rsidR="008A137E" w:rsidRPr="00695636">
        <w:t>`</w:t>
      </w:r>
      <w:r w:rsidR="00390C17" w:rsidRPr="00695636">
        <w:t xml:space="preserve">, dok </w:t>
      </w:r>
      <w:r w:rsidR="003F01DD" w:rsidRPr="00695636">
        <w:t>je</w:t>
      </w:r>
      <w:r w:rsidR="00390C17" w:rsidRPr="00695636">
        <w:t xml:space="preserve"> za procjen</w:t>
      </w:r>
      <w:r w:rsidR="003F01DD" w:rsidRPr="00695636">
        <w:t>u</w:t>
      </w:r>
      <w:r w:rsidR="00390C17" w:rsidRPr="00695636">
        <w:t xml:space="preserve"> uspješnosti modela prilikom treninga i validacije korišten</w:t>
      </w:r>
      <w:r w:rsidR="003F01DD" w:rsidRPr="00695636">
        <w:t xml:space="preserve">a funkcija </w:t>
      </w:r>
      <w:bookmarkStart w:id="0" w:name="_Hlk187833879"/>
      <w:r w:rsidR="003F01DD" w:rsidRPr="00695636">
        <w:t>'</w:t>
      </w:r>
      <w:proofErr w:type="spellStart"/>
      <w:r w:rsidR="003F01DD" w:rsidRPr="00695636">
        <w:t>accuracy</w:t>
      </w:r>
      <w:bookmarkStart w:id="1" w:name="_Hlk187833837"/>
      <w:r w:rsidR="003F01DD" w:rsidRPr="00695636">
        <w:t>_</w:t>
      </w:r>
      <w:bookmarkEnd w:id="1"/>
      <w:r w:rsidR="003F01DD" w:rsidRPr="00695636">
        <w:t>score</w:t>
      </w:r>
      <w:proofErr w:type="spellEnd"/>
      <w:r w:rsidR="003F01DD" w:rsidRPr="00695636">
        <w:t>'</w:t>
      </w:r>
      <w:bookmarkEnd w:id="0"/>
      <w:r w:rsidR="003F01DD" w:rsidRPr="00695636">
        <w:t>.</w:t>
      </w:r>
    </w:p>
    <w:p w14:paraId="40026D4D" w14:textId="0BF0A5BB" w:rsidR="00631FA3" w:rsidRPr="00695636" w:rsidRDefault="008C2AB5" w:rsidP="00FD2A50">
      <w:pPr>
        <w:ind w:firstLine="36pt"/>
        <w:jc w:val="both"/>
      </w:pPr>
      <w:r w:rsidRPr="00695636">
        <w:t xml:space="preserve">Drugi pristup se oslanjao na korištenje </w:t>
      </w:r>
      <w:r w:rsidR="00E935CD">
        <w:t xml:space="preserve">prethodno treniranih </w:t>
      </w:r>
      <w:r w:rsidRPr="00695636">
        <w:t>modela. Odlučili smo implementirati model '</w:t>
      </w:r>
      <w:proofErr w:type="spellStart"/>
      <w:r w:rsidRPr="00695636">
        <w:t>ResNet</w:t>
      </w:r>
      <w:proofErr w:type="spellEnd"/>
      <w:r w:rsidRPr="00695636">
        <w:t xml:space="preserve">' koji je dostupan unutar biblioteke </w:t>
      </w:r>
      <w:r w:rsidR="00EC04FD">
        <w:t>'</w:t>
      </w:r>
      <w:proofErr w:type="spellStart"/>
      <w:r w:rsidRPr="00695636">
        <w:t>PyTorch</w:t>
      </w:r>
      <w:proofErr w:type="spellEnd"/>
      <w:r w:rsidR="00EC04FD">
        <w:t>'</w:t>
      </w:r>
      <w:r w:rsidRPr="00695636">
        <w:t xml:space="preserve">. Model je treniran na skupu slika </w:t>
      </w:r>
      <w:r w:rsidR="00EC04FD">
        <w:t>'</w:t>
      </w:r>
      <w:proofErr w:type="spellStart"/>
      <w:r w:rsidRPr="00695636">
        <w:t>ImageNet</w:t>
      </w:r>
      <w:proofErr w:type="spellEnd"/>
      <w:r w:rsidR="00EC04FD">
        <w:t>'</w:t>
      </w:r>
      <w:r w:rsidRPr="00695636">
        <w:t xml:space="preserve">, što osigurava da model ima sposobnost prepoznavanja složenih značajki u slikama. </w:t>
      </w:r>
      <w:r w:rsidR="00EC04FD">
        <w:t>'</w:t>
      </w:r>
      <w:proofErr w:type="spellStart"/>
      <w:r w:rsidR="0001690A" w:rsidRPr="00695636">
        <w:t>Re</w:t>
      </w:r>
      <w:r w:rsidR="00CA4F44">
        <w:t>s</w:t>
      </w:r>
      <w:r w:rsidR="0001690A" w:rsidRPr="00695636">
        <w:t>Net</w:t>
      </w:r>
      <w:proofErr w:type="spellEnd"/>
      <w:r w:rsidR="00EC04FD">
        <w:t>'</w:t>
      </w:r>
      <w:r w:rsidR="0001690A" w:rsidRPr="00695636">
        <w:t xml:space="preserve"> kao ulaz prima RGB slike dimenzija 224x224, u skladu s čime s</w:t>
      </w:r>
      <w:r w:rsidR="00FC08CD">
        <w:t>u se</w:t>
      </w:r>
      <w:r w:rsidR="0001690A" w:rsidRPr="00695636">
        <w:t xml:space="preserve"> prilagodil</w:t>
      </w:r>
      <w:r w:rsidR="00FC08CD">
        <w:t>e</w:t>
      </w:r>
      <w:r w:rsidR="0001690A" w:rsidRPr="00695636">
        <w:t xml:space="preserve"> dimenzije</w:t>
      </w:r>
      <w:r w:rsidR="00FC08CD">
        <w:t xml:space="preserve"> korištenog</w:t>
      </w:r>
      <w:r w:rsidR="0001690A" w:rsidRPr="00695636">
        <w:t xml:space="preserve"> skupa podataka te normaliziral</w:t>
      </w:r>
      <w:r w:rsidR="00FC08CD">
        <w:t>a</w:t>
      </w:r>
      <w:r w:rsidR="0001690A" w:rsidRPr="00695636">
        <w:t xml:space="preserve"> transformacij</w:t>
      </w:r>
      <w:r w:rsidR="00FC08CD">
        <w:t>a</w:t>
      </w:r>
      <w:r w:rsidR="0001690A" w:rsidRPr="00695636">
        <w:t>. Osim toga, promijen</w:t>
      </w:r>
      <w:r w:rsidR="00FC08CD">
        <w:t>jena je</w:t>
      </w:r>
      <w:r w:rsidR="0001690A" w:rsidRPr="00695636">
        <w:t xml:space="preserve"> </w:t>
      </w:r>
      <w:proofErr w:type="spellStart"/>
      <w:r w:rsidR="0001690A" w:rsidRPr="00695636">
        <w:t>dimenzionalnost</w:t>
      </w:r>
      <w:proofErr w:type="spellEnd"/>
      <w:r w:rsidR="0001690A" w:rsidRPr="00695636">
        <w:t xml:space="preserve"> ulaznog sloja kako bi</w:t>
      </w:r>
      <w:r w:rsidR="00FC08CD">
        <w:t xml:space="preserve"> se</w:t>
      </w:r>
      <w:r w:rsidR="0001690A" w:rsidRPr="00695636">
        <w:t xml:space="preserve"> mogl</w:t>
      </w:r>
      <w:r w:rsidR="00FC08CD">
        <w:t>o</w:t>
      </w:r>
      <w:r w:rsidR="0001690A" w:rsidRPr="00695636">
        <w:t xml:space="preserve"> raditi sa slikama u sivim tonovima. </w:t>
      </w:r>
      <w:r w:rsidR="00EC04FD">
        <w:t>'</w:t>
      </w:r>
      <w:proofErr w:type="spellStart"/>
      <w:r w:rsidRPr="00695636">
        <w:t>ResNet</w:t>
      </w:r>
      <w:proofErr w:type="spellEnd"/>
      <w:r w:rsidR="00EC04FD">
        <w:t>'</w:t>
      </w:r>
      <w:r w:rsidRPr="00695636">
        <w:t xml:space="preserve"> modeli tipično imaju između 18 i 152 sloja, a odabra</w:t>
      </w:r>
      <w:r w:rsidR="00FC08CD">
        <w:t>n je</w:t>
      </w:r>
      <w:r w:rsidRPr="00695636">
        <w:t xml:space="preserve"> onaj sa 18 slojeva. S obzirom</w:t>
      </w:r>
      <w:r w:rsidR="00437899" w:rsidRPr="00695636">
        <w:t xml:space="preserve"> </w:t>
      </w:r>
      <w:r w:rsidR="00FC08CD">
        <w:t>da je cilj bio</w:t>
      </w:r>
      <w:r w:rsidRPr="00695636">
        <w:t xml:space="preserve"> model samo prilagoditi </w:t>
      </w:r>
      <w:r w:rsidR="00FC08CD">
        <w:t>odabranom</w:t>
      </w:r>
      <w:r w:rsidRPr="00695636">
        <w:t xml:space="preserve"> </w:t>
      </w:r>
      <w:r w:rsidR="00FC08CD">
        <w:t>skupu podataka</w:t>
      </w:r>
      <w:r w:rsidRPr="00695636">
        <w:t xml:space="preserve">, </w:t>
      </w:r>
      <w:r w:rsidR="00990FEC" w:rsidRPr="00695636">
        <w:t xml:space="preserve">nije </w:t>
      </w:r>
      <w:r w:rsidR="00FC08CD">
        <w:t xml:space="preserve">bilo </w:t>
      </w:r>
      <w:r w:rsidR="00990FEC" w:rsidRPr="00695636">
        <w:t xml:space="preserve">potrebno mijenjati sve parametre, već samo prilagoditi potpuno povezani sloj. </w:t>
      </w:r>
      <w:r w:rsidR="00CA6106" w:rsidRPr="00695636">
        <w:t>Kao i za prethodna dva modela, optimizacija modela je odrađena pomoću algoritma 'Adam', a uspješnost klasifikacije funkcijom '</w:t>
      </w:r>
      <w:proofErr w:type="spellStart"/>
      <w:r w:rsidR="00CA6106" w:rsidRPr="00695636">
        <w:t>accuracy_score</w:t>
      </w:r>
      <w:proofErr w:type="spellEnd"/>
      <w:r w:rsidR="00CA6106" w:rsidRPr="00695636">
        <w:t>'.</w:t>
      </w:r>
      <w:r w:rsidR="00631FA3" w:rsidRPr="00695636">
        <w:t xml:space="preserve"> Ovaj model treniran je kroz 10 epoha, za razliku od drugih modela koji su trenirani kroz 20 epoha, stoga što su težine za veći dio modela unaprijed određene te nije potrebno puno vremena da on konvergira.</w:t>
      </w:r>
    </w:p>
    <w:p w14:paraId="276D976C" w14:textId="77777777" w:rsidR="00CA6106" w:rsidRPr="00695636" w:rsidRDefault="00CA6106" w:rsidP="00272298">
      <w:pPr>
        <w:jc w:val="start"/>
      </w:pPr>
    </w:p>
    <w:p w14:paraId="18EF57E8" w14:textId="42EF73C6" w:rsidR="00A63897" w:rsidRPr="00695636" w:rsidRDefault="0011582E" w:rsidP="00A63897">
      <w:pPr>
        <w:pStyle w:val="Naslov1"/>
      </w:pPr>
      <w:r w:rsidRPr="00695636">
        <w:t>Opis eksperimentalnih rezultata</w:t>
      </w:r>
    </w:p>
    <w:p w14:paraId="6CF80B17" w14:textId="2148E74D" w:rsidR="0011582E" w:rsidRPr="00695636" w:rsidRDefault="00DD714E" w:rsidP="000E391B">
      <w:pPr>
        <w:ind w:firstLine="36pt"/>
        <w:jc w:val="both"/>
      </w:pPr>
      <w:r w:rsidRPr="00695636">
        <w:t xml:space="preserve">Podaci za učenje su sadržavali oko 80% podataka iz korištenog skupa, a preostalih 20% je bilo korišteno za provjeru. </w:t>
      </w:r>
    </w:p>
    <w:p w14:paraId="749E5D3B" w14:textId="0CE0A369" w:rsidR="00577EEC" w:rsidRDefault="00DD714E" w:rsidP="000E391B">
      <w:pPr>
        <w:ind w:firstLine="36pt"/>
        <w:jc w:val="both"/>
      </w:pPr>
      <w:r w:rsidRPr="00695636">
        <w:t xml:space="preserve">Prvi korišteni model je bio </w:t>
      </w:r>
      <w:proofErr w:type="spellStart"/>
      <w:r w:rsidRPr="00695636">
        <w:t>konvolucijska</w:t>
      </w:r>
      <w:proofErr w:type="spellEnd"/>
      <w:r w:rsidRPr="00695636">
        <w:t xml:space="preserve"> neuronska mreža, tj. CNN koj</w:t>
      </w:r>
      <w:r w:rsidR="0053574F">
        <w:t>a je</w:t>
      </w:r>
      <w:r w:rsidRPr="00695636">
        <w:t xml:space="preserve"> samostaln</w:t>
      </w:r>
      <w:r w:rsidR="00695A3A">
        <w:t xml:space="preserve">o </w:t>
      </w:r>
      <w:r w:rsidRPr="00695636">
        <w:t>definira</w:t>
      </w:r>
      <w:r w:rsidR="0053574F">
        <w:t>na</w:t>
      </w:r>
      <w:r w:rsidRPr="00695636">
        <w:t xml:space="preserve"> u </w:t>
      </w:r>
      <w:r w:rsidR="0053574F">
        <w:t>vlastitom</w:t>
      </w:r>
      <w:r w:rsidRPr="00695636">
        <w:t xml:space="preserve"> kodu. </w:t>
      </w:r>
      <w:r w:rsidR="00A565EB" w:rsidRPr="00695636">
        <w:t xml:space="preserve">Kroz 20 epoha treniranja, model je neznatno smanjio gubitak i povećao točnost na skupu za treniranje, dok </w:t>
      </w:r>
      <w:r w:rsidR="00577EEC">
        <w:t>isti trend nije bio jasno uočljiv na</w:t>
      </w:r>
      <w:r w:rsidR="00A565EB" w:rsidRPr="00695636">
        <w:t xml:space="preserve"> neviđenim podacima </w:t>
      </w:r>
      <w:r w:rsidR="00577EEC">
        <w:t>za testiranje</w:t>
      </w:r>
      <w:r w:rsidR="00A565EB" w:rsidRPr="00695636">
        <w:t xml:space="preserve">. Nakon treniranja modela, uslijedila je evaluacija pomoću ponderiranog prosječnog F1 </w:t>
      </w:r>
      <w:proofErr w:type="spellStart"/>
      <w:r w:rsidR="00A565EB" w:rsidRPr="003040BD">
        <w:rPr>
          <w:i/>
          <w:iCs/>
        </w:rPr>
        <w:t>score</w:t>
      </w:r>
      <w:proofErr w:type="spellEnd"/>
      <w:r w:rsidR="00A565EB" w:rsidRPr="00695636">
        <w:t xml:space="preserve">-a te matrice zabune. Ponderirani prosječni F1 </w:t>
      </w:r>
      <w:proofErr w:type="spellStart"/>
      <w:r w:rsidR="00A565EB" w:rsidRPr="003040BD">
        <w:rPr>
          <w:i/>
          <w:iCs/>
        </w:rPr>
        <w:t>score</w:t>
      </w:r>
      <w:proofErr w:type="spellEnd"/>
      <w:r w:rsidR="00A565EB" w:rsidRPr="00695636">
        <w:t xml:space="preserve"> </w:t>
      </w:r>
      <w:r w:rsidR="00BE34D9">
        <w:t xml:space="preserve">je </w:t>
      </w:r>
      <w:r w:rsidR="00A565EB" w:rsidRPr="00695636">
        <w:t>kori</w:t>
      </w:r>
      <w:r w:rsidR="00BE34D9">
        <w:t>šten</w:t>
      </w:r>
      <w:r w:rsidR="00A565EB" w:rsidRPr="00695636">
        <w:t xml:space="preserve"> zbog njegove otpornosti na manjak ravnoteže među klasama u </w:t>
      </w:r>
      <w:r w:rsidR="00BE34D9">
        <w:t>korištenom</w:t>
      </w:r>
      <w:r w:rsidR="00A565EB" w:rsidRPr="00695636">
        <w:t xml:space="preserve"> skupu podataka.</w:t>
      </w:r>
      <w:r w:rsidR="00577EEC">
        <w:t xml:space="preserve"> F1 </w:t>
      </w:r>
      <w:proofErr w:type="spellStart"/>
      <w:r w:rsidR="00577EEC" w:rsidRPr="003040BD">
        <w:rPr>
          <w:i/>
          <w:iCs/>
        </w:rPr>
        <w:t>score</w:t>
      </w:r>
      <w:proofErr w:type="spellEnd"/>
      <w:r w:rsidR="00577EEC">
        <w:t xml:space="preserve"> izračunava se pomoću sljedeće formule:</w:t>
      </w:r>
    </w:p>
    <w:p w14:paraId="2CA3BDF4" w14:textId="37E5D889" w:rsidR="00577EEC" w:rsidRDefault="009C7873" w:rsidP="00FD2A50">
      <w:pPr>
        <w:ind w:firstLine="36pt"/>
        <w:jc w:val="both"/>
      </w:pPr>
      <w:r>
        <w:t xml:space="preserve">Dobiveni </w:t>
      </w:r>
      <w:r w:rsidRPr="009C7873">
        <w:t xml:space="preserve">F1 </w:t>
      </w:r>
      <w:proofErr w:type="spellStart"/>
      <w:r w:rsidRPr="003040BD">
        <w:rPr>
          <w:i/>
          <w:iCs/>
        </w:rPr>
        <w:t>score</w:t>
      </w:r>
      <w:proofErr w:type="spellEnd"/>
      <w:r w:rsidRPr="009C7873">
        <w:t xml:space="preserve"> od 0.58 ukazuje da </w:t>
      </w:r>
      <w:r w:rsidR="00B47DF9">
        <w:t>vlastiti</w:t>
      </w:r>
      <w:r w:rsidRPr="009C7873">
        <w:t xml:space="preserve"> CNN model postiže umjerene rezultate u balansiranju preciznosti i odziva, koji su ključni za procjenu performansi klasifikacijskog modela. </w:t>
      </w:r>
      <w:r>
        <w:t>M</w:t>
      </w:r>
      <w:r w:rsidRPr="009C7873">
        <w:t>odel prepoznaje dio pozitivnih primjera, ali i dalje  propušta stvarne pozitivne primjere (nizak odziv) ili pogrešno označava negativne primjere kao pozitivne (ni</w:t>
      </w:r>
      <w:r>
        <w:t>ska</w:t>
      </w:r>
      <w:r w:rsidRPr="009C7873">
        <w:t xml:space="preserve"> preciznost)</w:t>
      </w:r>
      <w:r>
        <w:t>.</w:t>
      </w:r>
    </w:p>
    <w:p w14:paraId="600830D3" w14:textId="2E40DA1E" w:rsidR="00577EEC" w:rsidRDefault="00577EEC" w:rsidP="007F5294">
      <w:pPr>
        <w:jc w:val="start"/>
      </w:pPr>
      <w:r>
        <w:br w:type="page"/>
      </w:r>
    </w:p>
    <w:p w14:paraId="41EF4C79" w14:textId="6B25B323" w:rsidR="00577EEC" w:rsidRDefault="00577EEC" w:rsidP="00412D75">
      <w:pPr>
        <w:ind w:firstLine="36pt"/>
        <w:jc w:val="both"/>
      </w:pPr>
      <w:r>
        <w:rPr>
          <w:noProof/>
        </w:rPr>
        <w:drawing>
          <wp:anchor distT="45720" distB="45720" distL="114300" distR="114300" simplePos="0" relativeHeight="251664896" behindDoc="0" locked="0" layoutInCell="1" allowOverlap="1" wp14:anchorId="6003249E" wp14:editId="019D1E33">
            <wp:simplePos x="0" y="0"/>
            <wp:positionH relativeFrom="column">
              <wp:posOffset>258445</wp:posOffset>
            </wp:positionH>
            <wp:positionV relativeFrom="paragraph">
              <wp:posOffset>3019425</wp:posOffset>
            </wp:positionV>
            <wp:extent cx="2360930" cy="228600"/>
            <wp:effectExtent l="0" t="0" r="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228600"/>
                    </a:xfrm>
                    <a:prstGeom prst="rect">
                      <a:avLst/>
                    </a:prstGeom>
                    <a:noFill/>
                    <a:ln w="9525">
                      <a:noFill/>
                      <a:miter lim="800%"/>
                      <a:headEnd/>
                      <a:tailEnd/>
                    </a:ln>
                  </wp:spPr>
                  <wp:txbx>
                    <wne:txbxContent>
                      <w:p w14:paraId="543B1A7C" w14:textId="5ED8A08C" w:rsidR="00ED281D" w:rsidRPr="00695636" w:rsidRDefault="00ED281D" w:rsidP="00ED281D">
                        <w:pPr>
                          <w:pStyle w:val="Opisslike"/>
                        </w:pPr>
                        <w:r w:rsidRPr="00695636">
                          <w:t xml:space="preserve">Slika </w:t>
                        </w:r>
                        <w:r>
                          <w:t>6</w:t>
                        </w:r>
                        <w:r w:rsidRPr="00695636">
                          <w:t>.</w:t>
                        </w:r>
                        <w:r>
                          <w:t xml:space="preserve"> Prikaz konfuzijske matrice</w:t>
                        </w:r>
                      </w:p>
                      <w:p w14:paraId="4DFD4571" w14:textId="2149F48F" w:rsidR="00ED281D" w:rsidRDefault="00ED281D"/>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Pr>
          <w:noProof/>
        </w:rPr>
        <w:drawing>
          <wp:anchor distT="0" distB="0" distL="114300" distR="114300" simplePos="0" relativeHeight="251662848" behindDoc="1" locked="0" layoutInCell="1" allowOverlap="1" wp14:anchorId="228D5C6D" wp14:editId="63C976A0">
            <wp:simplePos x="0" y="0"/>
            <wp:positionH relativeFrom="margin">
              <wp:posOffset>246380</wp:posOffset>
            </wp:positionH>
            <wp:positionV relativeFrom="paragraph">
              <wp:posOffset>890270</wp:posOffset>
            </wp:positionV>
            <wp:extent cx="2571115" cy="2211705"/>
            <wp:effectExtent l="0" t="0" r="635" b="0"/>
            <wp:wrapTight wrapText="bothSides">
              <wp:wrapPolygon edited="0">
                <wp:start x="0" y="0"/>
                <wp:lineTo x="0" y="21395"/>
                <wp:lineTo x="21445" y="21395"/>
                <wp:lineTo x="21445" y="0"/>
                <wp:lineTo x="0" y="0"/>
              </wp:wrapPolygon>
            </wp:wrapTight>
            <wp:docPr id="176804077" name="Picture 1" descr="A diagram of a confusion matrix&#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804077" name="Picture 1" descr="A diagram of a confusion matrix&#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1115" cy="2211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5D60">
        <w:t>Sama p</w:t>
      </w:r>
      <w:r w:rsidR="001A27B9">
        <w:t>reciznost</w:t>
      </w:r>
      <w:r w:rsidR="00A565EB" w:rsidRPr="00695636">
        <w:t xml:space="preserve"> </w:t>
      </w:r>
      <w:r w:rsidR="001A27B9">
        <w:t>klasifikacije</w:t>
      </w:r>
      <w:r>
        <w:t xml:space="preserve"> implementiranog CNN-a</w:t>
      </w:r>
      <w:r w:rsidR="001A27B9">
        <w:t xml:space="preserve"> </w:t>
      </w:r>
      <w:r w:rsidR="00905D60">
        <w:t>je</w:t>
      </w:r>
      <w:r w:rsidR="00DF6ED2">
        <w:t xml:space="preserve"> između</w:t>
      </w:r>
      <w:r w:rsidR="00A565EB" w:rsidRPr="00695636">
        <w:t xml:space="preserve"> </w:t>
      </w:r>
      <w:r w:rsidR="001A27B9">
        <w:t>58%</w:t>
      </w:r>
      <w:r w:rsidR="00DF6ED2">
        <w:t xml:space="preserve"> i 62%</w:t>
      </w:r>
      <w:r w:rsidR="00905D60">
        <w:t xml:space="preserve">. To </w:t>
      </w:r>
      <w:r w:rsidR="00A565EB" w:rsidRPr="00695636">
        <w:t>ukazuje da model nije loš, ali postoji pro</w:t>
      </w:r>
      <w:r w:rsidR="004155FB" w:rsidRPr="00695636">
        <w:t>s</w:t>
      </w:r>
      <w:r w:rsidR="00A565EB" w:rsidRPr="00695636">
        <w:t>tor za poboljšanja</w:t>
      </w:r>
      <w:r w:rsidR="004155FB" w:rsidRPr="00695636">
        <w:t xml:space="preserve">. Kod prikaza matrice zabune je vidljivo kako model ima neželjenu </w:t>
      </w:r>
      <w:r w:rsidR="00B05376">
        <w:t>tendenciju</w:t>
      </w:r>
      <w:r w:rsidR="004155FB" w:rsidRPr="00695636">
        <w:t xml:space="preserve"> kod klasificiranja jer </w:t>
      </w:r>
      <w:r w:rsidR="00B05376">
        <w:t xml:space="preserve">uglavnom </w:t>
      </w:r>
      <w:r w:rsidR="004155FB" w:rsidRPr="00695636">
        <w:t>klasificira maligne uzorke kao benigne</w:t>
      </w:r>
      <w:r w:rsidR="00B05376">
        <w:t xml:space="preserve">. </w:t>
      </w:r>
    </w:p>
    <w:p w14:paraId="47DC193C" w14:textId="78366405" w:rsidR="00DF6ED2" w:rsidRDefault="004155FB" w:rsidP="00DF6ED2">
      <w:pPr>
        <w:ind w:firstLine="36pt"/>
        <w:jc w:val="both"/>
      </w:pPr>
      <w:r w:rsidRPr="00695636">
        <w:t>U idućem koraku kori</w:t>
      </w:r>
      <w:r w:rsidR="00756157">
        <w:t>šten je</w:t>
      </w:r>
      <w:r w:rsidRPr="00695636">
        <w:t xml:space="preserve"> model</w:t>
      </w:r>
      <w:r w:rsidR="00B543FF">
        <w:t xml:space="preserve"> </w:t>
      </w:r>
      <w:r w:rsidR="00EC04FD">
        <w:t>'</w:t>
      </w:r>
      <w:proofErr w:type="spellStart"/>
      <w:r w:rsidRPr="00695636">
        <w:t>ResNet</w:t>
      </w:r>
      <w:proofErr w:type="spellEnd"/>
      <w:r w:rsidR="00EC04FD">
        <w:t>'</w:t>
      </w:r>
      <w:r w:rsidR="00B543FF">
        <w:t xml:space="preserve"> koji je već treniran na skupu podataka </w:t>
      </w:r>
      <w:r w:rsidR="00EC04FD">
        <w:t>'</w:t>
      </w:r>
      <w:proofErr w:type="spellStart"/>
      <w:r w:rsidR="00B543FF">
        <w:t>ImageNet</w:t>
      </w:r>
      <w:proofErr w:type="spellEnd"/>
      <w:r w:rsidR="00EC04FD">
        <w:t>'</w:t>
      </w:r>
      <w:r w:rsidRPr="00695636">
        <w:t xml:space="preserve">. S tim modelom </w:t>
      </w:r>
      <w:r w:rsidR="00BB29AD">
        <w:t>je bio cilj</w:t>
      </w:r>
      <w:r w:rsidRPr="00695636">
        <w:t xml:space="preserve"> poboljšati točnost i generalne performanse.</w:t>
      </w:r>
      <w:r w:rsidR="00B543FF">
        <w:t xml:space="preserve"> To </w:t>
      </w:r>
      <w:r w:rsidR="003040BD">
        <w:t xml:space="preserve">je </w:t>
      </w:r>
      <w:r w:rsidR="00B543FF">
        <w:t xml:space="preserve">trebalo postići </w:t>
      </w:r>
      <w:r w:rsidR="00B543FF">
        <w:rPr>
          <w:i/>
          <w:iCs/>
        </w:rPr>
        <w:t xml:space="preserve">fine </w:t>
      </w:r>
      <w:proofErr w:type="spellStart"/>
      <w:r w:rsidR="00B543FF">
        <w:rPr>
          <w:i/>
          <w:iCs/>
        </w:rPr>
        <w:t>tuningom</w:t>
      </w:r>
      <w:proofErr w:type="spellEnd"/>
      <w:r w:rsidR="00B543FF">
        <w:t>, odnosno dodatn</w:t>
      </w:r>
      <w:r w:rsidR="003040BD">
        <w:t>im</w:t>
      </w:r>
      <w:r w:rsidR="00B543FF">
        <w:t xml:space="preserve"> treniranje</w:t>
      </w:r>
      <w:r w:rsidR="003040BD">
        <w:t>m</w:t>
      </w:r>
      <w:r w:rsidR="00B543FF">
        <w:t xml:space="preserve"> određenog skupa parametara (težina) </w:t>
      </w:r>
      <w:r w:rsidR="00EC04FD">
        <w:t>'</w:t>
      </w:r>
      <w:proofErr w:type="spellStart"/>
      <w:r w:rsidR="00B543FF">
        <w:t>RestNeta</w:t>
      </w:r>
      <w:proofErr w:type="spellEnd"/>
      <w:r w:rsidR="00EC04FD">
        <w:t>'</w:t>
      </w:r>
      <w:r w:rsidR="00B543FF">
        <w:t xml:space="preserve"> na skupu podataka za treniranje, koji je koristila i vlastita implementacija CNN-a.</w:t>
      </w:r>
      <w:r w:rsidRPr="00695636">
        <w:t xml:space="preserve"> </w:t>
      </w:r>
      <w:r w:rsidR="00EC04FD">
        <w:t>'</w:t>
      </w:r>
      <w:proofErr w:type="spellStart"/>
      <w:r w:rsidR="00B543FF">
        <w:t>RestNet</w:t>
      </w:r>
      <w:proofErr w:type="spellEnd"/>
      <w:r w:rsidR="00EC04FD">
        <w:t>'</w:t>
      </w:r>
      <w:r w:rsidR="00B543FF">
        <w:t xml:space="preserve"> m</w:t>
      </w:r>
      <w:r w:rsidRPr="00695636">
        <w:t>odel je imao 10 epoha treniranja, kroz koje mu točnost klasifikacije nije prelazila 50%</w:t>
      </w:r>
      <w:r w:rsidR="006769DB" w:rsidRPr="00695636">
        <w:t>, a gubitak je konstan</w:t>
      </w:r>
      <w:r w:rsidR="003040BD">
        <w:t>tn</w:t>
      </w:r>
      <w:r w:rsidR="006769DB" w:rsidRPr="00695636">
        <w:t>o bio veći od 90%</w:t>
      </w:r>
      <w:r w:rsidRPr="00695636">
        <w:t>.  Kako se radi o modelu koji je robustan, logična pretpostavka je da</w:t>
      </w:r>
      <w:r w:rsidR="006769DB" w:rsidRPr="00695636">
        <w:t xml:space="preserve"> je</w:t>
      </w:r>
      <w:r w:rsidRPr="00695636">
        <w:t xml:space="preserve"> </w:t>
      </w:r>
      <w:r w:rsidR="006769DB" w:rsidRPr="00695636">
        <w:t>kvaliteta klasifikacije u ovom slučaju narušena ne nužno zbog modela, već zbog skupa podataka ili njihove pripreme.</w:t>
      </w:r>
      <w:r w:rsidR="00F231C1">
        <w:t xml:space="preserve"> S obzirom da </w:t>
      </w:r>
      <w:r w:rsidR="00ED281D">
        <w:t xml:space="preserve">je svaki tumor prilično jedinstven, kao i prikazi tih tumora na </w:t>
      </w:r>
      <w:r w:rsidR="00E96E9C">
        <w:t>mamografskim snimkama</w:t>
      </w:r>
      <w:r w:rsidR="00F231C1">
        <w:t xml:space="preserve">, </w:t>
      </w:r>
      <w:r w:rsidR="00ED281D">
        <w:t xml:space="preserve">postoji vjerojatnost da </w:t>
      </w:r>
      <w:r w:rsidR="00F231C1">
        <w:t xml:space="preserve">skup podataka kojim raspolažemo nije </w:t>
      </w:r>
      <w:r w:rsidR="00ED281D">
        <w:t>dovoljno konzistentan</w:t>
      </w:r>
      <w:r w:rsidR="00F231C1">
        <w:t xml:space="preserve"> za adekvatno treniranje neuronski</w:t>
      </w:r>
      <w:r w:rsidR="00B543FF">
        <w:t>m</w:t>
      </w:r>
      <w:r w:rsidR="00F231C1">
        <w:t xml:space="preserve"> mreža</w:t>
      </w:r>
      <w:r w:rsidR="00B543FF">
        <w:t>ma</w:t>
      </w:r>
      <w:r w:rsidR="00F231C1">
        <w:t>.</w:t>
      </w:r>
      <w:r w:rsidR="006E7AF5">
        <w:t xml:space="preserve"> </w:t>
      </w:r>
      <w:r w:rsidR="00B543FF">
        <w:t>Također, p</w:t>
      </w:r>
      <w:r w:rsidR="006E7AF5">
        <w:t xml:space="preserve">rilikom transformacije slika na dimenzije koje su uvijek iste (128x128 piksela) sigurno dolazi do gubitka određenih detalja koji su bitni za diferenciranje slika malignih i benignih tumora. Izrezane slike koje su korištene za modeliranje i testiranje </w:t>
      </w:r>
      <w:r w:rsidR="00B543FF">
        <w:t>uglavnom</w:t>
      </w:r>
      <w:r w:rsidR="006E7AF5">
        <w:t xml:space="preserve"> su znatno većih dimenzija od 128x128. </w:t>
      </w:r>
      <w:r w:rsidR="00B543FF">
        <w:t xml:space="preserve">Opisani problemi dakako objašnjavaju i zašto implementacija CNN-a nema veću uspješnost od 58%. Ono što se da primijetiti iz ove usporedbe </w:t>
      </w:r>
      <w:r w:rsidR="00DF6ED2">
        <w:t>neur</w:t>
      </w:r>
      <w:r w:rsidR="00151FDA">
        <w:t>onskih</w:t>
      </w:r>
      <w:r w:rsidR="00DF6ED2">
        <w:t xml:space="preserve"> mreža jest da </w:t>
      </w:r>
      <w:r w:rsidR="00617158">
        <w:t>vlastita</w:t>
      </w:r>
      <w:r w:rsidR="00DF6ED2">
        <w:t xml:space="preserve"> (jednostavnija i manje robusna) implementacija CNN-a bolje klasificira od robusnijeg i naprednijeg </w:t>
      </w:r>
      <w:r w:rsidR="00EC04FD">
        <w:t>'</w:t>
      </w:r>
      <w:proofErr w:type="spellStart"/>
      <w:r w:rsidR="00DF6ED2">
        <w:t>RestNeta</w:t>
      </w:r>
      <w:proofErr w:type="spellEnd"/>
      <w:r w:rsidR="00EC04FD">
        <w:t>'</w:t>
      </w:r>
      <w:r w:rsidR="00DF6ED2">
        <w:t>.</w:t>
      </w:r>
    </w:p>
    <w:p w14:paraId="5988FBAB" w14:textId="1A8A39D6" w:rsidR="007F5294" w:rsidRPr="00DF6ED2" w:rsidRDefault="001862D6" w:rsidP="007F5294">
      <w:pPr>
        <w:ind w:firstLine="36pt"/>
        <w:jc w:val="both"/>
      </w:pPr>
      <w:r>
        <w:t>Na temelju tih zaključaka</w:t>
      </w:r>
      <w:r w:rsidR="00DF6ED2">
        <w:t xml:space="preserve">, u poglavlju </w:t>
      </w:r>
      <w:r w:rsidR="00DF6ED2" w:rsidRPr="00DF6ED2">
        <w:rPr>
          <w:b/>
          <w:bCs/>
          <w:i/>
          <w:iCs/>
        </w:rPr>
        <w:t xml:space="preserve">3.6 </w:t>
      </w:r>
      <w:proofErr w:type="spellStart"/>
      <w:r w:rsidR="00DF6ED2" w:rsidRPr="00DF6ED2">
        <w:rPr>
          <w:b/>
          <w:bCs/>
          <w:i/>
          <w:iCs/>
        </w:rPr>
        <w:t>And</w:t>
      </w:r>
      <w:proofErr w:type="spellEnd"/>
      <w:r w:rsidR="00DF6ED2" w:rsidRPr="00DF6ED2">
        <w:rPr>
          <w:b/>
          <w:bCs/>
          <w:i/>
          <w:iCs/>
        </w:rPr>
        <w:t xml:space="preserve"> on </w:t>
      </w:r>
      <w:proofErr w:type="spellStart"/>
      <w:r w:rsidR="00DF6ED2" w:rsidRPr="00DF6ED2">
        <w:rPr>
          <w:b/>
          <w:bCs/>
          <w:i/>
          <w:iCs/>
        </w:rPr>
        <w:t>the</w:t>
      </w:r>
      <w:proofErr w:type="spellEnd"/>
      <w:r w:rsidR="00DF6ED2" w:rsidRPr="00DF6ED2">
        <w:rPr>
          <w:b/>
          <w:bCs/>
          <w:i/>
          <w:iCs/>
        </w:rPr>
        <w:t xml:space="preserve"> </w:t>
      </w:r>
      <w:proofErr w:type="spellStart"/>
      <w:r w:rsidR="00DF6ED2" w:rsidRPr="00DF6ED2">
        <w:rPr>
          <w:b/>
          <w:bCs/>
          <w:i/>
          <w:iCs/>
        </w:rPr>
        <w:t>Seventh</w:t>
      </w:r>
      <w:proofErr w:type="spellEnd"/>
      <w:r w:rsidR="00DF6ED2" w:rsidRPr="00DF6ED2">
        <w:rPr>
          <w:b/>
          <w:bCs/>
          <w:i/>
          <w:iCs/>
        </w:rPr>
        <w:t xml:space="preserve"> Day, a </w:t>
      </w:r>
      <w:proofErr w:type="spellStart"/>
      <w:r w:rsidR="00DF6ED2" w:rsidRPr="00DF6ED2">
        <w:rPr>
          <w:b/>
          <w:bCs/>
          <w:i/>
          <w:iCs/>
        </w:rPr>
        <w:t>Simple</w:t>
      </w:r>
      <w:proofErr w:type="spellEnd"/>
      <w:r w:rsidR="00DF6ED2" w:rsidRPr="00DF6ED2">
        <w:rPr>
          <w:b/>
          <w:bCs/>
          <w:i/>
          <w:iCs/>
        </w:rPr>
        <w:t xml:space="preserve"> CNN Model </w:t>
      </w:r>
      <w:proofErr w:type="spellStart"/>
      <w:r w:rsidR="00DF6ED2" w:rsidRPr="00DF6ED2">
        <w:rPr>
          <w:b/>
          <w:bCs/>
          <w:i/>
          <w:iCs/>
        </w:rPr>
        <w:t>Was</w:t>
      </w:r>
      <w:proofErr w:type="spellEnd"/>
      <w:r w:rsidR="00DF6ED2" w:rsidRPr="00DF6ED2">
        <w:rPr>
          <w:b/>
          <w:bCs/>
          <w:i/>
          <w:iCs/>
        </w:rPr>
        <w:t xml:space="preserve"> </w:t>
      </w:r>
      <w:proofErr w:type="spellStart"/>
      <w:r w:rsidR="00DF6ED2" w:rsidRPr="00DF6ED2">
        <w:rPr>
          <w:b/>
          <w:bCs/>
          <w:i/>
          <w:iCs/>
        </w:rPr>
        <w:t>Created</w:t>
      </w:r>
      <w:proofErr w:type="spellEnd"/>
      <w:r w:rsidR="00DF6ED2">
        <w:rPr>
          <w:i/>
          <w:iCs/>
        </w:rPr>
        <w:t xml:space="preserve"> </w:t>
      </w:r>
      <w:r w:rsidR="00DF6ED2">
        <w:t xml:space="preserve">u </w:t>
      </w:r>
      <w:proofErr w:type="spellStart"/>
      <w:r w:rsidR="00DF6ED2">
        <w:t>Jupyter</w:t>
      </w:r>
      <w:proofErr w:type="spellEnd"/>
      <w:r w:rsidR="00DF6ED2">
        <w:t xml:space="preserve"> bilježnici </w:t>
      </w:r>
      <w:r>
        <w:t>bio je cilj napraviti</w:t>
      </w:r>
      <w:r w:rsidR="00DF6ED2">
        <w:t xml:space="preserve"> još jednostavniju implementaciju CNN-a kako bi </w:t>
      </w:r>
      <w:r>
        <w:t xml:space="preserve">se testiralo </w:t>
      </w:r>
      <w:r w:rsidR="00DF6ED2">
        <w:t xml:space="preserve">hoće li </w:t>
      </w:r>
      <w:r>
        <w:t xml:space="preserve">se </w:t>
      </w:r>
      <w:r w:rsidR="00DF6ED2">
        <w:t>dobiti preciznij</w:t>
      </w:r>
      <w:r>
        <w:t>a</w:t>
      </w:r>
      <w:r w:rsidR="00DF6ED2">
        <w:t xml:space="preserve"> klasifikacij</w:t>
      </w:r>
      <w:r>
        <w:t>a</w:t>
      </w:r>
      <w:r w:rsidR="00DF6ED2">
        <w:t xml:space="preserve">. Taj se model sastojao od 4 </w:t>
      </w:r>
      <w:proofErr w:type="spellStart"/>
      <w:r w:rsidR="00DF6ED2">
        <w:t>konvolucijska</w:t>
      </w:r>
      <w:proofErr w:type="spellEnd"/>
      <w:r w:rsidR="00DF6ED2">
        <w:t xml:space="preserve"> sloja i kao ulazne podatke je uzimao slike dimenzija 32x32. Nakon izvršavanja 20 epoha, pokazalo se da ovaj jednostavniji model ima jednako dobru sposobnost klasifikacije kao i znatno kompliciraniji </w:t>
      </w:r>
      <w:r w:rsidR="00EC04FD">
        <w:t>'</w:t>
      </w:r>
      <w:proofErr w:type="spellStart"/>
      <w:r w:rsidR="00DF6ED2">
        <w:t>RestNet</w:t>
      </w:r>
      <w:proofErr w:type="spellEnd"/>
      <w:r w:rsidR="00EC04FD">
        <w:t>'</w:t>
      </w:r>
      <w:r w:rsidR="00DF6ED2">
        <w:t xml:space="preserve">, odnosno uspješnost mu je oko 54%. Od sva tri CNN-a najbolje klasificira </w:t>
      </w:r>
      <w:r w:rsidR="005D16DF">
        <w:t>vlastita</w:t>
      </w:r>
      <w:r w:rsidR="00DF6ED2">
        <w:t xml:space="preserve"> robusnija implementacija CNN-a, čija je maksimalna uspješnost 62% na skupu za testiranje. </w:t>
      </w:r>
      <w:r w:rsidR="008B3223">
        <w:t>Što se tiče sposobnosti generalizacije najuspješnijeg modela, zaključ</w:t>
      </w:r>
      <w:r w:rsidR="005D16DF">
        <w:t>eno je</w:t>
      </w:r>
      <w:r w:rsidR="008B3223">
        <w:t xml:space="preserve"> da nije vrlo dobra jer se naučeni model više prilagođava i bolje klasificira skup podataka za treniranje od skupa podataka za testiranje</w:t>
      </w:r>
      <w:r w:rsidR="005D16DF">
        <w:t>, što znači</w:t>
      </w:r>
      <w:r w:rsidR="00B80224">
        <w:t xml:space="preserve"> da je model relativno sklon </w:t>
      </w:r>
      <w:proofErr w:type="spellStart"/>
      <w:r w:rsidR="00B80224">
        <w:t>prenaučenosti</w:t>
      </w:r>
      <w:proofErr w:type="spellEnd"/>
      <w:r w:rsidR="00B80224">
        <w:t xml:space="preserve">. </w:t>
      </w:r>
    </w:p>
    <w:p w14:paraId="3F36F3E5" w14:textId="6DE330B0" w:rsidR="0011582E" w:rsidRPr="00695636" w:rsidRDefault="0011582E" w:rsidP="0011582E">
      <w:pPr>
        <w:jc w:val="start"/>
      </w:pPr>
    </w:p>
    <w:p w14:paraId="7E4655BE" w14:textId="01258621" w:rsidR="0011582E" w:rsidRPr="00695636" w:rsidRDefault="0011582E" w:rsidP="0011582E">
      <w:pPr>
        <w:pStyle w:val="Naslov1"/>
      </w:pPr>
      <w:r w:rsidRPr="00695636">
        <w:t>USporedba eksperimentalnih rezultata s rezultatima prethodnih radova</w:t>
      </w:r>
    </w:p>
    <w:p w14:paraId="24BA1EC6" w14:textId="3360AFB9" w:rsidR="0011582E" w:rsidRDefault="00402A8E" w:rsidP="00974877">
      <w:pPr>
        <w:ind w:firstLine="36pt"/>
        <w:jc w:val="both"/>
      </w:pPr>
      <w:r>
        <w:t>S</w:t>
      </w:r>
      <w:r w:rsidR="0074553B">
        <w:t>kup podataka</w:t>
      </w:r>
      <w:r>
        <w:t xml:space="preserve"> korišten za potrebe ovog rada</w:t>
      </w:r>
      <w:r w:rsidR="00AD0E10" w:rsidRPr="00695636">
        <w:t xml:space="preserve"> je </w:t>
      </w:r>
      <w:r>
        <w:t xml:space="preserve">također </w:t>
      </w:r>
      <w:r w:rsidR="00AD0E10" w:rsidRPr="00695636">
        <w:t xml:space="preserve">bio korišten u nekoliko ranijih radova. Rad s </w:t>
      </w:r>
      <w:r w:rsidR="00EA226F" w:rsidRPr="00695636">
        <w:t xml:space="preserve">jednom od boljih </w:t>
      </w:r>
      <w:r w:rsidR="00AD0E10" w:rsidRPr="00695636">
        <w:t xml:space="preserve"> klasifikacij</w:t>
      </w:r>
      <w:r w:rsidR="00EA226F" w:rsidRPr="00695636">
        <w:t>a</w:t>
      </w:r>
      <w:r w:rsidR="00AD0E10" w:rsidRPr="00695636">
        <w:t xml:space="preserve"> na </w:t>
      </w:r>
      <w:r>
        <w:t>spomenutom</w:t>
      </w:r>
      <w:r w:rsidR="00AD0E10" w:rsidRPr="00695636">
        <w:t xml:space="preserve"> skupu</w:t>
      </w:r>
      <w:r w:rsidR="00DF5062">
        <w:t xml:space="preserve"> podataka, </w:t>
      </w:r>
      <w:proofErr w:type="spellStart"/>
      <w:r w:rsidR="00DF5062" w:rsidRPr="00695636">
        <w:rPr>
          <w:i/>
          <w:iCs/>
        </w:rPr>
        <w:t>Diagnosis</w:t>
      </w:r>
      <w:proofErr w:type="spellEnd"/>
      <w:r w:rsidR="00DF5062" w:rsidRPr="00695636">
        <w:rPr>
          <w:i/>
          <w:iCs/>
        </w:rPr>
        <w:t xml:space="preserve"> </w:t>
      </w:r>
      <w:proofErr w:type="spellStart"/>
      <w:r w:rsidR="00DF5062" w:rsidRPr="00695636">
        <w:rPr>
          <w:i/>
          <w:iCs/>
        </w:rPr>
        <w:t>in</w:t>
      </w:r>
      <w:proofErr w:type="spellEnd"/>
      <w:r w:rsidR="00DF5062" w:rsidRPr="00695636">
        <w:rPr>
          <w:i/>
          <w:iCs/>
        </w:rPr>
        <w:t xml:space="preserve"> </w:t>
      </w:r>
      <w:proofErr w:type="spellStart"/>
      <w:r w:rsidR="00DF5062" w:rsidRPr="00695636">
        <w:rPr>
          <w:i/>
          <w:iCs/>
        </w:rPr>
        <w:t>Two-View</w:t>
      </w:r>
      <w:proofErr w:type="spellEnd"/>
      <w:r w:rsidR="00DF5062" w:rsidRPr="00695636">
        <w:rPr>
          <w:i/>
          <w:iCs/>
        </w:rPr>
        <w:t xml:space="preserve"> </w:t>
      </w:r>
      <w:proofErr w:type="spellStart"/>
      <w:r w:rsidR="00DF5062" w:rsidRPr="00695636">
        <w:rPr>
          <w:i/>
          <w:iCs/>
        </w:rPr>
        <w:t>Mammography</w:t>
      </w:r>
      <w:proofErr w:type="spellEnd"/>
      <w:r w:rsidR="00DF5062" w:rsidRPr="00695636">
        <w:rPr>
          <w:i/>
          <w:iCs/>
        </w:rPr>
        <w:t xml:space="preserve"> </w:t>
      </w:r>
      <w:proofErr w:type="spellStart"/>
      <w:r w:rsidR="00DF5062" w:rsidRPr="00695636">
        <w:rPr>
          <w:i/>
          <w:iCs/>
        </w:rPr>
        <w:t>Using</w:t>
      </w:r>
      <w:proofErr w:type="spellEnd"/>
      <w:r w:rsidR="00DF5062" w:rsidRPr="00695636">
        <w:rPr>
          <w:i/>
          <w:iCs/>
        </w:rPr>
        <w:t xml:space="preserve"> </w:t>
      </w:r>
      <w:proofErr w:type="spellStart"/>
      <w:r w:rsidR="00DF5062" w:rsidRPr="00695636">
        <w:rPr>
          <w:i/>
          <w:iCs/>
        </w:rPr>
        <w:t>End</w:t>
      </w:r>
      <w:proofErr w:type="spellEnd"/>
      <w:r w:rsidR="00DF5062" w:rsidRPr="00695636">
        <w:rPr>
          <w:i/>
          <w:iCs/>
        </w:rPr>
        <w:t>-to-</w:t>
      </w:r>
      <w:proofErr w:type="spellStart"/>
      <w:r w:rsidR="00DF5062" w:rsidRPr="00695636">
        <w:rPr>
          <w:i/>
          <w:iCs/>
        </w:rPr>
        <w:t>End</w:t>
      </w:r>
      <w:proofErr w:type="spellEnd"/>
      <w:r w:rsidR="00DF5062" w:rsidRPr="00695636">
        <w:rPr>
          <w:i/>
          <w:iCs/>
        </w:rPr>
        <w:t xml:space="preserve"> </w:t>
      </w:r>
      <w:proofErr w:type="spellStart"/>
      <w:r w:rsidR="00DF5062" w:rsidRPr="00695636">
        <w:rPr>
          <w:i/>
          <w:iCs/>
        </w:rPr>
        <w:t>Trained</w:t>
      </w:r>
      <w:proofErr w:type="spellEnd"/>
      <w:r w:rsidR="00DF5062" w:rsidRPr="00695636">
        <w:rPr>
          <w:i/>
          <w:iCs/>
        </w:rPr>
        <w:t xml:space="preserve"> </w:t>
      </w:r>
      <w:proofErr w:type="spellStart"/>
      <w:r w:rsidR="00DF5062" w:rsidRPr="00695636">
        <w:rPr>
          <w:i/>
          <w:iCs/>
        </w:rPr>
        <w:t>EfficientNet-Based</w:t>
      </w:r>
      <w:proofErr w:type="spellEnd"/>
      <w:r w:rsidR="00DF5062" w:rsidRPr="00695636">
        <w:t xml:space="preserve"> </w:t>
      </w:r>
      <w:r w:rsidR="00DF5062">
        <w:rPr>
          <w:i/>
          <w:iCs/>
        </w:rPr>
        <w:t xml:space="preserve">CNN </w:t>
      </w:r>
      <w:r w:rsidR="00DF5062" w:rsidRPr="00695636">
        <w:t>[6]</w:t>
      </w:r>
      <w:r w:rsidR="00DF5062">
        <w:rPr>
          <w:i/>
          <w:iCs/>
        </w:rPr>
        <w:t xml:space="preserve">, </w:t>
      </w:r>
      <w:r w:rsidR="00AD0E10" w:rsidRPr="00695636">
        <w:t xml:space="preserve">uspio </w:t>
      </w:r>
      <w:r w:rsidR="007F5294">
        <w:t xml:space="preserve">je </w:t>
      </w:r>
      <w:r w:rsidR="00AD0E10" w:rsidRPr="00695636">
        <w:t xml:space="preserve">postići točnost </w:t>
      </w:r>
      <w:r w:rsidR="007F5294">
        <w:t xml:space="preserve">klasifikacije </w:t>
      </w:r>
      <w:r w:rsidR="00AD0E10" w:rsidRPr="00695636">
        <w:t>od 85,13% koristeći 5-</w:t>
      </w:r>
      <w:r w:rsidR="00AD0E10" w:rsidRPr="00EC04FD">
        <w:rPr>
          <w:i/>
          <w:iCs/>
        </w:rPr>
        <w:t xml:space="preserve">fold </w:t>
      </w:r>
      <w:proofErr w:type="spellStart"/>
      <w:r w:rsidR="00AD0E10" w:rsidRPr="00EC04FD">
        <w:rPr>
          <w:i/>
          <w:iCs/>
        </w:rPr>
        <w:t>cross</w:t>
      </w:r>
      <w:proofErr w:type="spellEnd"/>
      <w:r w:rsidR="00AD0E10" w:rsidRPr="00EC04FD">
        <w:rPr>
          <w:i/>
          <w:iCs/>
        </w:rPr>
        <w:t xml:space="preserve"> </w:t>
      </w:r>
      <w:proofErr w:type="spellStart"/>
      <w:r w:rsidR="00AD0E10" w:rsidRPr="00EC04FD">
        <w:rPr>
          <w:i/>
          <w:iCs/>
        </w:rPr>
        <w:t>validation</w:t>
      </w:r>
      <w:proofErr w:type="spellEnd"/>
      <w:r w:rsidR="00CF5150">
        <w:t xml:space="preserve"> i </w:t>
      </w:r>
      <w:r w:rsidR="00EC04FD">
        <w:t>'</w:t>
      </w:r>
      <w:proofErr w:type="spellStart"/>
      <w:r w:rsidR="00CF5150">
        <w:t>EfficientNet</w:t>
      </w:r>
      <w:proofErr w:type="spellEnd"/>
      <w:r w:rsidR="00EC04FD">
        <w:t>'</w:t>
      </w:r>
      <w:r w:rsidR="00CF5150">
        <w:t xml:space="preserve"> model</w:t>
      </w:r>
      <w:r w:rsidR="003B38E3">
        <w:t xml:space="preserve">. Učitavane slike su bile puno većih dimenzija (bolje su se sačuvali detalji), što </w:t>
      </w:r>
      <w:r w:rsidR="00501726">
        <w:t>u ovom radu nije bilo moguće primijeniti</w:t>
      </w:r>
      <w:r w:rsidR="003B38E3">
        <w:t xml:space="preserve"> zbog predugog vremena izvođenja.</w:t>
      </w:r>
      <w:r w:rsidR="00CF5150">
        <w:t xml:space="preserve"> </w:t>
      </w:r>
      <w:r w:rsidR="00EC04FD">
        <w:t>'</w:t>
      </w:r>
      <w:proofErr w:type="spellStart"/>
      <w:r w:rsidR="003B38E3">
        <w:t>EfficientNet</w:t>
      </w:r>
      <w:proofErr w:type="spellEnd"/>
      <w:r w:rsidR="00EC04FD">
        <w:t>'</w:t>
      </w:r>
      <w:r w:rsidR="003B38E3">
        <w:t xml:space="preserve"> </w:t>
      </w:r>
      <w:r w:rsidR="00CF5150">
        <w:t xml:space="preserve">model je jedan od trenutno najboljih dostupnih modela za klasifikaciju po robusnosti, arhitekturi i mogućnosti generalizacije. </w:t>
      </w:r>
      <w:r w:rsidR="0063670E">
        <w:t xml:space="preserve">Taj model je se pokušao </w:t>
      </w:r>
      <w:r w:rsidR="00CF5150">
        <w:t>koristiti</w:t>
      </w:r>
      <w:r w:rsidR="0063670E">
        <w:t xml:space="preserve"> i za potrebe ovog rada </w:t>
      </w:r>
      <w:r w:rsidR="00CF5150">
        <w:t xml:space="preserve">kako bi </w:t>
      </w:r>
      <w:r w:rsidR="0063670E">
        <w:t xml:space="preserve">se </w:t>
      </w:r>
      <w:r w:rsidR="00CF5150">
        <w:t>provjeri</w:t>
      </w:r>
      <w:r w:rsidR="0063670E">
        <w:t>lo</w:t>
      </w:r>
      <w:r w:rsidR="00CF5150">
        <w:t xml:space="preserve"> je li problem u samom modelu</w:t>
      </w:r>
      <w:r w:rsidR="0063670E">
        <w:t xml:space="preserve"> koji se</w:t>
      </w:r>
      <w:r w:rsidR="00CF5150">
        <w:t xml:space="preserve"> koristi, međutim količina </w:t>
      </w:r>
      <w:r w:rsidR="003B38E3">
        <w:t xml:space="preserve">i trajanje </w:t>
      </w:r>
      <w:r w:rsidR="00CF5150">
        <w:t>računskih operacij</w:t>
      </w:r>
      <w:r w:rsidR="003B38E3">
        <w:t>a</w:t>
      </w:r>
      <w:r w:rsidR="00CF5150">
        <w:t xml:space="preserve"> koj</w:t>
      </w:r>
      <w:r w:rsidR="003B38E3">
        <w:t xml:space="preserve">e </w:t>
      </w:r>
      <w:r w:rsidR="00EC04FD">
        <w:t>'</w:t>
      </w:r>
      <w:proofErr w:type="spellStart"/>
      <w:r w:rsidR="00893FDF">
        <w:t>EfficientNet</w:t>
      </w:r>
      <w:proofErr w:type="spellEnd"/>
      <w:r w:rsidR="00EC04FD">
        <w:t>'</w:t>
      </w:r>
      <w:r w:rsidR="00893FDF">
        <w:t xml:space="preserve"> koristi za učenje i postavljanje težina bila je previše</w:t>
      </w:r>
      <w:r w:rsidR="00A358EB">
        <w:t xml:space="preserve"> za </w:t>
      </w:r>
      <w:r w:rsidR="00893FDF">
        <w:t>dostup</w:t>
      </w:r>
      <w:r w:rsidR="00A358EB">
        <w:t>ne resurse</w:t>
      </w:r>
      <w:r w:rsidR="00893FDF">
        <w:t xml:space="preserve">. </w:t>
      </w:r>
      <w:r w:rsidR="003B38E3">
        <w:t>Doduše,</w:t>
      </w:r>
      <w:r w:rsidR="00DF5062">
        <w:t xml:space="preserve"> </w:t>
      </w:r>
      <w:r w:rsidR="001A3E0F">
        <w:t>smatra se</w:t>
      </w:r>
      <w:r w:rsidR="00DF5062">
        <w:t xml:space="preserve"> da se uspješnosti  </w:t>
      </w:r>
      <w:r w:rsidR="001A3E0F">
        <w:t>ovog</w:t>
      </w:r>
      <w:r w:rsidR="00DF5062">
        <w:t xml:space="preserve"> i spomenutog rada primarno razlikuju zbog toga što su u drugom radu</w:t>
      </w:r>
      <w:r w:rsidR="00747F17">
        <w:t xml:space="preserve"> </w:t>
      </w:r>
      <w:r w:rsidR="003B38E3">
        <w:t>autori radili binarnu</w:t>
      </w:r>
      <w:r w:rsidR="00747F17">
        <w:t xml:space="preserve"> klasifikacij</w:t>
      </w:r>
      <w:r w:rsidR="003B38E3">
        <w:t>u, odnosno samo su pokušali klasificirati je li riječ o malignom ili benignom tumoru</w:t>
      </w:r>
      <w:r w:rsidR="00747F17">
        <w:t xml:space="preserve">. Testirali su dvije verzije skupova podataka, </w:t>
      </w:r>
      <w:r w:rsidR="00DF5062">
        <w:t xml:space="preserve"> </w:t>
      </w:r>
      <w:r w:rsidR="003B38E3">
        <w:t xml:space="preserve">jednu u kojoj su </w:t>
      </w:r>
      <w:r w:rsidR="00DF5062">
        <w:t xml:space="preserve">izbacili </w:t>
      </w:r>
      <w:r w:rsidR="00731A36">
        <w:t xml:space="preserve">iz skupa </w:t>
      </w:r>
      <w:r w:rsidR="00DF5062">
        <w:t xml:space="preserve">sve </w:t>
      </w:r>
      <w:r w:rsidR="00E96E9C">
        <w:t>mamografske snimke</w:t>
      </w:r>
      <w:r w:rsidR="00DF5062">
        <w:t xml:space="preserve"> koje su klasificirane kao BENIGN_WITHOUT_CALLBACK</w:t>
      </w:r>
      <w:r w:rsidR="003B38E3">
        <w:t>, te drugu u kojoj su takvim slikama jednostavno promijenili klasifikaciju u BENIGN.</w:t>
      </w:r>
      <w:r w:rsidR="00DF5062">
        <w:t xml:space="preserve"> </w:t>
      </w:r>
      <w:r w:rsidR="003B38E3">
        <w:t>Oba su podatkovna skupa dala jednaku uspješnost klasifikacije od 85%. V</w:t>
      </w:r>
      <w:r w:rsidR="00731A36">
        <w:t>izualnom analizom</w:t>
      </w:r>
      <w:r w:rsidR="003B38E3">
        <w:t xml:space="preserve"> podataka</w:t>
      </w:r>
      <w:r w:rsidR="00731A36">
        <w:t xml:space="preserve"> golim okom jasno je vidljivo da su razlike na slikama koje su klasificirane</w:t>
      </w:r>
      <w:r w:rsidR="002809A2">
        <w:t xml:space="preserve"> </w:t>
      </w:r>
      <w:r w:rsidR="00731A36">
        <w:t>kao</w:t>
      </w:r>
      <w:r w:rsidR="002809A2">
        <w:t xml:space="preserve"> </w:t>
      </w:r>
      <w:r w:rsidR="00731A36">
        <w:t>BENIGN i BENIGN_WITHOUT_CALLBACK puno manje očite od</w:t>
      </w:r>
      <w:r w:rsidR="003B38E3">
        <w:t xml:space="preserve"> </w:t>
      </w:r>
      <w:r w:rsidR="00731A36">
        <w:t>razlik</w:t>
      </w:r>
      <w:r w:rsidR="003B38E3">
        <w:t xml:space="preserve">a </w:t>
      </w:r>
      <w:r w:rsidR="00731A36">
        <w:t>na tumorima koji su BENIGN i MALIGNANT.</w:t>
      </w:r>
      <w:r w:rsidR="003B38E3">
        <w:t xml:space="preserve"> </w:t>
      </w:r>
      <w:r w:rsidR="00EC04FD">
        <w:t xml:space="preserve">Nažalost, </w:t>
      </w:r>
      <w:r w:rsidR="001A3E0F">
        <w:t>pri izvođenju ovog rada, spomenuti članak nije pronađen u vrijeme kada je bilo moguće</w:t>
      </w:r>
      <w:r w:rsidR="00EC04FD">
        <w:t xml:space="preserve"> i</w:t>
      </w:r>
      <w:r w:rsidR="003B38E3">
        <w:t>sproba</w:t>
      </w:r>
      <w:r w:rsidR="001A3E0F">
        <w:t>ti</w:t>
      </w:r>
      <w:r w:rsidR="003B38E3">
        <w:t xml:space="preserve"> kako </w:t>
      </w:r>
      <w:r w:rsidR="001A3E0F">
        <w:t>vlastita</w:t>
      </w:r>
      <w:r w:rsidR="003B38E3">
        <w:t xml:space="preserve"> implementacija CNN-a uči i klasificira podatke koji su </w:t>
      </w:r>
      <w:r w:rsidR="009408BD">
        <w:t>binarno označeni sa MALIGNANT i BENIGN.</w:t>
      </w:r>
      <w:r w:rsidR="00EC04FD">
        <w:t xml:space="preserve"> Uostalom, </w:t>
      </w:r>
      <w:r w:rsidR="001A3E0F">
        <w:t>treba uzeti u obzir i da</w:t>
      </w:r>
      <w:r w:rsidR="00EC04FD">
        <w:t xml:space="preserve"> je</w:t>
      </w:r>
      <w:r w:rsidR="001A3E0F">
        <w:t>, s obzirom na prvotnu podjelu u skupu podataka,</w:t>
      </w:r>
      <w:r w:rsidR="00EC04FD">
        <w:t xml:space="preserve"> bitna diferencijacija između slika BENIGN WITHOUT CALLBACK i BENIGN pošto se u prvo</w:t>
      </w:r>
      <w:r w:rsidR="001A3E0F">
        <w:t>m</w:t>
      </w:r>
      <w:r w:rsidR="00EC04FD">
        <w:t xml:space="preserve"> slučaju radi isključivo o benignim strukturama bez potrebe za daljnjim kontrolama, dok su u drugom slučaju u pitanju strukture koje je potrebno nadgledati jer postoji mogućnost da postanu maligne.</w:t>
      </w:r>
    </w:p>
    <w:p w14:paraId="52215068" w14:textId="77777777" w:rsidR="00B541EB" w:rsidRDefault="00B541EB" w:rsidP="00EA226F">
      <w:pPr>
        <w:ind w:firstLine="36pt"/>
        <w:jc w:val="start"/>
      </w:pPr>
    </w:p>
    <w:p w14:paraId="73558F79" w14:textId="1DC6A4E6" w:rsidR="00B541EB" w:rsidRPr="00695636" w:rsidRDefault="00AF5D60" w:rsidP="00974877">
      <w:pPr>
        <w:ind w:firstLine="36pt"/>
        <w:jc w:val="both"/>
      </w:pPr>
      <w:r>
        <w:t>Tražeći</w:t>
      </w:r>
      <w:r w:rsidR="00B541EB">
        <w:t xml:space="preserve"> ostale radove</w:t>
      </w:r>
      <w:r>
        <w:t xml:space="preserve"> koji koriste </w:t>
      </w:r>
      <w:r w:rsidR="00B03C67">
        <w:t>isti</w:t>
      </w:r>
      <w:r>
        <w:t xml:space="preserve"> podatkovni skup, na </w:t>
      </w:r>
      <w:r w:rsidR="001A3E0F">
        <w:t>'</w:t>
      </w:r>
      <w:proofErr w:type="spellStart"/>
      <w:r>
        <w:t>Kaggleu</w:t>
      </w:r>
      <w:proofErr w:type="spellEnd"/>
      <w:r w:rsidR="001A3E0F">
        <w:t>'</w:t>
      </w:r>
      <w:r>
        <w:t xml:space="preserve"> </w:t>
      </w:r>
      <w:r w:rsidR="001A3E0F">
        <w:t>su pronađene</w:t>
      </w:r>
      <w:r>
        <w:t xml:space="preserve"> poveznice za još dva kvalitetna rada s visokom uspješnosti klasifikacije, oko 90% [7], [8]. Međutim</w:t>
      </w:r>
      <w:r w:rsidR="002D154C">
        <w:t>,</w:t>
      </w:r>
      <w:r>
        <w:t xml:space="preserve"> pomnijim promatranjem </w:t>
      </w:r>
      <w:r w:rsidR="008F23B0">
        <w:t>primijetili smo</w:t>
      </w:r>
      <w:r w:rsidR="002D154C">
        <w:t xml:space="preserve"> </w:t>
      </w:r>
      <w:r>
        <w:t>da je u tim radovima podatkovni skup</w:t>
      </w:r>
      <w:r w:rsidR="001A3E0F">
        <w:t xml:space="preserve"> </w:t>
      </w:r>
      <w:r w:rsidRPr="00AF5D60">
        <w:rPr>
          <w:i/>
          <w:iCs/>
        </w:rPr>
        <w:t xml:space="preserve">CBIS-DDSM: </w:t>
      </w:r>
      <w:proofErr w:type="spellStart"/>
      <w:r w:rsidRPr="00AF5D60">
        <w:rPr>
          <w:i/>
          <w:iCs/>
        </w:rPr>
        <w:t>Breast</w:t>
      </w:r>
      <w:proofErr w:type="spellEnd"/>
      <w:r w:rsidRPr="00AF5D60">
        <w:rPr>
          <w:i/>
          <w:iCs/>
        </w:rPr>
        <w:t xml:space="preserve"> </w:t>
      </w:r>
      <w:proofErr w:type="spellStart"/>
      <w:r w:rsidRPr="00AF5D60">
        <w:rPr>
          <w:i/>
          <w:iCs/>
        </w:rPr>
        <w:t>Cancer</w:t>
      </w:r>
      <w:proofErr w:type="spellEnd"/>
      <w:r w:rsidRPr="00AF5D60">
        <w:rPr>
          <w:i/>
          <w:iCs/>
        </w:rPr>
        <w:t xml:space="preserve"> </w:t>
      </w:r>
      <w:proofErr w:type="spellStart"/>
      <w:r w:rsidRPr="00AF5D60">
        <w:rPr>
          <w:i/>
          <w:iCs/>
        </w:rPr>
        <w:t>Image</w:t>
      </w:r>
      <w:proofErr w:type="spellEnd"/>
      <w:r w:rsidRPr="00AF5D60">
        <w:rPr>
          <w:i/>
          <w:iCs/>
        </w:rPr>
        <w:t xml:space="preserve"> </w:t>
      </w:r>
      <w:proofErr w:type="spellStart"/>
      <w:r w:rsidRPr="00AF5D60">
        <w:rPr>
          <w:i/>
          <w:iCs/>
        </w:rPr>
        <w:t>Dataset</w:t>
      </w:r>
      <w:proofErr w:type="spellEnd"/>
      <w:r>
        <w:t xml:space="preserve"> korišten samo za demonstraciju funkcioniranja ROI maski i prikazivanja kako neur</w:t>
      </w:r>
      <w:r w:rsidR="002809A2">
        <w:t>onska</w:t>
      </w:r>
      <w:r>
        <w:t xml:space="preserve"> mreža analizira vizualne podatke. Za samo </w:t>
      </w:r>
      <w:r w:rsidR="00BB0C48">
        <w:t xml:space="preserve">treniranje CNN-a i </w:t>
      </w:r>
      <w:r>
        <w:t>testiranje</w:t>
      </w:r>
      <w:r w:rsidR="00BB0C48">
        <w:t xml:space="preserve"> uspješnosti klasifikacije</w:t>
      </w:r>
      <w:r>
        <w:t xml:space="preserve"> je </w:t>
      </w:r>
      <w:r w:rsidR="00BB0C48">
        <w:t>korišten potpuno d</w:t>
      </w:r>
      <w:r w:rsidR="008F23B0">
        <w:t>r</w:t>
      </w:r>
      <w:r w:rsidR="00BB0C48">
        <w:t>ugi skup podataka (</w:t>
      </w:r>
      <w:proofErr w:type="spellStart"/>
      <w:r w:rsidR="00BB0C48" w:rsidRPr="00BB0C48">
        <w:rPr>
          <w:i/>
          <w:iCs/>
        </w:rPr>
        <w:t>Breast</w:t>
      </w:r>
      <w:proofErr w:type="spellEnd"/>
      <w:r w:rsidR="00BB0C48" w:rsidRPr="00BB0C48">
        <w:rPr>
          <w:i/>
          <w:iCs/>
        </w:rPr>
        <w:t xml:space="preserve"> </w:t>
      </w:r>
      <w:proofErr w:type="spellStart"/>
      <w:r w:rsidR="00BB0C48" w:rsidRPr="00BB0C48">
        <w:rPr>
          <w:i/>
          <w:iCs/>
        </w:rPr>
        <w:t>Histopathology</w:t>
      </w:r>
      <w:proofErr w:type="spellEnd"/>
      <w:r w:rsidR="00BB0C48" w:rsidRPr="00BB0C48">
        <w:rPr>
          <w:i/>
          <w:iCs/>
        </w:rPr>
        <w:t xml:space="preserve"> </w:t>
      </w:r>
      <w:proofErr w:type="spellStart"/>
      <w:r w:rsidR="00BB0C48" w:rsidRPr="00BB0C48">
        <w:rPr>
          <w:i/>
          <w:iCs/>
        </w:rPr>
        <w:t>Images</w:t>
      </w:r>
      <w:proofErr w:type="spellEnd"/>
      <w:r w:rsidR="00BB0C48">
        <w:t xml:space="preserve"> [9]). Zbog toga n</w:t>
      </w:r>
      <w:r w:rsidR="002D154C">
        <w:t>ije moguće</w:t>
      </w:r>
      <w:r w:rsidR="00BB0C48">
        <w:t xml:space="preserve"> uspoređivati kvalitetu klasifikacije modela, ali za ubuduće bi bilo interesantno testirati koliko </w:t>
      </w:r>
      <w:r w:rsidR="001A3E0F">
        <w:t xml:space="preserve">dobro </w:t>
      </w:r>
      <w:r w:rsidR="00BB0C48">
        <w:t>najbolji model</w:t>
      </w:r>
      <w:r w:rsidR="001A3E0F">
        <w:t xml:space="preserve"> dobiven u ovom radu</w:t>
      </w:r>
      <w:r w:rsidR="00BB0C48">
        <w:t xml:space="preserve"> predviđa malignost</w:t>
      </w:r>
      <w:r w:rsidR="008831DA">
        <w:t xml:space="preserve"> na</w:t>
      </w:r>
      <w:r w:rsidR="00BB0C48">
        <w:t xml:space="preserve"> </w:t>
      </w:r>
      <w:r w:rsidR="001A3E0F">
        <w:t>nov</w:t>
      </w:r>
      <w:r w:rsidR="008831DA">
        <w:t>o</w:t>
      </w:r>
      <w:r w:rsidR="001A3E0F">
        <w:t xml:space="preserve"> pronađen</w:t>
      </w:r>
      <w:r w:rsidR="008831DA">
        <w:t>om</w:t>
      </w:r>
      <w:r w:rsidR="00BB0C48">
        <w:t xml:space="preserve"> skup podataka. </w:t>
      </w:r>
    </w:p>
    <w:p w14:paraId="23273826" w14:textId="551A033B" w:rsidR="0011582E" w:rsidRPr="00695636" w:rsidRDefault="0011582E" w:rsidP="0011582E">
      <w:pPr>
        <w:jc w:val="start"/>
      </w:pPr>
    </w:p>
    <w:p w14:paraId="0698BAF9" w14:textId="112A6561" w:rsidR="0011582E" w:rsidRPr="00695636" w:rsidRDefault="0011582E" w:rsidP="00B56D4D">
      <w:pPr>
        <w:pStyle w:val="Naslov1"/>
      </w:pPr>
      <w:r w:rsidRPr="00695636">
        <w:t>Zaključak</w:t>
      </w:r>
    </w:p>
    <w:p w14:paraId="77FAA9F5" w14:textId="54005A06" w:rsidR="00402F00" w:rsidRPr="00695636" w:rsidRDefault="0015418C" w:rsidP="00974877">
      <w:pPr>
        <w:ind w:firstLine="40.50pt"/>
        <w:jc w:val="both"/>
        <w:rPr>
          <w:spacing w:val="-1"/>
          <w:lang w:eastAsia="x-none"/>
        </w:rPr>
      </w:pPr>
      <w:r>
        <w:t>U ovom radu</w:t>
      </w:r>
      <w:r w:rsidR="002D154C">
        <w:t xml:space="preserve"> </w:t>
      </w:r>
      <w:r w:rsidR="008F23B0">
        <w:t xml:space="preserve">je </w:t>
      </w:r>
      <w:r>
        <w:t>korištenjem nekoliko različitih implementacija CNN-a i podatkovn</w:t>
      </w:r>
      <w:r w:rsidR="008F23B0">
        <w:t xml:space="preserve">og </w:t>
      </w:r>
      <w:r>
        <w:t>skup</w:t>
      </w:r>
      <w:r w:rsidR="008F23B0">
        <w:t>a</w:t>
      </w:r>
      <w:r>
        <w:t xml:space="preserve"> </w:t>
      </w:r>
      <w:r w:rsidRPr="000322D7">
        <w:rPr>
          <w:i/>
          <w:iCs/>
        </w:rPr>
        <w:t xml:space="preserve">CBIS-DDSM: </w:t>
      </w:r>
      <w:proofErr w:type="spellStart"/>
      <w:r w:rsidRPr="000322D7">
        <w:rPr>
          <w:i/>
          <w:iCs/>
        </w:rPr>
        <w:t>Breast</w:t>
      </w:r>
      <w:proofErr w:type="spellEnd"/>
      <w:r w:rsidRPr="000322D7">
        <w:rPr>
          <w:i/>
          <w:iCs/>
        </w:rPr>
        <w:t xml:space="preserve"> </w:t>
      </w:r>
      <w:proofErr w:type="spellStart"/>
      <w:r w:rsidRPr="000322D7">
        <w:rPr>
          <w:i/>
          <w:iCs/>
        </w:rPr>
        <w:t>Cancer</w:t>
      </w:r>
      <w:proofErr w:type="spellEnd"/>
      <w:r w:rsidRPr="000322D7">
        <w:rPr>
          <w:i/>
          <w:iCs/>
        </w:rPr>
        <w:t xml:space="preserve"> </w:t>
      </w:r>
      <w:proofErr w:type="spellStart"/>
      <w:r w:rsidRPr="000322D7">
        <w:rPr>
          <w:i/>
          <w:iCs/>
        </w:rPr>
        <w:t>Image</w:t>
      </w:r>
      <w:proofErr w:type="spellEnd"/>
      <w:r>
        <w:t xml:space="preserve"> </w:t>
      </w:r>
      <w:r w:rsidR="002D154C">
        <w:t>bio cilj</w:t>
      </w:r>
      <w:r>
        <w:t xml:space="preserve"> postići preciznu klasifikaciju slika </w:t>
      </w:r>
      <w:r w:rsidR="009B55AE">
        <w:t>mamografskih snimki</w:t>
      </w:r>
      <w:r>
        <w:t xml:space="preserve"> dojki koje prikazuju maligne</w:t>
      </w:r>
      <w:r w:rsidR="001D5E43">
        <w:t xml:space="preserve"> promjene, </w:t>
      </w:r>
      <w:r>
        <w:t xml:space="preserve">benigne </w:t>
      </w:r>
      <w:r w:rsidR="001D5E43">
        <w:t>promjene ili</w:t>
      </w:r>
      <w:r>
        <w:t xml:space="preserve"> </w:t>
      </w:r>
      <w:r w:rsidR="001D5E43">
        <w:t xml:space="preserve">promjene </w:t>
      </w:r>
      <w:r>
        <w:t>koje</w:t>
      </w:r>
      <w:r w:rsidR="001D5E43">
        <w:t xml:space="preserve"> </w:t>
      </w:r>
      <w:r>
        <w:t>ne</w:t>
      </w:r>
      <w:r w:rsidR="00BA3E93">
        <w:t xml:space="preserve"> prikazuju tumor vrijedan daljnjeg praćenja</w:t>
      </w:r>
      <w:r>
        <w:t>.</w:t>
      </w:r>
      <w:r w:rsidR="00BA3E93">
        <w:t xml:space="preserve"> Modeli CNN-a koj</w:t>
      </w:r>
      <w:r w:rsidR="002D154C">
        <w:t>i</w:t>
      </w:r>
      <w:r w:rsidR="00BA3E93">
        <w:t xml:space="preserve"> s</w:t>
      </w:r>
      <w:r w:rsidR="002D154C">
        <w:t>u</w:t>
      </w:r>
      <w:r w:rsidR="00BA3E93">
        <w:t xml:space="preserve"> kori</w:t>
      </w:r>
      <w:r w:rsidR="002D154C">
        <w:t>šteni</w:t>
      </w:r>
      <w:r w:rsidR="00BA3E93">
        <w:t xml:space="preserve"> bili su različitih kompleksnosti, a zaključ</w:t>
      </w:r>
      <w:r w:rsidR="00665F9B">
        <w:t>eno je</w:t>
      </w:r>
      <w:r w:rsidR="00BA3E93">
        <w:t xml:space="preserve"> da najsofisticiraniji </w:t>
      </w:r>
      <w:r w:rsidR="003E1077">
        <w:t xml:space="preserve">model </w:t>
      </w:r>
      <w:r w:rsidR="00BA3E93">
        <w:t>i najjednostavniji model imaju podjednaku sposobnost klasifikacije (oko 54%), dok najbolje klasificira srednje komplicirana instanca CNN-a sa uspješnošću između 58% i 62%</w:t>
      </w:r>
      <w:r w:rsidR="00B56D4D" w:rsidRPr="00695636">
        <w:t xml:space="preserve">. </w:t>
      </w:r>
      <w:r w:rsidR="00BA3E93">
        <w:t>Prilikom rada na projektu</w:t>
      </w:r>
      <w:r w:rsidR="002D154C">
        <w:t>,</w:t>
      </w:r>
      <w:r w:rsidR="00BA3E93">
        <w:t xml:space="preserve"> zbog ograničenih mogućnosti ni</w:t>
      </w:r>
      <w:r w:rsidR="002D154C">
        <w:t>je bilo moguće</w:t>
      </w:r>
      <w:r w:rsidR="00BA3E93">
        <w:t xml:space="preserve"> testirati </w:t>
      </w:r>
      <w:r w:rsidR="003E1077">
        <w:t xml:space="preserve">kako bi </w:t>
      </w:r>
      <w:r w:rsidR="00BA3E93">
        <w:t xml:space="preserve">robusniji algoritmi dubokog učenja </w:t>
      </w:r>
      <w:r w:rsidR="003E1077">
        <w:t>poput '</w:t>
      </w:r>
      <w:proofErr w:type="spellStart"/>
      <w:r w:rsidR="00BA3E93">
        <w:t>EfficientNet</w:t>
      </w:r>
      <w:proofErr w:type="spellEnd"/>
      <w:r w:rsidR="003E1077">
        <w:t>'</w:t>
      </w:r>
      <w:r w:rsidR="00BA3E93">
        <w:t xml:space="preserve"> pridonijeli boljoj klasifikaciji. Proučavajući ostale radove zaključ</w:t>
      </w:r>
      <w:r w:rsidR="00CB7C8A">
        <w:t xml:space="preserve">eno je </w:t>
      </w:r>
      <w:r w:rsidR="00BA3E93">
        <w:t xml:space="preserve">da bi preciznost modela vrlo vjerojatno </w:t>
      </w:r>
      <w:r w:rsidR="00682D1A">
        <w:t>poboljša</w:t>
      </w:r>
      <w:r w:rsidR="00CB7C8A">
        <w:t xml:space="preserve">la podjela </w:t>
      </w:r>
      <w:r w:rsidR="00BA3E93">
        <w:t>korišten</w:t>
      </w:r>
      <w:r w:rsidR="00CB7C8A">
        <w:t>og</w:t>
      </w:r>
      <w:r w:rsidR="00BA3E93">
        <w:t xml:space="preserve"> skup</w:t>
      </w:r>
      <w:r w:rsidR="00CB7C8A">
        <w:t>a</w:t>
      </w:r>
      <w:r w:rsidR="00BA3E93">
        <w:t xml:space="preserve"> podataka </w:t>
      </w:r>
      <w:r w:rsidR="00CB7C8A">
        <w:t xml:space="preserve">na </w:t>
      </w:r>
      <w:r w:rsidR="00BA3E93">
        <w:t>binarn</w:t>
      </w:r>
      <w:r w:rsidR="00CB7C8A">
        <w:t>u</w:t>
      </w:r>
      <w:r w:rsidR="00BA3E93">
        <w:t xml:space="preserve"> klasifi</w:t>
      </w:r>
      <w:r w:rsidR="00CB7C8A">
        <w:t>ka</w:t>
      </w:r>
      <w:r w:rsidR="00BA3E93">
        <w:t>ci</w:t>
      </w:r>
      <w:r w:rsidR="00CB7C8A">
        <w:t>ju, tj.</w:t>
      </w:r>
      <w:r w:rsidR="00BA3E93">
        <w:t xml:space="preserve"> na BENIGN i MALIGNANT slike</w:t>
      </w:r>
      <w:r w:rsidR="002B7995">
        <w:t xml:space="preserve">, umjesto </w:t>
      </w:r>
      <w:r w:rsidR="00CB7C8A">
        <w:t xml:space="preserve">provođenja </w:t>
      </w:r>
      <w:r w:rsidR="002B7995">
        <w:t>trostruk</w:t>
      </w:r>
      <w:r w:rsidR="00450119">
        <w:t>e</w:t>
      </w:r>
      <w:r w:rsidR="002B7995">
        <w:t xml:space="preserve"> klasifikacij</w:t>
      </w:r>
      <w:r w:rsidR="00450119">
        <w:t>e</w:t>
      </w:r>
      <w:r w:rsidR="00682D1A">
        <w:t xml:space="preserve">. Naravno, </w:t>
      </w:r>
      <w:r w:rsidR="000B5067">
        <w:t xml:space="preserve">time se gubi </w:t>
      </w:r>
      <w:proofErr w:type="spellStart"/>
      <w:r w:rsidR="000B5067">
        <w:t>prediktivna</w:t>
      </w:r>
      <w:proofErr w:type="spellEnd"/>
      <w:r w:rsidR="000B5067">
        <w:t xml:space="preserve"> moć modela jer je impresivnije da </w:t>
      </w:r>
      <w:proofErr w:type="spellStart"/>
      <w:r w:rsidR="000B5067">
        <w:t>neuralna</w:t>
      </w:r>
      <w:proofErr w:type="spellEnd"/>
      <w:r w:rsidR="000B5067">
        <w:t xml:space="preserve"> mreža također može razlikovati između slika koje prikazuju benigne tumore i slika na kojima tumor ne postoji ili je toliko malen da nije vrijedan redovitog praćenja</w:t>
      </w:r>
      <w:r w:rsidR="00682D1A">
        <w:t xml:space="preserve">. </w:t>
      </w:r>
      <w:r w:rsidR="000B5067">
        <w:t xml:space="preserve">Nakon dovršavanja projekta </w:t>
      </w:r>
      <w:r w:rsidR="008966AC">
        <w:t>prona</w:t>
      </w:r>
      <w:r w:rsidR="00A62AF2">
        <w:t>đeni</w:t>
      </w:r>
      <w:r w:rsidR="008966AC">
        <w:t xml:space="preserve"> </w:t>
      </w:r>
      <w:r w:rsidR="000B5067">
        <w:t xml:space="preserve">su </w:t>
      </w:r>
      <w:r w:rsidR="008966AC">
        <w:t>radov</w:t>
      </w:r>
      <w:r w:rsidR="00A62AF2">
        <w:t>i</w:t>
      </w:r>
      <w:r w:rsidR="008966AC">
        <w:t xml:space="preserve"> koji koriste alternativan skup podataka s </w:t>
      </w:r>
      <w:proofErr w:type="spellStart"/>
      <w:r w:rsidR="008966AC">
        <w:t>h</w:t>
      </w:r>
      <w:r w:rsidR="008966AC" w:rsidRPr="008966AC">
        <w:t>istopatološk</w:t>
      </w:r>
      <w:r w:rsidR="008966AC">
        <w:t>im</w:t>
      </w:r>
      <w:proofErr w:type="spellEnd"/>
      <w:r w:rsidR="008966AC" w:rsidRPr="008966AC">
        <w:t xml:space="preserve"> slik</w:t>
      </w:r>
      <w:r w:rsidR="008966AC">
        <w:t>ama</w:t>
      </w:r>
      <w:r w:rsidR="008966AC" w:rsidRPr="008966AC">
        <w:t xml:space="preserve"> </w:t>
      </w:r>
      <w:r w:rsidR="008966AC">
        <w:t xml:space="preserve">uzoraka </w:t>
      </w:r>
      <w:r w:rsidR="008966AC" w:rsidRPr="008966AC">
        <w:t xml:space="preserve">tkiva </w:t>
      </w:r>
      <w:r w:rsidR="008966AC">
        <w:t>dojke</w:t>
      </w:r>
      <w:r w:rsidR="008F23B0">
        <w:t xml:space="preserve">. </w:t>
      </w:r>
      <w:r w:rsidR="000B5067">
        <w:t xml:space="preserve">U </w:t>
      </w:r>
      <w:r w:rsidR="008F23B0">
        <w:t xml:space="preserve"> </w:t>
      </w:r>
      <w:r w:rsidR="000B5067">
        <w:t xml:space="preserve">eventualnom </w:t>
      </w:r>
      <w:r w:rsidR="008F23B0">
        <w:t>nastav</w:t>
      </w:r>
      <w:r w:rsidR="000B5067">
        <w:t>ku</w:t>
      </w:r>
      <w:r w:rsidR="008F23B0">
        <w:t xml:space="preserve"> istraživanja</w:t>
      </w:r>
      <w:r w:rsidR="00150156">
        <w:t xml:space="preserve"> bilo </w:t>
      </w:r>
      <w:r w:rsidR="008F23B0">
        <w:t xml:space="preserve">bi </w:t>
      </w:r>
      <w:r w:rsidR="008966AC">
        <w:t>zanimljivo vidjeti</w:t>
      </w:r>
      <w:r w:rsidR="00150156">
        <w:t xml:space="preserve"> kako</w:t>
      </w:r>
      <w:r w:rsidR="008F23B0">
        <w:t xml:space="preserve"> naše</w:t>
      </w:r>
      <w:r w:rsidR="008966AC">
        <w:t xml:space="preserve"> implementacije CNN-a </w:t>
      </w:r>
      <w:r w:rsidR="00150156">
        <w:t>klasificira</w:t>
      </w:r>
      <w:r w:rsidR="008F23B0">
        <w:t>ju</w:t>
      </w:r>
      <w:r w:rsidR="00150156">
        <w:t xml:space="preserve"> spomenute slike.</w:t>
      </w:r>
      <w:r w:rsidR="00402F00" w:rsidRPr="00695636">
        <w:br w:type="page"/>
      </w:r>
    </w:p>
    <w:p w14:paraId="6DFAB985" w14:textId="46AC137C" w:rsidR="00B20F1E" w:rsidRPr="00B20F1E" w:rsidRDefault="00357104" w:rsidP="00B20F1E">
      <w:pPr>
        <w:pStyle w:val="Naslov5"/>
      </w:pPr>
      <w:r>
        <w:t>Literatura</w:t>
      </w:r>
    </w:p>
    <w:p w14:paraId="74B9E0B9" w14:textId="55E164F4" w:rsidR="000049FC" w:rsidRPr="00695636" w:rsidRDefault="000049FC" w:rsidP="0004781E">
      <w:pPr>
        <w:pStyle w:val="references"/>
        <w:ind w:start="17.70pt" w:hanging="17.70pt"/>
        <w:rPr>
          <w:lang w:val="hr-HR"/>
        </w:rPr>
      </w:pPr>
      <w:r w:rsidRPr="00695636">
        <w:rPr>
          <w:lang w:val="hr-HR"/>
        </w:rPr>
        <w:t xml:space="preserve">World Health Organisation. Breast cancer. Pristupljeno: 30.10.2024. </w:t>
      </w:r>
      <w:hyperlink r:id="rId15" w:history="1">
        <w:r w:rsidRPr="00695636">
          <w:rPr>
            <w:rStyle w:val="Hiperveza"/>
            <w:lang w:val="hr-HR"/>
          </w:rPr>
          <w:t>https://www.who.int/news-room/fact-sheets/detail/breast-cancer</w:t>
        </w:r>
      </w:hyperlink>
    </w:p>
    <w:p w14:paraId="0A75505B" w14:textId="5A49F169" w:rsidR="009303D9" w:rsidRPr="00695636" w:rsidRDefault="001B54F8" w:rsidP="0004781E">
      <w:pPr>
        <w:pStyle w:val="references"/>
        <w:ind w:start="17.70pt" w:hanging="17.70pt"/>
        <w:rPr>
          <w:lang w:val="hr-HR"/>
        </w:rPr>
      </w:pPr>
      <w:r w:rsidRPr="00695636">
        <w:rPr>
          <w:lang w:val="hr-HR"/>
        </w:rPr>
        <w:t xml:space="preserve">Hrvatski zavod za javno zdravstvo. Što trebate znati o raku dojke? Pristupljeno: 30.10.2024. </w:t>
      </w:r>
      <w:hyperlink r:id="rId16" w:history="1">
        <w:r w:rsidRPr="00695636">
          <w:rPr>
            <w:rStyle w:val="Hiperveza"/>
            <w:lang w:val="hr-HR"/>
          </w:rPr>
          <w:t>https://www.hzjz.hr/sluzba-epidemiologija-prevencija-nezaraznih-bolesti/sto-trebate-znati-o-raku-dojke/</w:t>
        </w:r>
      </w:hyperlink>
    </w:p>
    <w:p w14:paraId="104D6351" w14:textId="42FF3B3A" w:rsidR="00DE44DC" w:rsidRPr="00695636" w:rsidRDefault="005D0915" w:rsidP="0004781E">
      <w:pPr>
        <w:pStyle w:val="references"/>
        <w:ind w:start="17.70pt" w:hanging="17.70pt"/>
        <w:rPr>
          <w:lang w:val="hr-HR"/>
        </w:rPr>
      </w:pPr>
      <w:r w:rsidRPr="00695636">
        <w:rPr>
          <w:lang w:val="hr-HR"/>
        </w:rPr>
        <w:t>Prof. dr. sc. Sven Lončarić. Predavanja iz kolegija Analiza slika u biomedicini. Fakultet elektrotehnike i računarstva. Sveučilište u Zagrebu, 2024.</w:t>
      </w:r>
    </w:p>
    <w:p w14:paraId="1E79C5BC" w14:textId="77777777" w:rsidR="00F6640F" w:rsidRDefault="005D0915" w:rsidP="00F6640F">
      <w:pPr>
        <w:pStyle w:val="references"/>
        <w:ind w:start="17.70pt" w:hanging="17.70pt"/>
        <w:rPr>
          <w:rStyle w:val="Hiperveza"/>
          <w:color w:val="auto"/>
          <w:u w:val="none"/>
          <w:lang w:val="hr-HR"/>
        </w:rPr>
      </w:pPr>
      <w:r w:rsidRPr="00695636">
        <w:rPr>
          <w:lang w:val="hr-HR"/>
        </w:rPr>
        <w:t xml:space="preserve">Rongrong Guo. Guolan Lu. Baowei Fei. </w:t>
      </w:r>
      <w:r w:rsidRPr="00695636">
        <w:rPr>
          <w:i/>
          <w:iCs/>
          <w:lang w:val="hr-HR"/>
        </w:rPr>
        <w:t>Ultrasound Imaging Technologies For Breast Cancer Detection and Management. National Library of Medicine.</w:t>
      </w:r>
      <w:r w:rsidRPr="00695636">
        <w:rPr>
          <w:lang w:val="hr-HR"/>
        </w:rPr>
        <w:t xml:space="preserve"> Pristupljeno: 2.11.2024. </w:t>
      </w:r>
      <w:hyperlink r:id="rId17" w:history="1">
        <w:r w:rsidRPr="00695636">
          <w:rPr>
            <w:rStyle w:val="Hiperveza"/>
            <w:lang w:val="hr-HR"/>
          </w:rPr>
          <w:t>https://pmc.ncbi.nlm.nih.gov/articles/PMC6169997/</w:t>
        </w:r>
      </w:hyperlink>
    </w:p>
    <w:p w14:paraId="73AD8AEE" w14:textId="6DBA486F" w:rsidR="00F56461" w:rsidRPr="00F6640F" w:rsidRDefault="00E108EF" w:rsidP="00F6640F">
      <w:pPr>
        <w:pStyle w:val="references"/>
        <w:ind w:start="17.70pt" w:hanging="17.70pt"/>
        <w:rPr>
          <w:lang w:val="hr-HR"/>
        </w:rPr>
      </w:pPr>
      <w:r w:rsidRPr="00F6640F">
        <w:rPr>
          <w:lang w:val="hr-HR"/>
        </w:rPr>
        <w:t>CBIS-DDSM: Breast Cancer Image Dataset</w:t>
      </w:r>
      <w:r w:rsidRPr="00F6640F">
        <w:rPr>
          <w:lang w:val="hr-HR"/>
        </w:rPr>
        <w:br/>
      </w:r>
      <w:hyperlink r:id="rId18" w:history="1">
        <w:r w:rsidRPr="00F6640F">
          <w:rPr>
            <w:rStyle w:val="Hiperveza"/>
            <w:lang w:val="hr-HR"/>
          </w:rPr>
          <w:t>https://www.kaggle.com/datasets/awsaf49/cbis-ddsm-breast-cancer-image-dataset?resource=download</w:t>
        </w:r>
      </w:hyperlink>
      <w:r w:rsidRPr="00F6640F">
        <w:rPr>
          <w:lang w:val="hr-HR"/>
        </w:rPr>
        <w:t xml:space="preserve"> </w:t>
      </w:r>
    </w:p>
    <w:p w14:paraId="481D7272" w14:textId="579242B4" w:rsidR="009303D9" w:rsidRDefault="00AD0E10" w:rsidP="00EA226F">
      <w:pPr>
        <w:pStyle w:val="references"/>
        <w:ind w:start="17.70pt" w:hanging="17.70pt"/>
        <w:rPr>
          <w:lang w:val="hr-HR"/>
        </w:rPr>
      </w:pPr>
      <w:r w:rsidRPr="00695636">
        <w:rPr>
          <w:lang w:val="hr-HR"/>
        </w:rPr>
        <w:t xml:space="preserve">Daniel G.P. Petrini, Carlos Shimizu, Rosimeire A. Roela, Gabriel V. Valente, Maria A.A.K. Folgueira, Hae Yong Kim. </w:t>
      </w:r>
      <w:r w:rsidRPr="00695636">
        <w:rPr>
          <w:i/>
          <w:iCs/>
          <w:lang w:val="hr-HR"/>
        </w:rPr>
        <w:t>Breast Cancer Diagnosis in Two-View Mammography Using End-to-End Trained EfficientNet-Based Convolutional Network</w:t>
      </w:r>
      <w:r w:rsidR="00EA226F" w:rsidRPr="00695636">
        <w:rPr>
          <w:lang w:val="hr-HR"/>
        </w:rPr>
        <w:t xml:space="preserve"> </w:t>
      </w:r>
      <w:hyperlink r:id="rId19" w:history="1">
        <w:r w:rsidR="00EA226F" w:rsidRPr="00695636">
          <w:rPr>
            <w:rStyle w:val="Hiperveza"/>
            <w:lang w:val="hr-HR"/>
          </w:rPr>
          <w:t>https://ieeexplore.ieee.org/document/9837037</w:t>
        </w:r>
      </w:hyperlink>
      <w:r w:rsidR="00EA226F" w:rsidRPr="00695636">
        <w:rPr>
          <w:lang w:val="hr-HR"/>
        </w:rPr>
        <w:t xml:space="preserve"> </w:t>
      </w:r>
    </w:p>
    <w:p w14:paraId="24360D93" w14:textId="75A7C6C5" w:rsidR="00166186" w:rsidRDefault="00166186" w:rsidP="00EA226F">
      <w:pPr>
        <w:pStyle w:val="references"/>
        <w:ind w:start="17.70pt" w:hanging="17.70pt"/>
        <w:rPr>
          <w:lang w:val="hr-HR"/>
        </w:rPr>
      </w:pPr>
      <w:hyperlink r:id="rId20" w:history="1">
        <w:r w:rsidRPr="00F37BF4">
          <w:rPr>
            <w:rStyle w:val="Hiperveza"/>
            <w:lang w:val="hr-HR"/>
          </w:rPr>
          <w:t>https://www.kaggle.com/code/osamam0/breast-cancer-detection-using-cnn</w:t>
        </w:r>
      </w:hyperlink>
      <w:r>
        <w:rPr>
          <w:lang w:val="hr-HR"/>
        </w:rPr>
        <w:t xml:space="preserve"> </w:t>
      </w:r>
    </w:p>
    <w:p w14:paraId="36848659" w14:textId="4DAD1A92" w:rsidR="00166186" w:rsidRDefault="00166186" w:rsidP="00EA226F">
      <w:pPr>
        <w:pStyle w:val="references"/>
        <w:ind w:start="17.70pt" w:hanging="17.70pt"/>
        <w:rPr>
          <w:lang w:val="hr-HR"/>
        </w:rPr>
      </w:pPr>
      <w:hyperlink r:id="rId21" w:history="1">
        <w:r w:rsidRPr="00F37BF4">
          <w:rPr>
            <w:rStyle w:val="Hiperveza"/>
            <w:lang w:val="hr-HR"/>
          </w:rPr>
          <w:t>https://www.kaggle.com/code/baselanaya/breast-cancer-detection-using-cnn</w:t>
        </w:r>
      </w:hyperlink>
      <w:r>
        <w:rPr>
          <w:lang w:val="hr-HR"/>
        </w:rPr>
        <w:t xml:space="preserve"> </w:t>
      </w:r>
    </w:p>
    <w:p w14:paraId="752E9873" w14:textId="6675F81E" w:rsidR="00BB0C48" w:rsidRPr="00695636" w:rsidRDefault="00BB0C48" w:rsidP="00EA226F">
      <w:pPr>
        <w:pStyle w:val="references"/>
        <w:ind w:start="17.70pt" w:hanging="17.70pt"/>
        <w:rPr>
          <w:lang w:val="hr-HR"/>
        </w:rPr>
      </w:pPr>
      <w:hyperlink r:id="rId22" w:history="1">
        <w:r w:rsidRPr="00F37BF4">
          <w:rPr>
            <w:rStyle w:val="Hiperveza"/>
            <w:lang w:val="hr-HR"/>
          </w:rPr>
          <w:t>https://www.kaggle.com/datasets/paultimothymooney/breast-histopathology-images</w:t>
        </w:r>
      </w:hyperlink>
      <w:r>
        <w:rPr>
          <w:lang w:val="hr-HR"/>
        </w:rPr>
        <w:t xml:space="preserve"> </w:t>
      </w:r>
    </w:p>
    <w:p w14:paraId="582CBD21" w14:textId="77777777" w:rsidR="00166186" w:rsidRDefault="00166186" w:rsidP="00166186">
      <w:pPr>
        <w:pStyle w:val="references"/>
        <w:numPr>
          <w:ilvl w:val="0"/>
          <w:numId w:val="0"/>
        </w:numPr>
        <w:spacing w:line="12pt" w:lineRule="auto"/>
        <w:rPr>
          <w:rFonts w:eastAsia="SimSun"/>
          <w:b/>
          <w:noProof w:val="0"/>
          <w:color w:val="FF0000"/>
          <w:spacing w:val="-1"/>
          <w:sz w:val="20"/>
          <w:szCs w:val="20"/>
          <w:lang w:val="hr-HR" w:eastAsia="x-none"/>
        </w:rPr>
      </w:pPr>
    </w:p>
    <w:p w14:paraId="2CBC4D6A" w14:textId="3893D48E" w:rsidR="00166186" w:rsidRPr="00695636" w:rsidRDefault="00166186" w:rsidP="00166186">
      <w:pPr>
        <w:pStyle w:val="references"/>
        <w:numPr>
          <w:ilvl w:val="0"/>
          <w:numId w:val="0"/>
        </w:numPr>
        <w:spacing w:line="12pt" w:lineRule="auto"/>
        <w:rPr>
          <w:rFonts w:eastAsia="SimSun"/>
          <w:b/>
          <w:noProof w:val="0"/>
          <w:color w:val="FF0000"/>
          <w:spacing w:val="-1"/>
          <w:sz w:val="20"/>
          <w:szCs w:val="20"/>
          <w:lang w:val="hr-HR" w:eastAsia="x-none"/>
        </w:rPr>
        <w:sectPr w:rsidR="00166186" w:rsidRPr="00695636" w:rsidSect="003B4E04">
          <w:type w:val="continuous"/>
          <w:pgSz w:w="595.30pt" w:h="841.90pt" w:code="9"/>
          <w:pgMar w:top="54pt" w:right="45.35pt" w:bottom="72pt" w:left="45.35pt" w:header="36pt" w:footer="36pt" w:gutter="0pt"/>
          <w:cols w:num="2" w:space="18pt"/>
          <w:docGrid w:linePitch="360"/>
        </w:sectPr>
      </w:pPr>
    </w:p>
    <w:p w14:paraId="4EF2B8B8" w14:textId="40D990F9" w:rsidR="009303D9" w:rsidRPr="00695636" w:rsidRDefault="009303D9" w:rsidP="005B520E"/>
    <w:sectPr w:rsidR="009303D9" w:rsidRPr="0069563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CA9DE42" w14:textId="77777777" w:rsidR="0084663C" w:rsidRDefault="0084663C" w:rsidP="001A3B3D">
      <w:r>
        <w:separator/>
      </w:r>
    </w:p>
  </w:endnote>
  <w:endnote w:type="continuationSeparator" w:id="0">
    <w:p w14:paraId="239EC29A" w14:textId="77777777" w:rsidR="0084663C" w:rsidRDefault="0084663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AB2BA5F" w14:textId="77777777" w:rsidR="0084663C" w:rsidRDefault="0084663C" w:rsidP="001A3B3D">
      <w:r>
        <w:separator/>
      </w:r>
    </w:p>
  </w:footnote>
  <w:footnote w:type="continuationSeparator" w:id="0">
    <w:p w14:paraId="5876BAE4" w14:textId="77777777" w:rsidR="0084663C" w:rsidRDefault="0084663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Naslov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Naslov2"/>
      <w:lvlText w:val="%2."/>
      <w:lvlJc w:val="start"/>
      <w:pPr>
        <w:tabs>
          <w:tab w:val="num" w:pos="46.35pt"/>
        </w:tabs>
        <w:ind w:start="42.7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aslov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Naslov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FC4"/>
    <w:rsid w:val="000049FC"/>
    <w:rsid w:val="0001690A"/>
    <w:rsid w:val="000176A4"/>
    <w:rsid w:val="0002692F"/>
    <w:rsid w:val="000322D7"/>
    <w:rsid w:val="0004781E"/>
    <w:rsid w:val="0008758A"/>
    <w:rsid w:val="000A1C5D"/>
    <w:rsid w:val="000B5067"/>
    <w:rsid w:val="000C1E68"/>
    <w:rsid w:val="000C66CB"/>
    <w:rsid w:val="000E391B"/>
    <w:rsid w:val="00111592"/>
    <w:rsid w:val="0011582E"/>
    <w:rsid w:val="00150156"/>
    <w:rsid w:val="00151FDA"/>
    <w:rsid w:val="0015418C"/>
    <w:rsid w:val="00157BE6"/>
    <w:rsid w:val="001652F2"/>
    <w:rsid w:val="00166186"/>
    <w:rsid w:val="001862D6"/>
    <w:rsid w:val="001A27B9"/>
    <w:rsid w:val="001A2EFD"/>
    <w:rsid w:val="001A3B3D"/>
    <w:rsid w:val="001A3E0F"/>
    <w:rsid w:val="001A41F1"/>
    <w:rsid w:val="001B54F8"/>
    <w:rsid w:val="001B67DC"/>
    <w:rsid w:val="001C77A4"/>
    <w:rsid w:val="001D5898"/>
    <w:rsid w:val="001D5E43"/>
    <w:rsid w:val="002051C0"/>
    <w:rsid w:val="002254A9"/>
    <w:rsid w:val="002306AA"/>
    <w:rsid w:val="00233D97"/>
    <w:rsid w:val="002347A2"/>
    <w:rsid w:val="00251D45"/>
    <w:rsid w:val="002571CB"/>
    <w:rsid w:val="002661E7"/>
    <w:rsid w:val="002703F3"/>
    <w:rsid w:val="00272298"/>
    <w:rsid w:val="00275019"/>
    <w:rsid w:val="002809A2"/>
    <w:rsid w:val="002850E3"/>
    <w:rsid w:val="002B7995"/>
    <w:rsid w:val="002C7A79"/>
    <w:rsid w:val="002D154C"/>
    <w:rsid w:val="002F6D31"/>
    <w:rsid w:val="003040BD"/>
    <w:rsid w:val="0032400E"/>
    <w:rsid w:val="00354FCF"/>
    <w:rsid w:val="00357104"/>
    <w:rsid w:val="00390C17"/>
    <w:rsid w:val="00396378"/>
    <w:rsid w:val="003976BF"/>
    <w:rsid w:val="003A19E2"/>
    <w:rsid w:val="003B2B40"/>
    <w:rsid w:val="003B38E3"/>
    <w:rsid w:val="003B4E04"/>
    <w:rsid w:val="003C0976"/>
    <w:rsid w:val="003C2807"/>
    <w:rsid w:val="003C4E0C"/>
    <w:rsid w:val="003E1077"/>
    <w:rsid w:val="003F01DD"/>
    <w:rsid w:val="003F5A08"/>
    <w:rsid w:val="00400E49"/>
    <w:rsid w:val="00402A8E"/>
    <w:rsid w:val="00402F00"/>
    <w:rsid w:val="00412D75"/>
    <w:rsid w:val="004155FB"/>
    <w:rsid w:val="00420716"/>
    <w:rsid w:val="004325FB"/>
    <w:rsid w:val="00437899"/>
    <w:rsid w:val="0044214B"/>
    <w:rsid w:val="004432BA"/>
    <w:rsid w:val="0044407E"/>
    <w:rsid w:val="00447BB9"/>
    <w:rsid w:val="00450119"/>
    <w:rsid w:val="0046031D"/>
    <w:rsid w:val="00473AC9"/>
    <w:rsid w:val="00474DC1"/>
    <w:rsid w:val="00486E0E"/>
    <w:rsid w:val="00492FF7"/>
    <w:rsid w:val="004B29CE"/>
    <w:rsid w:val="004D72B5"/>
    <w:rsid w:val="004E55C0"/>
    <w:rsid w:val="00501726"/>
    <w:rsid w:val="005159BC"/>
    <w:rsid w:val="00523552"/>
    <w:rsid w:val="005268BB"/>
    <w:rsid w:val="0053574F"/>
    <w:rsid w:val="00551B7F"/>
    <w:rsid w:val="0056610F"/>
    <w:rsid w:val="00570EA9"/>
    <w:rsid w:val="00574958"/>
    <w:rsid w:val="00575BCA"/>
    <w:rsid w:val="00577EEC"/>
    <w:rsid w:val="005A5AE2"/>
    <w:rsid w:val="005B0344"/>
    <w:rsid w:val="005B520E"/>
    <w:rsid w:val="005D0915"/>
    <w:rsid w:val="005D16DF"/>
    <w:rsid w:val="005E2800"/>
    <w:rsid w:val="00600327"/>
    <w:rsid w:val="00605825"/>
    <w:rsid w:val="00617158"/>
    <w:rsid w:val="006318F4"/>
    <w:rsid w:val="00631FA3"/>
    <w:rsid w:val="0063670E"/>
    <w:rsid w:val="006374FA"/>
    <w:rsid w:val="00645D22"/>
    <w:rsid w:val="006464DB"/>
    <w:rsid w:val="00651A08"/>
    <w:rsid w:val="0065417B"/>
    <w:rsid w:val="00654204"/>
    <w:rsid w:val="00665F9B"/>
    <w:rsid w:val="00670434"/>
    <w:rsid w:val="006769DB"/>
    <w:rsid w:val="00682D1A"/>
    <w:rsid w:val="00695636"/>
    <w:rsid w:val="00695A3A"/>
    <w:rsid w:val="006A1C7D"/>
    <w:rsid w:val="006A5D82"/>
    <w:rsid w:val="006B6B66"/>
    <w:rsid w:val="006C614B"/>
    <w:rsid w:val="006D0EA4"/>
    <w:rsid w:val="006D4A54"/>
    <w:rsid w:val="006E7AF5"/>
    <w:rsid w:val="006F6D3D"/>
    <w:rsid w:val="00715BEA"/>
    <w:rsid w:val="00726C07"/>
    <w:rsid w:val="00726D16"/>
    <w:rsid w:val="00731A36"/>
    <w:rsid w:val="00740EEA"/>
    <w:rsid w:val="0074553B"/>
    <w:rsid w:val="00747F17"/>
    <w:rsid w:val="00756157"/>
    <w:rsid w:val="007751DD"/>
    <w:rsid w:val="00794804"/>
    <w:rsid w:val="007A740F"/>
    <w:rsid w:val="007B1092"/>
    <w:rsid w:val="007B33F1"/>
    <w:rsid w:val="007B6DDA"/>
    <w:rsid w:val="007C0308"/>
    <w:rsid w:val="007C2FF2"/>
    <w:rsid w:val="007D6232"/>
    <w:rsid w:val="007D79D3"/>
    <w:rsid w:val="007F1F99"/>
    <w:rsid w:val="007F5294"/>
    <w:rsid w:val="007F768F"/>
    <w:rsid w:val="00800766"/>
    <w:rsid w:val="00800819"/>
    <w:rsid w:val="0080791D"/>
    <w:rsid w:val="00811156"/>
    <w:rsid w:val="008147B5"/>
    <w:rsid w:val="00836367"/>
    <w:rsid w:val="0084663C"/>
    <w:rsid w:val="00854740"/>
    <w:rsid w:val="00855ADE"/>
    <w:rsid w:val="008673EB"/>
    <w:rsid w:val="00871578"/>
    <w:rsid w:val="00873603"/>
    <w:rsid w:val="00875D23"/>
    <w:rsid w:val="00880D00"/>
    <w:rsid w:val="008831DA"/>
    <w:rsid w:val="00883B3A"/>
    <w:rsid w:val="00893FDF"/>
    <w:rsid w:val="008966AC"/>
    <w:rsid w:val="008A137E"/>
    <w:rsid w:val="008A2C7D"/>
    <w:rsid w:val="008B3223"/>
    <w:rsid w:val="008B6524"/>
    <w:rsid w:val="008C2AB5"/>
    <w:rsid w:val="008C4B23"/>
    <w:rsid w:val="008E5B4C"/>
    <w:rsid w:val="008F1898"/>
    <w:rsid w:val="008F23B0"/>
    <w:rsid w:val="008F6E2C"/>
    <w:rsid w:val="00905D60"/>
    <w:rsid w:val="0092443D"/>
    <w:rsid w:val="009303D9"/>
    <w:rsid w:val="00933C64"/>
    <w:rsid w:val="009408BD"/>
    <w:rsid w:val="009548A2"/>
    <w:rsid w:val="00972203"/>
    <w:rsid w:val="00974877"/>
    <w:rsid w:val="0098778F"/>
    <w:rsid w:val="00990303"/>
    <w:rsid w:val="00990FEC"/>
    <w:rsid w:val="009B55AE"/>
    <w:rsid w:val="009C3D84"/>
    <w:rsid w:val="009C4A3C"/>
    <w:rsid w:val="009C7873"/>
    <w:rsid w:val="009D3573"/>
    <w:rsid w:val="009F1D79"/>
    <w:rsid w:val="00A0200C"/>
    <w:rsid w:val="00A059B3"/>
    <w:rsid w:val="00A16478"/>
    <w:rsid w:val="00A169B3"/>
    <w:rsid w:val="00A358EB"/>
    <w:rsid w:val="00A565EB"/>
    <w:rsid w:val="00A62AF2"/>
    <w:rsid w:val="00A63897"/>
    <w:rsid w:val="00A95C70"/>
    <w:rsid w:val="00A95FD9"/>
    <w:rsid w:val="00AA7582"/>
    <w:rsid w:val="00AD0E10"/>
    <w:rsid w:val="00AD6073"/>
    <w:rsid w:val="00AE3409"/>
    <w:rsid w:val="00AF5D60"/>
    <w:rsid w:val="00B03C67"/>
    <w:rsid w:val="00B05376"/>
    <w:rsid w:val="00B11A60"/>
    <w:rsid w:val="00B14F78"/>
    <w:rsid w:val="00B20F1E"/>
    <w:rsid w:val="00B22613"/>
    <w:rsid w:val="00B44A76"/>
    <w:rsid w:val="00B47DF9"/>
    <w:rsid w:val="00B541EB"/>
    <w:rsid w:val="00B543FF"/>
    <w:rsid w:val="00B56D4D"/>
    <w:rsid w:val="00B57C83"/>
    <w:rsid w:val="00B768D1"/>
    <w:rsid w:val="00B80224"/>
    <w:rsid w:val="00B81660"/>
    <w:rsid w:val="00BA1025"/>
    <w:rsid w:val="00BA3B55"/>
    <w:rsid w:val="00BA3E93"/>
    <w:rsid w:val="00BB0C48"/>
    <w:rsid w:val="00BB29AD"/>
    <w:rsid w:val="00BB5EFB"/>
    <w:rsid w:val="00BC3420"/>
    <w:rsid w:val="00BD670B"/>
    <w:rsid w:val="00BD7A1B"/>
    <w:rsid w:val="00BE28B5"/>
    <w:rsid w:val="00BE34D9"/>
    <w:rsid w:val="00BE7D3C"/>
    <w:rsid w:val="00BF5FF6"/>
    <w:rsid w:val="00C00823"/>
    <w:rsid w:val="00C017EF"/>
    <w:rsid w:val="00C0207F"/>
    <w:rsid w:val="00C110BF"/>
    <w:rsid w:val="00C156D8"/>
    <w:rsid w:val="00C16117"/>
    <w:rsid w:val="00C21FFA"/>
    <w:rsid w:val="00C3075A"/>
    <w:rsid w:val="00C42119"/>
    <w:rsid w:val="00C678A2"/>
    <w:rsid w:val="00C919A4"/>
    <w:rsid w:val="00CA4392"/>
    <w:rsid w:val="00CA4F44"/>
    <w:rsid w:val="00CA6106"/>
    <w:rsid w:val="00CB45C0"/>
    <w:rsid w:val="00CB7C8A"/>
    <w:rsid w:val="00CC393F"/>
    <w:rsid w:val="00CC7BB4"/>
    <w:rsid w:val="00CD720F"/>
    <w:rsid w:val="00CE1997"/>
    <w:rsid w:val="00CF5150"/>
    <w:rsid w:val="00D2176E"/>
    <w:rsid w:val="00D31B58"/>
    <w:rsid w:val="00D47D10"/>
    <w:rsid w:val="00D632BE"/>
    <w:rsid w:val="00D72D06"/>
    <w:rsid w:val="00D7522C"/>
    <w:rsid w:val="00D7536F"/>
    <w:rsid w:val="00D76668"/>
    <w:rsid w:val="00D8451E"/>
    <w:rsid w:val="00D857FF"/>
    <w:rsid w:val="00D90EB2"/>
    <w:rsid w:val="00DD714E"/>
    <w:rsid w:val="00DE0FAA"/>
    <w:rsid w:val="00DE44DC"/>
    <w:rsid w:val="00DF5062"/>
    <w:rsid w:val="00DF6ED2"/>
    <w:rsid w:val="00E07383"/>
    <w:rsid w:val="00E108EF"/>
    <w:rsid w:val="00E165BC"/>
    <w:rsid w:val="00E61E12"/>
    <w:rsid w:val="00E6384F"/>
    <w:rsid w:val="00E67CF6"/>
    <w:rsid w:val="00E7596C"/>
    <w:rsid w:val="00E857B3"/>
    <w:rsid w:val="00E8746F"/>
    <w:rsid w:val="00E878F2"/>
    <w:rsid w:val="00E935CD"/>
    <w:rsid w:val="00E937FA"/>
    <w:rsid w:val="00E94BF8"/>
    <w:rsid w:val="00E94D91"/>
    <w:rsid w:val="00E96E9C"/>
    <w:rsid w:val="00EA0D16"/>
    <w:rsid w:val="00EA226F"/>
    <w:rsid w:val="00EC04FD"/>
    <w:rsid w:val="00EC50CF"/>
    <w:rsid w:val="00ED0149"/>
    <w:rsid w:val="00ED281D"/>
    <w:rsid w:val="00ED3BE4"/>
    <w:rsid w:val="00EF3606"/>
    <w:rsid w:val="00EF774E"/>
    <w:rsid w:val="00EF7DE3"/>
    <w:rsid w:val="00F03103"/>
    <w:rsid w:val="00F058C2"/>
    <w:rsid w:val="00F06E86"/>
    <w:rsid w:val="00F14BB9"/>
    <w:rsid w:val="00F16713"/>
    <w:rsid w:val="00F231C1"/>
    <w:rsid w:val="00F271DE"/>
    <w:rsid w:val="00F468A4"/>
    <w:rsid w:val="00F54E54"/>
    <w:rsid w:val="00F56461"/>
    <w:rsid w:val="00F56DC0"/>
    <w:rsid w:val="00F627DA"/>
    <w:rsid w:val="00F6640F"/>
    <w:rsid w:val="00F7288F"/>
    <w:rsid w:val="00F77F66"/>
    <w:rsid w:val="00F847A6"/>
    <w:rsid w:val="00F9441B"/>
    <w:rsid w:val="00F95AF0"/>
    <w:rsid w:val="00FA4C32"/>
    <w:rsid w:val="00FA5167"/>
    <w:rsid w:val="00FA6CBD"/>
    <w:rsid w:val="00FB2C09"/>
    <w:rsid w:val="00FC08CD"/>
    <w:rsid w:val="00FD2A5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hr-HR"/>
    </w:rPr>
  </w:style>
  <w:style w:type="paragraph" w:styleId="Naslov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Naslov2">
    <w:name w:val="heading 2"/>
    <w:basedOn w:val="Normal"/>
    <w:next w:val="Normal"/>
    <w:qFormat/>
    <w:rsid w:val="00ED0149"/>
    <w:pPr>
      <w:keepNext/>
      <w:keepLines/>
      <w:numPr>
        <w:ilvl w:val="1"/>
        <w:numId w:val="4"/>
      </w:numPr>
      <w:tabs>
        <w:tab w:val="clear" w:pos="46.35pt"/>
        <w:tab w:val="num" w:pos="14.40pt"/>
      </w:tabs>
      <w:spacing w:before="6pt" w:after="3pt"/>
      <w:ind w:start="14.40pt"/>
      <w:jc w:val="start"/>
      <w:outlineLvl w:val="1"/>
    </w:pPr>
    <w:rPr>
      <w:i/>
      <w:iCs/>
      <w:noProof/>
    </w:rPr>
  </w:style>
  <w:style w:type="paragraph" w:styleId="Naslov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Naslov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Naslov5">
    <w:name w:val="heading 5"/>
    <w:basedOn w:val="Normal"/>
    <w:next w:val="Normal"/>
    <w:qFormat/>
    <w:pPr>
      <w:tabs>
        <w:tab w:val="start" w:pos="18pt"/>
      </w:tabs>
      <w:spacing w:before="8pt" w:after="4pt"/>
      <w:outlineLvl w:val="4"/>
    </w:pPr>
    <w:rPr>
      <w:smallCaps/>
      <w:noProof/>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pt" w:type="dxa"/>
      <w:tblCellMar>
        <w:top w:w="0pt" w:type="dxa"/>
        <w:start w:w="5.40pt" w:type="dxa"/>
        <w:bottom w:w="0pt" w:type="dxa"/>
        <w:end w:w="5.40pt" w:type="dxa"/>
      </w:tblCellMar>
    </w:tblPr>
  </w:style>
  <w:style w:type="numbering" w:default="1" w:styleId="Bezpopis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ijeloteksta">
    <w:name w:val="Body Text"/>
    <w:basedOn w:val="Normal"/>
    <w:link w:val="TijelotekstaChar"/>
    <w:rsid w:val="00E7596C"/>
    <w:pPr>
      <w:tabs>
        <w:tab w:val="start" w:pos="14.40pt"/>
      </w:tabs>
      <w:spacing w:after="6pt" w:line="11.40pt" w:lineRule="auto"/>
      <w:ind w:firstLine="14.40pt"/>
      <w:jc w:val="both"/>
    </w:pPr>
    <w:rPr>
      <w:spacing w:val="-1"/>
      <w:lang w:val="x-none" w:eastAsia="x-none"/>
    </w:rPr>
  </w:style>
  <w:style w:type="character" w:customStyle="1" w:styleId="TijelotekstaChar">
    <w:name w:val="Tijelo teksta Char"/>
    <w:link w:val="Tijeloteksta"/>
    <w:rsid w:val="00E7596C"/>
    <w:rPr>
      <w:spacing w:val="-1"/>
      <w:lang w:val="x-none" w:eastAsia="x-none"/>
    </w:rPr>
  </w:style>
  <w:style w:type="paragraph" w:customStyle="1" w:styleId="bulletlist">
    <w:name w:val="bullet list"/>
    <w:basedOn w:val="Tijeloteksta"/>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Zaglavlje">
    <w:name w:val="header"/>
    <w:basedOn w:val="Normal"/>
    <w:link w:val="ZaglavljeChar"/>
    <w:rsid w:val="001A3B3D"/>
    <w:pPr>
      <w:tabs>
        <w:tab w:val="center" w:pos="234pt"/>
        <w:tab w:val="end" w:pos="468pt"/>
      </w:tabs>
    </w:pPr>
  </w:style>
  <w:style w:type="character" w:customStyle="1" w:styleId="ZaglavljeChar">
    <w:name w:val="Zaglavlje Char"/>
    <w:basedOn w:val="Zadanifontodlomka"/>
    <w:link w:val="Zaglavlje"/>
    <w:rsid w:val="001A3B3D"/>
  </w:style>
  <w:style w:type="paragraph" w:styleId="Podnoje">
    <w:name w:val="footer"/>
    <w:basedOn w:val="Normal"/>
    <w:link w:val="PodnojeChar"/>
    <w:rsid w:val="001A3B3D"/>
    <w:pPr>
      <w:tabs>
        <w:tab w:val="center" w:pos="234pt"/>
        <w:tab w:val="end" w:pos="468pt"/>
      </w:tabs>
    </w:pPr>
  </w:style>
  <w:style w:type="character" w:customStyle="1" w:styleId="PodnojeChar">
    <w:name w:val="Podnožje Char"/>
    <w:basedOn w:val="Zadanifontodlomka"/>
    <w:link w:val="Podnoje"/>
    <w:rsid w:val="001A3B3D"/>
  </w:style>
  <w:style w:type="character" w:styleId="Hiperveza">
    <w:name w:val="Hyperlink"/>
    <w:basedOn w:val="Zadanifontodlomka"/>
    <w:rsid w:val="000049FC"/>
    <w:rPr>
      <w:color w:val="0563C1" w:themeColor="hyperlink"/>
      <w:u w:val="single"/>
    </w:rPr>
  </w:style>
  <w:style w:type="character" w:styleId="Nerijeenospominjanje">
    <w:name w:val="Unresolved Mention"/>
    <w:basedOn w:val="Zadanifontodlomka"/>
    <w:uiPriority w:val="99"/>
    <w:semiHidden/>
    <w:unhideWhenUsed/>
    <w:rsid w:val="000049FC"/>
    <w:rPr>
      <w:color w:val="605E5C"/>
      <w:shd w:val="clear" w:color="auto" w:fill="E1DFDD"/>
    </w:rPr>
  </w:style>
  <w:style w:type="paragraph" w:styleId="Opisslike">
    <w:name w:val="caption"/>
    <w:basedOn w:val="Normal"/>
    <w:next w:val="Normal"/>
    <w:unhideWhenUsed/>
    <w:qFormat/>
    <w:rsid w:val="00570EA9"/>
    <w:pPr>
      <w:spacing w:after="10pt"/>
    </w:pPr>
    <w:rPr>
      <w:i/>
      <w:iCs/>
      <w:color w:val="44546A" w:themeColor="text2"/>
      <w:sz w:val="18"/>
      <w:szCs w:val="18"/>
    </w:rPr>
  </w:style>
  <w:style w:type="character" w:styleId="Referencakomentara">
    <w:name w:val="annotation reference"/>
    <w:basedOn w:val="Zadanifontodlomka"/>
    <w:rsid w:val="00437899"/>
    <w:rPr>
      <w:sz w:val="16"/>
      <w:szCs w:val="16"/>
    </w:rPr>
  </w:style>
  <w:style w:type="paragraph" w:styleId="Tekstkomentara">
    <w:name w:val="annotation text"/>
    <w:basedOn w:val="Normal"/>
    <w:link w:val="TekstkomentaraChar"/>
    <w:rsid w:val="00437899"/>
  </w:style>
  <w:style w:type="character" w:customStyle="1" w:styleId="TekstkomentaraChar">
    <w:name w:val="Tekst komentara Char"/>
    <w:basedOn w:val="Zadanifontodlomka"/>
    <w:link w:val="Tekstkomentara"/>
    <w:rsid w:val="00437899"/>
  </w:style>
  <w:style w:type="paragraph" w:styleId="Predmetkomentara">
    <w:name w:val="annotation subject"/>
    <w:basedOn w:val="Tekstkomentara"/>
    <w:next w:val="Tekstkomentara"/>
    <w:link w:val="PredmetkomentaraChar"/>
    <w:rsid w:val="00437899"/>
    <w:rPr>
      <w:b/>
      <w:bCs/>
    </w:rPr>
  </w:style>
  <w:style w:type="character" w:customStyle="1" w:styleId="PredmetkomentaraChar">
    <w:name w:val="Predmet komentara Char"/>
    <w:basedOn w:val="TekstkomentaraChar"/>
    <w:link w:val="Predmetkomentara"/>
    <w:rsid w:val="00437899"/>
    <w:rPr>
      <w:b/>
      <w:bCs/>
    </w:rPr>
  </w:style>
  <w:style w:type="character" w:styleId="SlijeenaHiperveza">
    <w:name w:val="FollowedHyperlink"/>
    <w:basedOn w:val="Zadanifontodlomka"/>
    <w:rsid w:val="00DD714E"/>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495">
      <w:bodyDiv w:val="1"/>
      <w:marLeft w:val="0pt"/>
      <w:marRight w:val="0pt"/>
      <w:marTop w:val="0pt"/>
      <w:marBottom w:val="0pt"/>
      <w:divBdr>
        <w:top w:val="none" w:sz="0" w:space="0" w:color="auto"/>
        <w:left w:val="none" w:sz="0" w:space="0" w:color="auto"/>
        <w:bottom w:val="none" w:sz="0" w:space="0" w:color="auto"/>
        <w:right w:val="none" w:sz="0" w:space="0" w:color="auto"/>
      </w:divBdr>
    </w:div>
    <w:div w:id="93282036">
      <w:bodyDiv w:val="1"/>
      <w:marLeft w:val="0pt"/>
      <w:marRight w:val="0pt"/>
      <w:marTop w:val="0pt"/>
      <w:marBottom w:val="0pt"/>
      <w:divBdr>
        <w:top w:val="none" w:sz="0" w:space="0" w:color="auto"/>
        <w:left w:val="none" w:sz="0" w:space="0" w:color="auto"/>
        <w:bottom w:val="none" w:sz="0" w:space="0" w:color="auto"/>
        <w:right w:val="none" w:sz="0" w:space="0" w:color="auto"/>
      </w:divBdr>
    </w:div>
    <w:div w:id="112552799">
      <w:bodyDiv w:val="1"/>
      <w:marLeft w:val="0pt"/>
      <w:marRight w:val="0pt"/>
      <w:marTop w:val="0pt"/>
      <w:marBottom w:val="0pt"/>
      <w:divBdr>
        <w:top w:val="none" w:sz="0" w:space="0" w:color="auto"/>
        <w:left w:val="none" w:sz="0" w:space="0" w:color="auto"/>
        <w:bottom w:val="none" w:sz="0" w:space="0" w:color="auto"/>
        <w:right w:val="none" w:sz="0" w:space="0" w:color="auto"/>
      </w:divBdr>
    </w:div>
    <w:div w:id="202329276">
      <w:bodyDiv w:val="1"/>
      <w:marLeft w:val="0pt"/>
      <w:marRight w:val="0pt"/>
      <w:marTop w:val="0pt"/>
      <w:marBottom w:val="0pt"/>
      <w:divBdr>
        <w:top w:val="none" w:sz="0" w:space="0" w:color="auto"/>
        <w:left w:val="none" w:sz="0" w:space="0" w:color="auto"/>
        <w:bottom w:val="none" w:sz="0" w:space="0" w:color="auto"/>
        <w:right w:val="none" w:sz="0" w:space="0" w:color="auto"/>
      </w:divBdr>
    </w:div>
    <w:div w:id="419252123">
      <w:bodyDiv w:val="1"/>
      <w:marLeft w:val="0pt"/>
      <w:marRight w:val="0pt"/>
      <w:marTop w:val="0pt"/>
      <w:marBottom w:val="0pt"/>
      <w:divBdr>
        <w:top w:val="none" w:sz="0" w:space="0" w:color="auto"/>
        <w:left w:val="none" w:sz="0" w:space="0" w:color="auto"/>
        <w:bottom w:val="none" w:sz="0" w:space="0" w:color="auto"/>
        <w:right w:val="none" w:sz="0" w:space="0" w:color="auto"/>
      </w:divBdr>
    </w:div>
    <w:div w:id="591550694">
      <w:bodyDiv w:val="1"/>
      <w:marLeft w:val="0pt"/>
      <w:marRight w:val="0pt"/>
      <w:marTop w:val="0pt"/>
      <w:marBottom w:val="0pt"/>
      <w:divBdr>
        <w:top w:val="none" w:sz="0" w:space="0" w:color="auto"/>
        <w:left w:val="none" w:sz="0" w:space="0" w:color="auto"/>
        <w:bottom w:val="none" w:sz="0" w:space="0" w:color="auto"/>
        <w:right w:val="none" w:sz="0" w:space="0" w:color="auto"/>
      </w:divBdr>
    </w:div>
    <w:div w:id="621888639">
      <w:bodyDiv w:val="1"/>
      <w:marLeft w:val="0pt"/>
      <w:marRight w:val="0pt"/>
      <w:marTop w:val="0pt"/>
      <w:marBottom w:val="0pt"/>
      <w:divBdr>
        <w:top w:val="none" w:sz="0" w:space="0" w:color="auto"/>
        <w:left w:val="none" w:sz="0" w:space="0" w:color="auto"/>
        <w:bottom w:val="none" w:sz="0" w:space="0" w:color="auto"/>
        <w:right w:val="none" w:sz="0" w:space="0" w:color="auto"/>
      </w:divBdr>
    </w:div>
    <w:div w:id="649406142">
      <w:bodyDiv w:val="1"/>
      <w:marLeft w:val="0pt"/>
      <w:marRight w:val="0pt"/>
      <w:marTop w:val="0pt"/>
      <w:marBottom w:val="0pt"/>
      <w:divBdr>
        <w:top w:val="none" w:sz="0" w:space="0" w:color="auto"/>
        <w:left w:val="none" w:sz="0" w:space="0" w:color="auto"/>
        <w:bottom w:val="none" w:sz="0" w:space="0" w:color="auto"/>
        <w:right w:val="none" w:sz="0" w:space="0" w:color="auto"/>
      </w:divBdr>
    </w:div>
    <w:div w:id="10500381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0171317">
          <w:marLeft w:val="0pt"/>
          <w:marRight w:val="0pt"/>
          <w:marTop w:val="0pt"/>
          <w:marBottom w:val="0pt"/>
          <w:divBdr>
            <w:top w:val="none" w:sz="0" w:space="0" w:color="auto"/>
            <w:left w:val="none" w:sz="0" w:space="0" w:color="auto"/>
            <w:bottom w:val="none" w:sz="0" w:space="0" w:color="auto"/>
            <w:right w:val="none" w:sz="0" w:space="0" w:color="auto"/>
          </w:divBdr>
          <w:divsChild>
            <w:div w:id="19544826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7918764">
      <w:bodyDiv w:val="1"/>
      <w:marLeft w:val="0pt"/>
      <w:marRight w:val="0pt"/>
      <w:marTop w:val="0pt"/>
      <w:marBottom w:val="0pt"/>
      <w:divBdr>
        <w:top w:val="none" w:sz="0" w:space="0" w:color="auto"/>
        <w:left w:val="none" w:sz="0" w:space="0" w:color="auto"/>
        <w:bottom w:val="none" w:sz="0" w:space="0" w:color="auto"/>
        <w:right w:val="none" w:sz="0" w:space="0" w:color="auto"/>
      </w:divBdr>
    </w:div>
    <w:div w:id="1202595246">
      <w:bodyDiv w:val="1"/>
      <w:marLeft w:val="0pt"/>
      <w:marRight w:val="0pt"/>
      <w:marTop w:val="0pt"/>
      <w:marBottom w:val="0pt"/>
      <w:divBdr>
        <w:top w:val="none" w:sz="0" w:space="0" w:color="auto"/>
        <w:left w:val="none" w:sz="0" w:space="0" w:color="auto"/>
        <w:bottom w:val="none" w:sz="0" w:space="0" w:color="auto"/>
        <w:right w:val="none" w:sz="0" w:space="0" w:color="auto"/>
      </w:divBdr>
    </w:div>
    <w:div w:id="1551918056">
      <w:bodyDiv w:val="1"/>
      <w:marLeft w:val="0pt"/>
      <w:marRight w:val="0pt"/>
      <w:marTop w:val="0pt"/>
      <w:marBottom w:val="0pt"/>
      <w:divBdr>
        <w:top w:val="none" w:sz="0" w:space="0" w:color="auto"/>
        <w:left w:val="none" w:sz="0" w:space="0" w:color="auto"/>
        <w:bottom w:val="none" w:sz="0" w:space="0" w:color="auto"/>
        <w:right w:val="none" w:sz="0" w:space="0" w:color="auto"/>
      </w:divBdr>
    </w:div>
    <w:div w:id="1626082436">
      <w:bodyDiv w:val="1"/>
      <w:marLeft w:val="0pt"/>
      <w:marRight w:val="0pt"/>
      <w:marTop w:val="0pt"/>
      <w:marBottom w:val="0pt"/>
      <w:divBdr>
        <w:top w:val="none" w:sz="0" w:space="0" w:color="auto"/>
        <w:left w:val="none" w:sz="0" w:space="0" w:color="auto"/>
        <w:bottom w:val="none" w:sz="0" w:space="0" w:color="auto"/>
        <w:right w:val="none" w:sz="0" w:space="0" w:color="auto"/>
      </w:divBdr>
    </w:div>
    <w:div w:id="1720744301">
      <w:bodyDiv w:val="1"/>
      <w:marLeft w:val="0pt"/>
      <w:marRight w:val="0pt"/>
      <w:marTop w:val="0pt"/>
      <w:marBottom w:val="0pt"/>
      <w:divBdr>
        <w:top w:val="none" w:sz="0" w:space="0" w:color="auto"/>
        <w:left w:val="none" w:sz="0" w:space="0" w:color="auto"/>
        <w:bottom w:val="none" w:sz="0" w:space="0" w:color="auto"/>
        <w:right w:val="none" w:sz="0" w:space="0" w:color="auto"/>
      </w:divBdr>
    </w:div>
    <w:div w:id="18010693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7781611">
          <w:marLeft w:val="0pt"/>
          <w:marRight w:val="0pt"/>
          <w:marTop w:val="0pt"/>
          <w:marBottom w:val="0pt"/>
          <w:divBdr>
            <w:top w:val="none" w:sz="0" w:space="0" w:color="auto"/>
            <w:left w:val="none" w:sz="0" w:space="0" w:color="auto"/>
            <w:bottom w:val="none" w:sz="0" w:space="0" w:color="auto"/>
            <w:right w:val="none" w:sz="0" w:space="0" w:color="auto"/>
          </w:divBdr>
          <w:divsChild>
            <w:div w:id="19392192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7087473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jpeg"/><Relationship Id="rId18" Type="http://purl.oclc.org/ooxml/officeDocument/relationships/hyperlink" Target="https://www.kaggle.com/datasets/awsaf49/cbis-ddsm-breast-cancer-image-dataset?resource=download" TargetMode="External"/><Relationship Id="rId3" Type="http://purl.oclc.org/ooxml/officeDocument/relationships/styles" Target="styles.xml"/><Relationship Id="rId21" Type="http://purl.oclc.org/ooxml/officeDocument/relationships/hyperlink" Target="https://www.kaggle.com/code/baselanaya/breast-cancer-detection-using-cnn" TargetMode="External"/><Relationship Id="rId7" Type="http://purl.oclc.org/ooxml/officeDocument/relationships/endnotes" Target="endnotes.xml"/><Relationship Id="rId12" Type="http://purl.oclc.org/ooxml/officeDocument/relationships/image" Target="media/image5.png"/><Relationship Id="rId17" Type="http://purl.oclc.org/ooxml/officeDocument/relationships/hyperlink" Target="https://pmc.ncbi.nlm.nih.gov/articles/PMC6169997/" TargetMode="External"/><Relationship Id="rId2" Type="http://purl.oclc.org/ooxml/officeDocument/relationships/numbering" Target="numbering.xml"/><Relationship Id="rId16" Type="http://purl.oclc.org/ooxml/officeDocument/relationships/hyperlink" Target="https://www.hzjz.hr/sluzba-epidemiologija-prevencija-nezaraznih-bolesti/sto-trebate-znati-o-raku-dojke/" TargetMode="External"/><Relationship Id="rId20" Type="http://purl.oclc.org/ooxml/officeDocument/relationships/hyperlink" Target="https://www.kaggle.com/code/osamam0/breast-cancer-detection-using-cnn"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24" Type="http://purl.oclc.org/ooxml/officeDocument/relationships/theme" Target="theme/theme1.xml"/><Relationship Id="rId5" Type="http://purl.oclc.org/ooxml/officeDocument/relationships/webSettings" Target="webSettings.xml"/><Relationship Id="rId15" Type="http://purl.oclc.org/ooxml/officeDocument/relationships/hyperlink" Target="https://www.who.int/news-room/fact-sheets/detail/breast-cancer" TargetMode="External"/><Relationship Id="rId23" Type="http://purl.oclc.org/ooxml/officeDocument/relationships/fontTable" Target="fontTable.xml"/><Relationship Id="rId10" Type="http://purl.oclc.org/ooxml/officeDocument/relationships/image" Target="media/image3.png"/><Relationship Id="rId19" Type="http://purl.oclc.org/ooxml/officeDocument/relationships/hyperlink" Target="https://ieeexplore.ieee.org/document/9837037" TargetMode="Externa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 Id="rId22" Type="http://purl.oclc.org/ooxml/officeDocument/relationships/hyperlink" Target="https://www.kaggle.com/datasets/paultimothymooney/breast-histopathology-image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487</TotalTime>
  <Pages>1</Pages>
  <Words>3422</Words>
  <Characters>19511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Domagoj</dc:creator>
  <cp:keywords/>
  <cp:lastModifiedBy>Jakov Krčadinac</cp:lastModifiedBy>
  <cp:revision>89</cp:revision>
  <cp:lastPrinted>2025-01-19T14:07:00Z</cp:lastPrinted>
  <dcterms:created xsi:type="dcterms:W3CDTF">2025-01-18T01:54:00Z</dcterms:created>
  <dcterms:modified xsi:type="dcterms:W3CDTF">2025-01-19T14:07:00Z</dcterms:modified>
</cp:coreProperties>
</file>