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XultPlay.EGS.Contracts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Public API Reference</w:t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Version 1.0.0  ·  .NET 8  ·  Internal use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Package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XultPlay.EGS.Contracts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1.0.0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Target framework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net8.0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Root namespace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XultPlay.EGS.Contracts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NuGet library (shared contracts, data-only)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Feed / Deployment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 Packages (xultplay org)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Source repository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github.com/xultplay/XultPlay.EGS.Contracts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Published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2026-05-24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Runtime dependencies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 beyond the .NET 8 BCL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1. 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XultPlay.EGS.Contracts is the shared NuGet library that defines record types crossing process boundaries in the XultPlay EGS (eGame System) fleet. Version 1.0.0 is the initial release: a thin, stable, data-only assembly with zero runtime dependencies beyond the .NET 8 BCL. It is consumed by the WebSocket bridge, every EGS handler, the notifier, and the EGS bot bridge — all of which reference the same package version to prevent contract drift.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1.1  What this library 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flat collection of public sealed record types that travel between services over Redis Streams and Socket.IO. Records use positional syntax, camelCase JSON property names on the wire, and ReadOnlyMemory&lt;byte&gt; for opaque payload fields. The library ships a single JsonConverter — ReadOnlyMemoryByteJsonConverter — because System.Text.Json does not handle ReadOnlyMemory&lt;byte&gt; by default.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library uses a deliberate two-namespace layout: XultPlay.EGS.Contracts.Messaging holds transport-infrastructure envelope types, and XultPlay.EGS.Contracts.Events is reserved for future EGS-specific payload records. v1.0.0 ships Messaging fully populated and Events empty. See §6.1 for the future-split rationale.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1.2  What this library is not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XultPlay.EGS.Contracts contains no behavior, no I/O, no interfaces, no factories, no validators, no stream-name constants, no logging EventIds, no crypto, and no session types. It does not reference XultPlay.RedisStream, StackExchange.Redis, ASP.NET Core, or any other XultPlay.EGS.* package. If a type does not cross a process boundary, or if it requires a runtime dependency, it does not belong here.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1.3  Typical usage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handler installs XultPlay.EGS.Contracts and consumes CommandMessage from its inbound Redis stream, decrypts the payload via XultPlay.EGS.Crypto, processes the request, then publishes a ReplyMessage (and optionally a BroadcastMessage) back to the bridge. The bridge produces CommandMessage envelopes from incoming Socket.IO frames and consumes ReplyMessage / BroadcastMessage / EventRejection to drive outbound delivery. No method calls live in this library — all logic belongs in the consuming services.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2.  Namespace catalog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XultPlay.EGS.Contracts.dll exposes two public namespaces. The split exists to make a future migration of envelope types into a shared messaging library a mechanical namespace-rename rather than a redesign — see §6.1.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60"/>
        <w:gridCol w:w="1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Namespace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v1.0.0 status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XultPlay.EGS.Contracts.Messaging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Envelope types that flow between services: commands, replies, broadcasts, rejections, and the shared JSON converter.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 public types (see §3 and §4).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XultPlay.EGS.Contracts.Events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Reserved for future EGS-specific payload records (e.g. SlotSpinPayload). These are the decrypted, deserialized payload shapes that handlers receive after running XultPlay.EGS.Crypto on CommandMessage.Payload.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Empty. Reserved. See §5.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3.  Messaging namespace (XultPlay.EGS.Contracts.Messaging)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Six record types and one JsonConverter. All records are public sealed record with positional syntax. Payload-bearing fields use ReadOnlyMemory&lt;byte&gt; annotated with [property: JsonConverter(typeof(ReadOnlyMemoryByteJsonConverter))]. Optional fields are nullable with default values so new fields can be added in v1.x releases without breaking call sites.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3.1  CommandMessage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Bridge → Handler envelope. Carries an opaque payload plus enough context for the handler to route, authenticate, and reply.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Direction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Bridge → Handler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Stream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slot:commands:{event} (or whatever the routing config names)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Acked by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Handler's IRedisProducer.PublishAsync returning successfully on results:{ListenerHost}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XultPlay.EGS.Contracts.Messaging;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sealed record CommandMessage(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SocketIoSid,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TraceId,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AccessToken,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ClientId,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GameType,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ListenerHost,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PayloadEncoding,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[property: JsonConverter(typeof(ReadOnlyMemoryByteJsonConverter))]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ReadOnlyMemory&lt;byte&gt; Payload,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string? AckId,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DateTimeOffset ReceivedAt);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Wire name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Semantics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Canonical message-type name (typically matches the routing config's messageType; falls back to the raw event name). Used by handlers to discriminate multi-event handlers.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SocketIoSid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socketIoSid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Socket.IO sid of the originating connection. Handler echoes it back in ReplyMessage.TargetSid.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TraceId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traceId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32-char hex — propagated end-to-end for correlated logging. Handler MUST echo it in ReplyMessage.TraceId.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AccessToken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accessToken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Session token. Handler validates via XultPlay.EGS.SessionRegistry; bridge does NOT validate.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ClientId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clientId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Caller-supplied client identifier (e.g. web-1, mobile-3).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GameType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gameType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Game family this connection belongs to (e.g. slot, live, bingo).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ListenerHost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listenerHost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Bridge pod that owns the originating socket. Handler MUST publish its reply to results:{ListenerHost}.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PayloadEncoding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payloadEncoding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"encrypted" or "plain". Tells the handler whether to call XultPlay.EGS.Crypto.Decrypt first.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payload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Opaque payload bytes. Base64-encoded on the wire.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AckId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ackId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Optional Socket.IO ACK callback id. Handler must include it in ReplyMessage.AckId for ACK delivery.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ReceivedAt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receivedAt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Wall-clock UTC timestamp from the bridge — when the frame arrived.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Validation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Type, SocketIoSid, TraceId, ClientId, GameType, ListenerHost, PayloadEncoding MUST be non-null and non-empty (producer responsibility; consumers may assume).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AccessToken MAY be empty for events with authRequired: none.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Payload MAY be empty (zero-length, not null) for events with no body.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AckId is null when ACK callbacks aren't in use.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Wire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"type": "slot-spin",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"socketIoSid": "abc123def456ghi789jkl012",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"traceId": "9f86d081884c7d659a2feaa0c55ad015",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"accessToken": "eyJhbGciOiJIUzI1NiIsInR5cCI6IkpXVCJ9...",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"clientId": "web-1",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"gameType": "slot",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"listenerHost": "bridge-prod-3",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"payloadEncoding": "encrypted",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"payload": "U2FsdGVkX1+vupppZksvRf5pq5g5XjFRIipRkwB0K1Y96Qsv2L3svw==",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"ackId":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"receivedAt": "2026-05-22T14:30:45.123Z"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3.2  ReplyMessage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Handler → Bridge reply envelope. Delivers a payload to a specific socket, optionally with a pre-emit control action or a post-emit side effect.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Direction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Handler → Bridge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Stream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results:{ListenerHost} (echoed from the originating CommandMessage)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Consumed by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bridge's ReplyHandler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XultPlay.EGS.Contracts.Messaging;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sealed record ReplyMessage(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TargetSid,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TraceId,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EventName,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[property: JsonConverter(typeof(ReadOnlyMemoryByteJsonConverter))]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ReadOnlyMemory&lt;byte&gt; Payload,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string? AckId,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string? SideEffect,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ReplyControl? Control);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Wire name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Semantics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TargetSid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targetSid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Socket.IO sid to deliver to. Equals original CommandMessage.SocketIoSid for normal replies.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TraceId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traceId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Echoed from the original command for log correlation.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EventName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eventName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Event name emitted to the Socket.IO client. Must be in the outbound allowlist.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payload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Opaque payload bytes for the client. Bridge forwards verbatim. Base64-encoded on the wire.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AckId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ackId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When non-null, bridge emits a Socket.IO ACK frame (43{id}[payload]) instead of EVENT. Must equal original CommandMessage.AckId.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SideEffect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sideEffect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Optional post-emit instruction. Currently recognized: "disconnect".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Control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control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Optional pre-emit control — see ReplyControl in §3.3.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Wire example (with room-join control)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"targetSid": "abc123def456ghi789jkl012",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"traceId": "9f86d081884c7d659a2feaa0c55ad015",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"eventName": "subscribed",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"payload": "eyJzdGF0dXMiOiJvayJ9",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"ackId":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"sideEffect":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"control":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"kind": "room-join",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"rooms": ["tournament-42"],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"thenEmit": "subscribed"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3.3  ReplyControl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Optional pre-emit instruction embedded in a ReplyMessage. Currently used by the bridge for room membership changes; the ThenEmit field chains an event emission after the control action completes.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XultPlay.EGS.Contracts.Messaging;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sealed record ReplyControl(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Kind,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IReadOnlyList&lt;string&gt; Rooms,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string? ThenEmit);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Wire name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Semantics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Kind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kind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Currently recognized: "room-join", "room-leave". Case-sensitive.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Rooms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rooms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Room names. Bridge updates its registry and emits SADD rooms:{name} {listenerHost}.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ThenEmit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thenEmit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Optional. When set, bridge emits an event with this name AFTER the control action completes.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Validation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Rooms MUST be non-empty.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Kind is case-sensitive — values outside the recognized set are ignored by the bridge in v1.0.0.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3.4  BroadcastMessage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Notifier or handler → Bridge fan-out envelope. Targets either a specific room on the local pod or every local socket on the pod.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Direction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Notifier or handler → Bridge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Stream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broadcasts:{ListenerHost}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XultPlay.EGS.Contracts.Messaging;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sealed record BroadcastMessage(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TraceId,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EventName,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[property: JsonConverter(typeof(ReadOnlyMemoryByteJsonConverter))]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ReadOnlyMemory&lt;byte&gt; Payload,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Target,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string? Room,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string? SideEffect);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Wire name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Semantics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TraceId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traceId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32-char hex; correlates the broadcast across all pods that fan it out.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EventName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eventName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Event name emitted to all matching sockets. Must be in the outbound allowlist.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payload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Opaque payload bytes for the client. Bridge forwards verbatim. Base64-encoded on the wire.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target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Targeting strategy for this pod: "room" (use Room) or "all" (emit to every local socket).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Room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room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When Target == "room", the room name. Null otherwise.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SideEffect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sideEffect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Optional post-emit instruction. Currently recognized: "disconnect_after_emit".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Validation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Target MUST be "room" or "all" (case-sensitive).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When Target == "room", Room MUST be non-null and non-empty.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When Target == "all", Room SHOULD be null (bridge ignores it either way).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Wire example (room-targeted)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"traceId": "9f86d081884c7d659a2feaa0c55ad015",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"eventName": "tournament-update",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"payload": "eyJzY29yZSI6MTAwfQ==",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"target": "room",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"room": "tournament-42",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"sideEffect":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Wire example (all sockets on pod, with disconnect)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"traceId": "9f86d081884c7d659a2feaa0c55ad015",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"eventName": "kick-all-users",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"payload": "eyJyZWFzb24iOiJtYWludGVuYW5jZSJ9",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"target": "all",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"room":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"sideEffect": "disconnect_after_emit"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3.5  EventRejection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Bridge → Client notification carried as the payload of an event-rejected Socket.IO event. Sent when the bridge refuses an incoming frame (rate limit, duplicate, etc.) and the client should know why.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XultPlay.EGS.Contracts.Messaging;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sealed record EventRejection(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Event,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Reason,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TraceId,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int? RetryAfterMs);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Wire name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Semantics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Event name that was rejected.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reason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One of the constants in RejectionReason (§3.6).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TraceId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traceId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 client-side log correlation.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RetryAfterMs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retryAfterMs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Optional. When non-null, hints how long the client should wait before retrying.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Wire example (rate-limit case)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"event": "slot-spin",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"reason": "rate_limit_exceeded",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"traceId": "9f86d081884c7d659a2feaa0c55ad015",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"retryAfterMs": 250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3.6  RejectionReason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Canonical string constants for EventRejection.Reason. Defined as a static class of const strings so consumers can switch on the value without taking a runtime dependency on an enum.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XultPlay.EGS.Contracts.Messaging;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class RejectionReason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const string DuplicateInFlight  = "duplicate_in_flight";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const string RateLimitExceeded  = "rate_limit_exceeded";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const string ServerDraining     = "server_draining";   // reserved for v1.x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const string UnknownEvent       = "unknown_event";     // reserved for v1.x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Constant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Wire value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Emitted in v1.0.0?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DuplicateInFlight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duplicate_in_flight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 — client sent the same event while a prior in-flight request had not yet completed.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RateLimitExceeded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rate_limit_exceeded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 — token bucket exhausted; bridge sets RetryAfterMs.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ServerDraining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server_draining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— reserved. Future graceful-shutdown rejection. Defined now to avoid a breaking change later.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UnknownEvent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unknown_event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— reserved. Future strict-mode rejection. Defined now to avoid a breaking change later.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4.  ReadOnlyMemoryByteJsonConverter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System.Text.Json does not serialize ReadOnlyMemory&lt;byte&gt; by default. The library ships a JsonConverter so payload fields encode as base64 strings on the wire, matching the format produced by XultPlay.RedisStream's JsonMessageSerializer.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4.1  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XultPlay.EGS.Contracts.Messaging;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sealed class ReadOnlyMemoryByteJsonConverter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: JsonConverter&lt;ReadOnlyMemory&lt;byte&gt;&gt;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override ReadOnlyMemory&lt;byte&gt; Read(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ref Utf8JsonReader reader,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Type typeToConvert,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JsonSerializerOptions options);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override void Write(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Utf8JsonWriter writer,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ReadOnlyMemory&lt;byte&gt; value,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JsonSerializerOptions options);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4.2  Behavior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— non-empty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Calls Utf8JsonWriter.WriteBase64StringValue(value.Span). Produces a JSON string with standard base64 padding. "+" and "/" appear literally (not escaped to \u002B / \u002F) because this method bypasses the configured JavaScriptEncoder.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— empty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ReadOnlyMemory&lt;byte&gt;.Empty serializes as the JSON empty string "".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 — string token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Calls Convert.FromBase64String into a freshly allocated byte array wrapped in ReadOnlyMemory&lt;byte&gt;.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 — empty string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ReadOnlyMemory&lt;byte&gt;.Empty.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 — null token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ReadOnlyMemory&lt;byte&gt;.Empty. (ReadOnlyMemory&lt;byte&gt; is a value type and cannot itself be null.)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 — other token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Throws JsonException with a message identifying the unexpected token type.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 — invalid base64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Throws JsonException wrapping the underlying FormatException.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4.3  Registration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registration paths, both supported and tested: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Per-field attribute: [property: JsonConverter(typeof(ReadOnlyMemoryByteJsonConverter))] on positional record parameters. This is how every record in §3 registers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Per-options instance: add a new ReadOnlyMemoryByteJsonConverter() to JsonSerializerOptions.Converters for ad-hoc serialization of bare ReadOnlyMemory&lt;byte&gt; values.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4.4  Wire compatibility with XultPlay.RedisStream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converter MUST produce byte-identical output to XultPlay.RedisStream's JsonMessageSerializer. The choice of Utf8JsonWriter.WriteBase64StringValue matches the built-in .NET 8 serialization path RedisStream relies on, so "+" and "/" inside the base64 output remain literal in both libraries. This is covered by integration test #11 (§7).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5.  Events namespace (reserved)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XultPlay.EGS.Contracts.Events is reserved for future EGS-specific payload record types. v1.0.0 ships this namespace empty — no public types. The namespace exists on disk as a placeholder so consumers see the intent.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concrete payload types are added (for type-safe handler payloads instead of opaque ReadOnlyMemory&lt;byte&gt;), they go here. Hypothetical examples — NOT shipped in v1.0.0 — might include: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XultPlay.EGS.Contracts.Events;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Hypothetical — NOT in v1.0.0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sealed record SlotSpinPayload(...);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sealed record SubscribePayload(...);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sealed record BetUpPayload(...);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would be the decrypted, deserialized shapes that handlers receive after running XultPlay.EGS.Crypto.Decrypt on CommandMessage.Payload. The bridge never sees these — they are handler-internal.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Why reserved-but-empty? Adding payload types is a v1.x.0 additive change (non-breaking). Pre-defining the namespace now establishes the convention so when payloads are added, they do not get misfiled into .Messaging.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6.  Wire-format invariants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properties are baked into the library and never change without a major-version bump.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Invariant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Property casing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camelCase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Matches XultPlay.RedisStream's JsonMessageSerializer default and the legacy Node.js bridge's existing wire format.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Payload encoding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ReadOnlyMemory&lt;byte&gt; as base64 string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Opaque to this library; bridge does not decrypt and handlers decrypt only after consuming. Base64 preserves all byte values cleanly through a JSON string field.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Null handling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Nullable fields default to null and serialize as null when unset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Backward compatibility — new optional fields can be added in v1.x.0 without breaking older consumers.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Unknown property handling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Tolerant — deserializers IGNORE unknown properties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Forward compatibility: a newer producer adding a field does not break an older consumer.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Trace identifiers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32-char lowercase hex from Guid.NewGuid().ToString("N")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Existing convention from the Node.js listener; preserves wire compatibility.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Timestamps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DateTimeOffset serialized as ISO 8601 with UTC offset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System.Text.Json default; consumers must tolerate both "Z" suffix and "+00:00" suffix.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6.1  Future split into a shared messaging library (post-v1.0.0)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If/when a second business domain (XultPlay.Lobby, etc.) needs the same envelope types, this library splits: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Envelopes move to a new shared package (likely XultPlay.RedisStream v1.2.0 if the maintainer agrees, or a new XultPlay.WebSocketBridge.Messaging package).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XultPlay.EGS.Contracts retains ONLY EGS-specific types in the .Events namespace.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Existing consumers update their using XultPlay.EGS.Contracts.Messaging; directive to using XultPlay.RedisStream.Messaging; (or wherever the envelopes land).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Because the .Messaging sub-namespace already exists, the split is a mechanical rename. No record shapes change. No wire format changes. This is intentionally deferred — see the system prompt OUT OF SCOPE list and §10 below.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7.  Versioning rules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XultPlay.EGS.Contracts follows strict SemVer. The cost of a breaking change in this library is high: every EGS service must rebuild and redeploy on the same major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Change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Bump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Additive — non-breaking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Minor (v1.1.0)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 optional field appended with a default value; new record type; new constant in RejectionReason; first type added to .Events.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Breaking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Major (v2.0.0) — avoid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Renaming a field; changing a field type; removing a field or constant; moving a type between .Messaging and .Events; changing a wire-format invariant from §6.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Documentation / metadata only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Patch (v1.0.1)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README updates, XML doc improvements, package metadata fixes — no IL changes.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field is added by appending with a default value: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sealed record CommandMessage(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... existing fields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string? NewField = null);  // added in v1.1.0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compiles against old call sites unchanged AND serializes safely — older consumers ignore the new property, newer consumers see null when reading an older producer's output.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8.  Test coverage requirements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record in .Messaging is covered by the following test categories. The test suite is the gate on releasing this library — all tests must pass before publish.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8.1  Per-record tests (§3.1 – §3.6)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Acceptance criterion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Round-trip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Serialize → deserialize produces an equal record (record equality semantics).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Null / default fields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Nullable fields default to null; optional ReadOnlyMemory&lt;byte&gt; defaults to Empty.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Equality semantics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records with equal field values compare equal and have equal hash codes.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Unknown property tolerance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Deserializing JSON with extra properties does not throw.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Wire format golden test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Serialized output of fixed literals matches the frozen JSON strings in §3 examples.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8.2  ReadOnlyMemoryByteJsonConverter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Acceptance criterion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Empty memory round-trip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ReadOnlyMemory&lt;byte&gt;.Empty round-trips through "" and back.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Null JSON token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Reading a null JSON token returns ReadOnlyMemory&lt;byte&gt;.Empty.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Invalid base64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Reading malformed base64 throws JsonException.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64 KB payload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Random 64 KB payload round-trips without truncation, byte-for-byte.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Random binary bytes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Random binary payloads (including 0x00, 0xFF, and high-bit bytes) round-trip byte-for-byte.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RedisStream wire compatibility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message produced by XultPlay.RedisStream's JsonMessageSerializer deserializes via the Contracts converter directly — must agree byte-for-byte.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9.  Quick reference card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At-a-glance summary of what this library ships in v1.0.0.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800"/>
        <w:gridCol w:w="22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Namespace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Kind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CommandMessage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Messaging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 sealed record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Bridge → Handler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ReplyMessage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Messaging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 sealed record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Handler → Bridge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ReplyControl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Messaging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 sealed record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Embedded in ReplyMessage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BroadcastMessage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Messaging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 sealed record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Notifier / Handler → Bridge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EventRejection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Messaging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 sealed record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Bridge → Client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RejectionReason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Messaging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 static class (constants)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N/A — string constants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ReadOnlyMemoryByteJsonConverter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Messaging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 sealed class : JsonConverter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N/A — serialization helper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9.1  Consumer snippet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using System.Text.Json;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using XultPlay.EGS.Contracts.Messaging;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Deserialize a CommandMessage delivered from a Redis stream.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Per-field [JsonConverter] attributes are already on the records,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so default JsonSerializerOptions are sufficient.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command = JsonSerializer.Deserialize&lt;CommandMessage&gt;(streamEntryValue);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For ad-hoc ReadOnlyMemory&lt;byte&gt; serialization outside the record types,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register the converter on a JsonSerializerOptions instance: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options = new JsonSerializerOptions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PropertyNamingPolicy = JsonNamingPolicy.CamelCase,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options.Converters.Add(new ReadOnlyMemoryByteJsonConverter());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10.  Out of scope for v1.0.0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items do not belong in XultPlay.EGS.Contracts and must NOT be added — they belong in other libraries or are deferred work.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Interfaces (IRedisProducer, IMessageHandler&lt;T&gt;, etc.) — those live in XultPlay.RedisStream and consumer libraries.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Helper methods (constructors, factories, validation) — this library is pure data only.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Stream-name constants — those live in the routing config YAML, not in code.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Logging EventId constants — those live in XultPlay.EGS.Logging.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Crypto algorithm names or key material — those live in XultPlay.EGS.Crypto.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Session and auth types — those live in XultPlay.EGS.SessionRegistry.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Actually splitting envelope types into a shared messaging library — deferred refactor, see §6.1.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Concrete EGS payload types in .Events — reserved namespace, no implementations in v1.0.0.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Any reference to System.Net.Http, StackExchange.Redis, YamlDotNet, ASP.NET Core, or hosting types — Contracts depends only on the .NET 8 BCL.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11.  Open questions resolved for v1.0.0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spec questions were captured during scaffolding and resolved with the team before freeze. Documented here for the historical record; consult the working draft (XultPlay_EGS_Contracts-API-Reference.md §9) for the full discussion.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v1.0.0 decision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CommandMessage.PayloadEncoding — string or enum?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String. Keeps forward compatibility; new encodings add without a major bump.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ReplyMessage.SideEffect — string or discriminated union?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String. Same reasoning as Q1.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Bridge taking a dependency on an EGS-named package?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Accepted for v1.0.0 (YAGNI). The .Messaging sub-namespace makes the eventual rename mechanical — see §6.1.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 metadata dictionary on CommandMessage?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added. YAGNI.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BroadcastMessage.TargetGameType filter?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Deferred. Add in v1.x if a concrete need emerges.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Trace ID format (32-char hex)?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Confirmed: 32-char lowercase hex from Guid.NewGuid().ToString("N").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Timestamp suffix ("Z" vs "+00:00")?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Accept System.Text.Json default ("+00:00"). Existing consumers verified to tolerate both.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RedisStream wire-format compatibility for the byte converter?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Verified via integration test #11 (§8.2). Frozen.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12.  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2026-05-27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Initial release. Documents XultPlay.EGS.Contracts v1.0.0 as published to GitHub Packages on 2026-05-24.</w:t>
            </w:r>
          </w:p>
        </w:tc>
      </w:tr>
    </w:tbl>
    <w:p>
      <w:pPr>
        <w:spacing w:before="48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XultPlay.EGS.Contracts API Reference · Version 1.0.0 ·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XultPlay.EGS.Contracts Public API Reference</dc:title>
  <dc:creator>XultPlay</dc:creator>
  <cp:lastModifiedBy>Un-named</cp:lastModifiedBy>
  <cp:revision>1</cp:revision>
  <dcterms:created xsi:type="dcterms:W3CDTF">2026-05-27T15:15:05.894Z</dcterms:created>
  <dcterms:modified xsi:type="dcterms:W3CDTF">2026-05-27T15:15:05.894Z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