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8D430" w14:textId="77777777" w:rsidR="00213828" w:rsidRDefault="00213828" w:rsidP="009C7FFD">
      <w:pPr>
        <w:spacing w:after="1352" w:line="259" w:lineRule="auto"/>
        <w:ind w:left="0" w:firstLine="0"/>
        <w:sectPr w:rsidR="00213828" w:rsidSect="009C7FFD">
          <w:headerReference w:type="even" r:id="rId6"/>
          <w:headerReference w:type="default" r:id="rId7"/>
          <w:footerReference w:type="even" r:id="rId8"/>
          <w:footerReference w:type="default" r:id="rId9"/>
          <w:headerReference w:type="first" r:id="rId10"/>
          <w:footerReference w:type="first" r:id="rId11"/>
          <w:pgSz w:w="11906" w:h="16838"/>
          <w:pgMar w:top="720" w:right="720" w:bottom="720" w:left="720" w:header="720" w:footer="720" w:gutter="0"/>
          <w:cols w:space="720"/>
          <w:docGrid w:linePitch="299"/>
        </w:sectPr>
      </w:pPr>
    </w:p>
    <w:p w14:paraId="7CB13F3A" w14:textId="77777777" w:rsidR="00213828" w:rsidRDefault="00000000">
      <w:pPr>
        <w:spacing w:after="0" w:line="265" w:lineRule="auto"/>
        <w:ind w:left="38"/>
        <w:jc w:val="center"/>
      </w:pPr>
      <w:r>
        <w:rPr>
          <w:b/>
        </w:rPr>
        <w:lastRenderedPageBreak/>
        <w:t>A BRIEF SUMMARY  OF THE FIRST VOYAGE AROUND THE WORLD BY MAGELLAN BY ANTONIO PIGAFETTA and</w:t>
      </w:r>
    </w:p>
    <w:p w14:paraId="36D395C6" w14:textId="77777777" w:rsidR="00213828" w:rsidRDefault="00000000">
      <w:pPr>
        <w:spacing w:after="642" w:line="265" w:lineRule="auto"/>
        <w:ind w:left="38" w:right="5"/>
        <w:jc w:val="center"/>
      </w:pPr>
      <w:r>
        <w:rPr>
          <w:b/>
        </w:rPr>
        <w:t>ANALYSIS OF PIGAFETTA’S CHRONICLE</w:t>
      </w:r>
    </w:p>
    <w:p w14:paraId="6E259096" w14:textId="77777777" w:rsidR="00213828" w:rsidRDefault="00000000">
      <w:pPr>
        <w:pStyle w:val="Heading1"/>
        <w:ind w:left="-5"/>
      </w:pPr>
      <w:r>
        <w:t>FERDINAND MAGELLAN</w:t>
      </w:r>
    </w:p>
    <w:p w14:paraId="3228CB85" w14:textId="77777777" w:rsidR="00213828" w:rsidRDefault="00000000">
      <w:pPr>
        <w:ind w:left="-5"/>
      </w:pPr>
      <w:r>
        <w:t>-February 3 1480- April 25, 1521</w:t>
      </w:r>
    </w:p>
    <w:p w14:paraId="62147EE9" w14:textId="77777777" w:rsidR="00213828" w:rsidRDefault="00000000">
      <w:pPr>
        <w:spacing w:after="716"/>
        <w:ind w:left="-5"/>
      </w:pPr>
      <w:r>
        <w:t xml:space="preserve">-Portuguese Explorer who </w:t>
      </w:r>
      <w:proofErr w:type="spellStart"/>
      <w:r>
        <w:t>organised</w:t>
      </w:r>
      <w:proofErr w:type="spellEnd"/>
      <w:r>
        <w:t xml:space="preserve"> the Spanish Expeditions to the East Indies from 1519-1522 to search for western route to the Maluku Islands ( the Spice Island) resulting in the first circumnavigation of the Earth, completed by Juan Sebastian </w:t>
      </w:r>
      <w:proofErr w:type="spellStart"/>
      <w:r>
        <w:t>Elcano</w:t>
      </w:r>
      <w:proofErr w:type="spellEnd"/>
    </w:p>
    <w:p w14:paraId="4755A96E" w14:textId="77777777" w:rsidR="00213828" w:rsidRDefault="00000000">
      <w:pPr>
        <w:pStyle w:val="Heading1"/>
        <w:ind w:left="-5"/>
      </w:pPr>
      <w:r>
        <w:t>ANTONIO PIGAFETTA</w:t>
      </w:r>
    </w:p>
    <w:p w14:paraId="3C51B34F" w14:textId="77777777" w:rsidR="00213828" w:rsidRDefault="00000000">
      <w:pPr>
        <w:ind w:left="-5"/>
      </w:pPr>
      <w:r>
        <w:t>-1491-1531</w:t>
      </w:r>
    </w:p>
    <w:p w14:paraId="2558A914" w14:textId="77777777" w:rsidR="00213828" w:rsidRDefault="00000000">
      <w:pPr>
        <w:ind w:left="-5"/>
      </w:pPr>
      <w:r>
        <w:t>-Italian scholar and explorer from the republic of Venice</w:t>
      </w:r>
    </w:p>
    <w:p w14:paraId="555B33C3" w14:textId="77777777" w:rsidR="00213828" w:rsidRDefault="00000000">
      <w:pPr>
        <w:ind w:left="-5"/>
      </w:pPr>
      <w:r>
        <w:t xml:space="preserve">-He traveled with the </w:t>
      </w:r>
      <w:proofErr w:type="spellStart"/>
      <w:r>
        <w:t>portugese</w:t>
      </w:r>
      <w:proofErr w:type="spellEnd"/>
      <w:r>
        <w:t xml:space="preserve"> explorer Ferdinand Magellan and his crew by order of the King Charles 1 of Spain on their Voyage around the world.</w:t>
      </w:r>
    </w:p>
    <w:p w14:paraId="26DDB554" w14:textId="77777777" w:rsidR="00213828" w:rsidRDefault="00000000">
      <w:pPr>
        <w:ind w:left="-5"/>
      </w:pPr>
      <w:r>
        <w:t xml:space="preserve">-His work became a classic that prominent literary men in the West like William Shakespeare, Michel de Montaigne and </w:t>
      </w:r>
      <w:proofErr w:type="spellStart"/>
      <w:r>
        <w:t>Giambattista</w:t>
      </w:r>
      <w:proofErr w:type="spellEnd"/>
      <w:r>
        <w:t xml:space="preserve"> </w:t>
      </w:r>
      <w:proofErr w:type="spellStart"/>
      <w:r>
        <w:t>Vico</w:t>
      </w:r>
      <w:proofErr w:type="spellEnd"/>
      <w:r>
        <w:t xml:space="preserve"> </w:t>
      </w:r>
      <w:proofErr w:type="spellStart"/>
      <w:r>
        <w:t>referredto</w:t>
      </w:r>
      <w:proofErr w:type="spellEnd"/>
      <w:r>
        <w:t xml:space="preserve"> the book in their interpretation of the New World.</w:t>
      </w:r>
    </w:p>
    <w:p w14:paraId="22822A2A" w14:textId="77777777" w:rsidR="00213828" w:rsidRDefault="00000000">
      <w:pPr>
        <w:ind w:left="-5"/>
      </w:pPr>
      <w:r>
        <w:t>-His travelogue is one of the most important primary sources in the study of precolonial Philippines.</w:t>
      </w:r>
    </w:p>
    <w:p w14:paraId="76984E25" w14:textId="77777777" w:rsidR="00213828" w:rsidRDefault="00000000">
      <w:pPr>
        <w:spacing w:after="716"/>
        <w:ind w:left="-5"/>
      </w:pPr>
      <w:r>
        <w:t xml:space="preserve">-His account was also a major referent to the events leading to </w:t>
      </w:r>
      <w:proofErr w:type="spellStart"/>
      <w:r>
        <w:t>Magellans</w:t>
      </w:r>
      <w:proofErr w:type="spellEnd"/>
      <w:r>
        <w:t xml:space="preserve"> arrival in the Philippines, his encounter with local leaders, his death in the hands of </w:t>
      </w:r>
      <w:proofErr w:type="spellStart"/>
      <w:r>
        <w:t>Lapulapu’s</w:t>
      </w:r>
      <w:proofErr w:type="spellEnd"/>
      <w:r>
        <w:t xml:space="preserve"> forces in the Battle of </w:t>
      </w:r>
      <w:proofErr w:type="spellStart"/>
      <w:r>
        <w:t>Mactan</w:t>
      </w:r>
      <w:proofErr w:type="spellEnd"/>
      <w:r>
        <w:t xml:space="preserve"> and in the </w:t>
      </w:r>
      <w:proofErr w:type="spellStart"/>
      <w:r>
        <w:t>depature</w:t>
      </w:r>
      <w:proofErr w:type="spellEnd"/>
      <w:r>
        <w:t xml:space="preserve"> of what was left of Magellan’s fleet from the islands.</w:t>
      </w:r>
    </w:p>
    <w:p w14:paraId="4BFAC6D2" w14:textId="77777777" w:rsidR="00213828" w:rsidRDefault="00000000">
      <w:pPr>
        <w:pStyle w:val="Heading1"/>
        <w:ind w:left="-5"/>
      </w:pPr>
      <w:r>
        <w:t>The First Voyage Around the World by Magellan</w:t>
      </w:r>
    </w:p>
    <w:p w14:paraId="6EAA36FC" w14:textId="77777777" w:rsidR="00213828" w:rsidRDefault="00000000">
      <w:pPr>
        <w:ind w:left="-5"/>
      </w:pPr>
      <w:r>
        <w:t>-The document reveals several insights not just in the character of the Philippines during pre colonial period, but also on how the fresh eyes of the European regard a deeply unfamiliar terrain, environment, people and culture.</w:t>
      </w:r>
    </w:p>
    <w:p w14:paraId="130C5371" w14:textId="77777777" w:rsidR="00213828" w:rsidRDefault="00000000">
      <w:pPr>
        <w:ind w:left="-5"/>
      </w:pPr>
      <w:r>
        <w:t xml:space="preserve">-Published after </w:t>
      </w:r>
      <w:proofErr w:type="spellStart"/>
      <w:r>
        <w:t>Pigafetta</w:t>
      </w:r>
      <w:proofErr w:type="spellEnd"/>
      <w:r>
        <w:t xml:space="preserve"> returned to Italy.</w:t>
      </w:r>
    </w:p>
    <w:p w14:paraId="5AE9CD1F" w14:textId="77777777" w:rsidR="00213828" w:rsidRDefault="00000000">
      <w:pPr>
        <w:ind w:left="-5"/>
      </w:pPr>
      <w:r>
        <w:t xml:space="preserve">-Antonio </w:t>
      </w:r>
      <w:proofErr w:type="spellStart"/>
      <w:r>
        <w:t>Pigafetta</w:t>
      </w:r>
      <w:proofErr w:type="spellEnd"/>
      <w:r>
        <w:t xml:space="preserve">  wrote his firsthand observation and general impression of the Far East including their Experiences in the </w:t>
      </w:r>
      <w:proofErr w:type="spellStart"/>
      <w:r>
        <w:t>Visayas</w:t>
      </w:r>
      <w:proofErr w:type="spellEnd"/>
      <w:r>
        <w:t>.</w:t>
      </w:r>
    </w:p>
    <w:p w14:paraId="566F0B82" w14:textId="77777777" w:rsidR="00213828" w:rsidRDefault="00000000">
      <w:pPr>
        <w:ind w:left="-5"/>
      </w:pPr>
      <w:r>
        <w:t xml:space="preserve">-In </w:t>
      </w:r>
      <w:proofErr w:type="spellStart"/>
      <w:r>
        <w:t>Pigafetta’s</w:t>
      </w:r>
      <w:proofErr w:type="spellEnd"/>
      <w:r>
        <w:t xml:space="preserve"> account, their fleet reached what he called the </w:t>
      </w:r>
      <w:proofErr w:type="spellStart"/>
      <w:r>
        <w:t>Ladrones</w:t>
      </w:r>
      <w:proofErr w:type="spellEnd"/>
      <w:r>
        <w:t xml:space="preserve"> Islands or the “Islands of the Thieves”</w:t>
      </w:r>
    </w:p>
    <w:p w14:paraId="7D194D9E" w14:textId="77777777" w:rsidR="00213828" w:rsidRDefault="00000000">
      <w:pPr>
        <w:spacing w:after="1224"/>
        <w:ind w:left="-5"/>
      </w:pPr>
      <w:r>
        <w:t xml:space="preserve">“These people have no arms, but use sticks, which have a fishbone at the end. They are poor, but ingenious, and great thieves, and for the sake of that we called these three islands the </w:t>
      </w:r>
      <w:proofErr w:type="spellStart"/>
      <w:r>
        <w:t>Ladrones</w:t>
      </w:r>
      <w:proofErr w:type="spellEnd"/>
      <w:r>
        <w:t xml:space="preserve"> Islands”.</w:t>
      </w:r>
    </w:p>
    <w:p w14:paraId="4EC3ACF8" w14:textId="77777777" w:rsidR="00213828" w:rsidRDefault="00000000">
      <w:pPr>
        <w:pStyle w:val="Heading1"/>
        <w:ind w:left="-5"/>
      </w:pPr>
      <w:r>
        <w:lastRenderedPageBreak/>
        <w:t>LADRONAS ISLANDS</w:t>
      </w:r>
    </w:p>
    <w:p w14:paraId="43CF88A0" w14:textId="77777777" w:rsidR="00213828" w:rsidRDefault="00000000">
      <w:pPr>
        <w:spacing w:after="716"/>
        <w:ind w:left="-5"/>
      </w:pPr>
      <w:r>
        <w:t>-Presently known as Marianas Islands.--It is located south-southeast of Japan, west-southwest of Hawaii, north of New Guinea, and east of Philippines</w:t>
      </w:r>
    </w:p>
    <w:p w14:paraId="0BB9367F" w14:textId="77777777" w:rsidR="00213828" w:rsidRDefault="00000000">
      <w:pPr>
        <w:pStyle w:val="Heading1"/>
        <w:ind w:left="-5"/>
      </w:pPr>
      <w:r>
        <w:t>MARCH 16, 1521</w:t>
      </w:r>
    </w:p>
    <w:p w14:paraId="5B6C6DD7" w14:textId="77777777" w:rsidR="00213828" w:rsidRDefault="00000000">
      <w:pPr>
        <w:ind w:left="-5"/>
      </w:pPr>
      <w:proofErr w:type="spellStart"/>
      <w:r>
        <w:t>Pigafetta</w:t>
      </w:r>
      <w:proofErr w:type="spellEnd"/>
      <w:r>
        <w:t xml:space="preserve"> reported that they reach the isle of </w:t>
      </w:r>
      <w:proofErr w:type="spellStart"/>
      <w:r>
        <w:t>Zamal</w:t>
      </w:r>
      <w:proofErr w:type="spellEnd"/>
      <w:r>
        <w:t>, now Samar, but Magellan decided to land in another uninhabited island for greater security where they could rest for a few days.</w:t>
      </w:r>
    </w:p>
    <w:p w14:paraId="69BECAC9" w14:textId="77777777" w:rsidR="00213828" w:rsidRDefault="00000000">
      <w:pPr>
        <w:ind w:left="-5"/>
      </w:pPr>
      <w:r>
        <w:t>After two days, March 18, nine men came to them and show joy and eagerness in seeing them and welcomed them with food, drinks, and gifts.</w:t>
      </w:r>
    </w:p>
    <w:p w14:paraId="5776809F" w14:textId="77777777" w:rsidR="00213828" w:rsidRDefault="00000000">
      <w:pPr>
        <w:ind w:left="-5"/>
      </w:pPr>
      <w:r>
        <w:t>The natives gave them:</w:t>
      </w:r>
    </w:p>
    <w:p w14:paraId="78313A69" w14:textId="77777777" w:rsidR="00213828" w:rsidRDefault="00000000">
      <w:pPr>
        <w:ind w:left="-5"/>
      </w:pPr>
      <w:r>
        <w:t xml:space="preserve">-Fish, Palm, wine ( </w:t>
      </w:r>
      <w:proofErr w:type="spellStart"/>
      <w:r>
        <w:t>uraca</w:t>
      </w:r>
      <w:proofErr w:type="spellEnd"/>
      <w:r>
        <w:t xml:space="preserve">), figs, 2 </w:t>
      </w:r>
      <w:proofErr w:type="spellStart"/>
      <w:r>
        <w:t>cochos</w:t>
      </w:r>
      <w:proofErr w:type="spellEnd"/>
      <w:r>
        <w:t>, Rice (</w:t>
      </w:r>
      <w:proofErr w:type="spellStart"/>
      <w:r>
        <w:t>umai</w:t>
      </w:r>
      <w:proofErr w:type="spellEnd"/>
      <w:r>
        <w:t xml:space="preserve">), </w:t>
      </w:r>
      <w:proofErr w:type="spellStart"/>
      <w:r>
        <w:t>cocos</w:t>
      </w:r>
      <w:proofErr w:type="spellEnd"/>
    </w:p>
    <w:p w14:paraId="139AC881" w14:textId="77777777" w:rsidR="00213828" w:rsidRDefault="00000000">
      <w:pPr>
        <w:ind w:left="-5"/>
      </w:pPr>
      <w:proofErr w:type="spellStart"/>
      <w:r>
        <w:t>Pigafetta</w:t>
      </w:r>
      <w:proofErr w:type="spellEnd"/>
      <w:r>
        <w:t xml:space="preserve"> described what seemed like a coconut</w:t>
      </w:r>
    </w:p>
    <w:p w14:paraId="340AC82B" w14:textId="77777777" w:rsidR="00213828" w:rsidRDefault="00000000">
      <w:pPr>
        <w:ind w:left="-5"/>
      </w:pPr>
      <w:r>
        <w:t xml:space="preserve">“This palm produces a fruit names </w:t>
      </w:r>
      <w:proofErr w:type="spellStart"/>
      <w:r>
        <w:t>cocho</w:t>
      </w:r>
      <w:proofErr w:type="spellEnd"/>
      <w:r>
        <w:t>, which is large as the head, or thereabouts: its first husk is green, and two fingers in thickness, in it they find certain threads, with which they make the cords for fastening their boats. Under this husks there is another very hard, and thicker than that of a walnut. They burned this second rind, and make with it a powder which is useful to them. Under this rind there is a white marrow of a fingers thickness, which they eat fresh with meat and fish, as we do bread, and it has the taste of almond, and if anyone dried it he might make bread of it.</w:t>
      </w:r>
    </w:p>
    <w:p w14:paraId="1CADE227" w14:textId="77777777" w:rsidR="00213828" w:rsidRDefault="00000000">
      <w:pPr>
        <w:ind w:left="-5"/>
      </w:pPr>
      <w:r>
        <w:t>“very familiar and friendly”</w:t>
      </w:r>
    </w:p>
    <w:p w14:paraId="55C9C56A" w14:textId="77777777" w:rsidR="00213828" w:rsidRDefault="00000000">
      <w:pPr>
        <w:ind w:left="-5"/>
      </w:pPr>
      <w:r>
        <w:t>Willingly showed them different islands and the names of this islands.</w:t>
      </w:r>
    </w:p>
    <w:p w14:paraId="38A745C8" w14:textId="77777777" w:rsidR="00213828" w:rsidRDefault="00000000">
      <w:pPr>
        <w:ind w:left="-5"/>
      </w:pPr>
      <w:r>
        <w:t xml:space="preserve">They went to </w:t>
      </w:r>
      <w:proofErr w:type="spellStart"/>
      <w:r>
        <w:t>Humunu</w:t>
      </w:r>
      <w:proofErr w:type="spellEnd"/>
      <w:r>
        <w:t xml:space="preserve"> Island (</w:t>
      </w:r>
      <w:proofErr w:type="spellStart"/>
      <w:r>
        <w:t>Homonhon</w:t>
      </w:r>
      <w:proofErr w:type="spellEnd"/>
      <w:r>
        <w:t>) (Watering Place of Good Signs) where they found the first signs of gold in the island.</w:t>
      </w:r>
    </w:p>
    <w:p w14:paraId="042CCE12" w14:textId="77777777" w:rsidR="00213828" w:rsidRDefault="00000000">
      <w:pPr>
        <w:spacing w:after="508" w:line="456" w:lineRule="auto"/>
        <w:ind w:left="-5" w:right="3091"/>
      </w:pPr>
      <w:r>
        <w:t xml:space="preserve">They named the island with the nearby islands as the Archipelago of St. Lazarus March 25, they saw two </w:t>
      </w:r>
      <w:proofErr w:type="spellStart"/>
      <w:r>
        <w:t>ballangai</w:t>
      </w:r>
      <w:proofErr w:type="spellEnd"/>
      <w:r>
        <w:t xml:space="preserve"> (</w:t>
      </w:r>
      <w:proofErr w:type="spellStart"/>
      <w:r>
        <w:t>balangay</w:t>
      </w:r>
      <w:proofErr w:type="spellEnd"/>
      <w:r>
        <w:t>).</w:t>
      </w:r>
    </w:p>
    <w:p w14:paraId="45EA35CC" w14:textId="77777777" w:rsidR="00213828" w:rsidRDefault="00000000">
      <w:pPr>
        <w:pStyle w:val="Heading1"/>
        <w:ind w:left="-5"/>
      </w:pPr>
      <w:r>
        <w:t>BALANGAII (</w:t>
      </w:r>
      <w:proofErr w:type="spellStart"/>
      <w:r>
        <w:t>Balangay</w:t>
      </w:r>
      <w:proofErr w:type="spellEnd"/>
      <w:r>
        <w:t>)</w:t>
      </w:r>
    </w:p>
    <w:p w14:paraId="451EA1DC" w14:textId="77777777" w:rsidR="00213828" w:rsidRDefault="00000000">
      <w:pPr>
        <w:ind w:left="-5"/>
      </w:pPr>
      <w:r>
        <w:t xml:space="preserve">-A long boat full of people in </w:t>
      </w:r>
      <w:proofErr w:type="spellStart"/>
      <w:r>
        <w:t>Mazzava</w:t>
      </w:r>
      <w:proofErr w:type="spellEnd"/>
      <w:r>
        <w:t xml:space="preserve">/ </w:t>
      </w:r>
      <w:proofErr w:type="spellStart"/>
      <w:r>
        <w:t>Mazaua</w:t>
      </w:r>
      <w:proofErr w:type="spellEnd"/>
      <w:r>
        <w:t>.</w:t>
      </w:r>
    </w:p>
    <w:p w14:paraId="43344B17" w14:textId="77777777" w:rsidR="00213828" w:rsidRDefault="00000000">
      <w:pPr>
        <w:ind w:left="-5"/>
      </w:pPr>
      <w:r>
        <w:t>-The leader (king) (</w:t>
      </w:r>
      <w:proofErr w:type="spellStart"/>
      <w:r>
        <w:t>Raia</w:t>
      </w:r>
      <w:proofErr w:type="spellEnd"/>
      <w:r>
        <w:t xml:space="preserve"> </w:t>
      </w:r>
      <w:proofErr w:type="spellStart"/>
      <w:r>
        <w:t>Siagu</w:t>
      </w:r>
      <w:proofErr w:type="spellEnd"/>
      <w:r>
        <w:t>) sent his men to the ship of Magellan.</w:t>
      </w:r>
    </w:p>
    <w:p w14:paraId="483186D9" w14:textId="77777777" w:rsidR="00213828" w:rsidRDefault="00000000">
      <w:pPr>
        <w:ind w:left="-5"/>
      </w:pPr>
      <w:r>
        <w:t>-The king offered to give Magellan a bar of gold and chest of ginger, Magellan declined. Instead Magellan asked for money for the needs of his ships. The king responded by giving them the needed provisions and food in chinaware.</w:t>
      </w:r>
    </w:p>
    <w:p w14:paraId="2F0F1657" w14:textId="77777777" w:rsidR="00213828" w:rsidRDefault="00000000">
      <w:pPr>
        <w:ind w:left="-5"/>
      </w:pPr>
      <w:r>
        <w:t>-Magellan exchanged gifts of robes in Turkish fashions, red cap, knives and mirrors.</w:t>
      </w:r>
    </w:p>
    <w:p w14:paraId="70D8C378" w14:textId="77777777" w:rsidR="00213828" w:rsidRDefault="00000000">
      <w:pPr>
        <w:ind w:left="-5"/>
      </w:pPr>
      <w:r>
        <w:t>-The two men expressed their desire to become brothers.</w:t>
      </w:r>
    </w:p>
    <w:p w14:paraId="46CFD7D1" w14:textId="77777777" w:rsidR="00213828" w:rsidRDefault="00000000">
      <w:pPr>
        <w:ind w:left="-5"/>
      </w:pPr>
      <w:r>
        <w:lastRenderedPageBreak/>
        <w:t>-Magellan also boasted of his men in an armor who could not struck with swords and daggers. The king was fascinated and remarked that men in such armor could be worth one hundred of his men.</w:t>
      </w:r>
    </w:p>
    <w:p w14:paraId="2E97451E" w14:textId="77777777" w:rsidR="00213828" w:rsidRDefault="00000000">
      <w:pPr>
        <w:ind w:left="-5"/>
      </w:pPr>
      <w:r>
        <w:t>-Magellan showed other weapons, helmets and artilleries. He also shared his charts and maps and how they found the islands.</w:t>
      </w:r>
    </w:p>
    <w:p w14:paraId="7C4361B7" w14:textId="77777777" w:rsidR="00213828" w:rsidRDefault="00000000">
      <w:pPr>
        <w:ind w:left="-5"/>
      </w:pPr>
      <w:r>
        <w:t>-Magellan was introduced to the king’s brother who was also king of another island.</w:t>
      </w:r>
    </w:p>
    <w:p w14:paraId="4008B72C" w14:textId="77777777" w:rsidR="00213828" w:rsidRDefault="00000000">
      <w:pPr>
        <w:ind w:left="-5"/>
      </w:pPr>
      <w:r>
        <w:t>-They went to this island and they saw mines of gold.</w:t>
      </w:r>
    </w:p>
    <w:p w14:paraId="2967D90B" w14:textId="77777777" w:rsidR="00213828" w:rsidRDefault="00000000">
      <w:pPr>
        <w:spacing w:after="720"/>
        <w:ind w:left="-5"/>
      </w:pPr>
      <w:r>
        <w:t>-The gold was abundant that the parts of the ship and the house of the second king were made of gold.</w:t>
      </w:r>
    </w:p>
    <w:p w14:paraId="0FFE4E78" w14:textId="77777777" w:rsidR="00213828" w:rsidRDefault="00000000">
      <w:pPr>
        <w:pStyle w:val="Heading1"/>
        <w:ind w:left="-5"/>
      </w:pPr>
      <w:r>
        <w:t>RAIA CALUMBA</w:t>
      </w:r>
    </w:p>
    <w:p w14:paraId="2A151269" w14:textId="77777777" w:rsidR="00213828" w:rsidRDefault="00000000">
      <w:pPr>
        <w:ind w:left="-5"/>
      </w:pPr>
      <w:r>
        <w:t xml:space="preserve">-King of </w:t>
      </w:r>
      <w:proofErr w:type="spellStart"/>
      <w:r>
        <w:t>Zuluan</w:t>
      </w:r>
      <w:proofErr w:type="spellEnd"/>
      <w:r>
        <w:t xml:space="preserve"> and </w:t>
      </w:r>
      <w:proofErr w:type="spellStart"/>
      <w:r>
        <w:t>Calagan</w:t>
      </w:r>
      <w:proofErr w:type="spellEnd"/>
      <w:r>
        <w:t xml:space="preserve"> ( </w:t>
      </w:r>
      <w:proofErr w:type="spellStart"/>
      <w:r>
        <w:t>Butuan</w:t>
      </w:r>
      <w:proofErr w:type="spellEnd"/>
      <w:r>
        <w:t xml:space="preserve"> and </w:t>
      </w:r>
      <w:proofErr w:type="spellStart"/>
      <w:r>
        <w:t>Caragua</w:t>
      </w:r>
      <w:proofErr w:type="spellEnd"/>
      <w:r>
        <w:t>)</w:t>
      </w:r>
    </w:p>
    <w:p w14:paraId="056FFE32" w14:textId="77777777" w:rsidR="00213828" w:rsidRDefault="00000000">
      <w:pPr>
        <w:ind w:left="-5"/>
      </w:pPr>
      <w:r>
        <w:t>-</w:t>
      </w:r>
      <w:proofErr w:type="spellStart"/>
      <w:r>
        <w:t>Pigafetta</w:t>
      </w:r>
      <w:proofErr w:type="spellEnd"/>
      <w:r>
        <w:t xml:space="preserve"> described him as the most handsome of all men that he saw in this place.</w:t>
      </w:r>
    </w:p>
    <w:p w14:paraId="3477728C" w14:textId="77777777" w:rsidR="00213828" w:rsidRDefault="00000000">
      <w:pPr>
        <w:spacing w:after="717"/>
        <w:ind w:left="-5"/>
      </w:pPr>
      <w:r>
        <w:t xml:space="preserve">-He was adorned with sick and golden </w:t>
      </w:r>
      <w:proofErr w:type="spellStart"/>
      <w:r>
        <w:t>accecories</w:t>
      </w:r>
      <w:proofErr w:type="spellEnd"/>
      <w:r>
        <w:t xml:space="preserve"> like golden dagger, which he carried with him in a wooden polished sheath.</w:t>
      </w:r>
    </w:p>
    <w:p w14:paraId="6572290B" w14:textId="77777777" w:rsidR="00213828" w:rsidRDefault="00000000">
      <w:pPr>
        <w:pStyle w:val="Heading1"/>
        <w:ind w:left="-5"/>
      </w:pPr>
      <w:r>
        <w:t>MARCH 31 (Easter Sunday)</w:t>
      </w:r>
    </w:p>
    <w:p w14:paraId="679D7013" w14:textId="77777777" w:rsidR="00213828" w:rsidRDefault="00000000">
      <w:pPr>
        <w:ind w:left="-5"/>
      </w:pPr>
      <w:r>
        <w:t>-Magellan ordered the chaplain to preside a Mass by the shore.</w:t>
      </w:r>
    </w:p>
    <w:p w14:paraId="1DE16404" w14:textId="77777777" w:rsidR="00213828" w:rsidRDefault="00000000">
      <w:pPr>
        <w:ind w:left="-5"/>
      </w:pPr>
      <w:r>
        <w:t>-The king sent two dead pigs and attended the Mass with the other king.</w:t>
      </w:r>
    </w:p>
    <w:p w14:paraId="6AC6C27F" w14:textId="77777777" w:rsidR="00213828" w:rsidRDefault="00000000">
      <w:pPr>
        <w:ind w:left="-5"/>
      </w:pPr>
      <w:r>
        <w:t>“…when the offertory of the mass came, the two kings, went to kiss the cross like us, but they offered nothing, and at the elevation of the body of our Lord they were kneeling like us, and adored our Lord with joined hands.”</w:t>
      </w:r>
    </w:p>
    <w:p w14:paraId="66206231" w14:textId="77777777" w:rsidR="00213828" w:rsidRDefault="00000000">
      <w:pPr>
        <w:ind w:left="-5"/>
      </w:pPr>
      <w:r>
        <w:t>-After the Mass, Magellan ordered that the cross be brought with nails and crowned in place.</w:t>
      </w:r>
    </w:p>
    <w:p w14:paraId="0363ECC3" w14:textId="77777777" w:rsidR="00213828" w:rsidRDefault="00000000">
      <w:pPr>
        <w:spacing w:after="716"/>
        <w:ind w:left="-5"/>
      </w:pPr>
      <w:r>
        <w:t>-Magellan explained that the cross, the nail, and the crown were the signs of his emperor and that he was ordered to plant it in the places that he would reach and the cross would be beneficial for their people because once the Spaniards saw this cross, then they would know that they had been in this land and would not cause them troubles, and any person who might be held captives by them would be released.</w:t>
      </w:r>
    </w:p>
    <w:p w14:paraId="2B7EAB17" w14:textId="77777777" w:rsidR="00213828" w:rsidRDefault="00000000">
      <w:pPr>
        <w:pStyle w:val="Heading1"/>
        <w:ind w:left="-5"/>
      </w:pPr>
      <w:r>
        <w:t>APRIL 7, 1521</w:t>
      </w:r>
    </w:p>
    <w:p w14:paraId="35765850" w14:textId="77777777" w:rsidR="00213828" w:rsidRDefault="00000000">
      <w:pPr>
        <w:ind w:left="-5"/>
      </w:pPr>
      <w:r>
        <w:t xml:space="preserve">-Magellan and his men reached the port of Cebu, the largest and the richest of the islands with the helped of </w:t>
      </w:r>
      <w:proofErr w:type="spellStart"/>
      <w:r>
        <w:t>Raia</w:t>
      </w:r>
      <w:proofErr w:type="spellEnd"/>
      <w:r>
        <w:t xml:space="preserve"> </w:t>
      </w:r>
      <w:proofErr w:type="spellStart"/>
      <w:r>
        <w:t>Calambu</w:t>
      </w:r>
      <w:proofErr w:type="spellEnd"/>
      <w:r>
        <w:t>.</w:t>
      </w:r>
    </w:p>
    <w:p w14:paraId="1826CF6E" w14:textId="77777777" w:rsidR="00213828" w:rsidRDefault="00000000">
      <w:pPr>
        <w:ind w:left="-5"/>
      </w:pPr>
      <w:r>
        <w:t xml:space="preserve">-The king of Cebu (Rajah </w:t>
      </w:r>
      <w:proofErr w:type="spellStart"/>
      <w:r>
        <w:t>Humabon</w:t>
      </w:r>
      <w:proofErr w:type="spellEnd"/>
      <w:r>
        <w:t>) demanded that they pay tribute as it was customary but Magellan refused.</w:t>
      </w:r>
    </w:p>
    <w:p w14:paraId="23F064B0" w14:textId="77777777" w:rsidR="00213828" w:rsidRDefault="00000000">
      <w:pPr>
        <w:ind w:left="-5"/>
      </w:pPr>
      <w:r>
        <w:t>-Magellan said that he was the captain himself and thus would not pay tribute to the other king.</w:t>
      </w:r>
    </w:p>
    <w:p w14:paraId="5853707A" w14:textId="77777777" w:rsidR="00213828" w:rsidRDefault="00000000">
      <w:pPr>
        <w:ind w:left="-5"/>
      </w:pPr>
      <w:r>
        <w:t>-Magellan’s interpreter explained to the king of Cebu that Magellan’s king was the emperor of the great empire and that it would do them better to make friends with them than to forge enmity.</w:t>
      </w:r>
    </w:p>
    <w:p w14:paraId="140EEF89" w14:textId="77777777" w:rsidR="00213828" w:rsidRDefault="00000000">
      <w:pPr>
        <w:ind w:left="-5"/>
      </w:pPr>
      <w:r>
        <w:lastRenderedPageBreak/>
        <w:t>-The king consulted his council and the next day, together with the other principal men of Cebu, they met in an open space and the king offered a bit of his blood demanded that Magellan do the same.</w:t>
      </w:r>
    </w:p>
    <w:p w14:paraId="1C080DE0" w14:textId="77777777" w:rsidR="00213828" w:rsidRDefault="00000000">
      <w:pPr>
        <w:ind w:left="-5"/>
      </w:pPr>
      <w:r>
        <w:t>“Then the king said that he was content, and as a greater sign of affection he sent him a little of his blood from his right arm, and wish he should do the like. Our people answered that he would do it. Besides that, he said that all the captains who came to his country had been accustomed to make a present to him, and he to them, and therefore they should ask their captain if he would observe the custom. Our people answered that he would: but as the king wished to keep up the custom, let him begin and make a present, and then the captain would do his duty.”</w:t>
      </w:r>
    </w:p>
    <w:p w14:paraId="7C08F934" w14:textId="77777777" w:rsidR="00213828" w:rsidRDefault="00000000">
      <w:pPr>
        <w:ind w:left="-5"/>
      </w:pPr>
      <w:r>
        <w:t>-Magellan spoke about peace and God. People took pleasure in his speech.</w:t>
      </w:r>
    </w:p>
    <w:p w14:paraId="7F4D2DE2" w14:textId="77777777" w:rsidR="00213828" w:rsidRDefault="00000000">
      <w:pPr>
        <w:ind w:left="-5"/>
      </w:pPr>
      <w:r>
        <w:t>-Magellan asked the people who would succeed the king after his reign and the people responded that the eldest child of the king, who happened to be a daughter, would be the next in line.</w:t>
      </w:r>
    </w:p>
    <w:p w14:paraId="4EE629D1" w14:textId="77777777" w:rsidR="00213828" w:rsidRDefault="00000000">
      <w:pPr>
        <w:ind w:left="-5"/>
      </w:pPr>
      <w:r>
        <w:t>-Parents were no longer taken into account and has to follow the orders of their children as the new leaders of the land.</w:t>
      </w:r>
    </w:p>
    <w:p w14:paraId="6EDF145C" w14:textId="77777777" w:rsidR="00213828" w:rsidRDefault="00000000">
      <w:pPr>
        <w:spacing w:after="720"/>
        <w:ind w:left="-5"/>
      </w:pPr>
      <w:r>
        <w:t>-People wished to become Christians through their free will and not because they were forced or intimidated.</w:t>
      </w:r>
    </w:p>
    <w:p w14:paraId="7F1CFAAA" w14:textId="77777777" w:rsidR="00213828" w:rsidRDefault="00000000">
      <w:pPr>
        <w:pStyle w:val="Heading1"/>
        <w:ind w:left="-5"/>
      </w:pPr>
      <w:r>
        <w:t>APRIL 14</w:t>
      </w:r>
    </w:p>
    <w:p w14:paraId="15C94585" w14:textId="77777777" w:rsidR="00213828" w:rsidRDefault="00000000">
      <w:pPr>
        <w:ind w:left="-5"/>
      </w:pPr>
      <w:r>
        <w:t>-The people gathered with the king and other principal men of the island.</w:t>
      </w:r>
    </w:p>
    <w:p w14:paraId="657CB93C" w14:textId="77777777" w:rsidR="00213828" w:rsidRDefault="00000000">
      <w:pPr>
        <w:spacing w:after="2" w:line="454" w:lineRule="auto"/>
        <w:ind w:left="-5"/>
      </w:pPr>
      <w:r>
        <w:t>-Magellan spoke and encouraged the king to be a good Christian by burning all the idols and worship the cross instead. -The king of Cebu was baptized as Christians.</w:t>
      </w:r>
    </w:p>
    <w:p w14:paraId="7CDB1C4B" w14:textId="77777777" w:rsidR="00213828" w:rsidRDefault="00000000">
      <w:pPr>
        <w:ind w:left="-5"/>
      </w:pPr>
      <w:r>
        <w:t xml:space="preserve">“To that the king and all his people answered that thy would obey the commands of the captain and do all that he told them. The captain took the king by the hand, and they walk about on the scaffolding, and when he was baptized he said that he would name him Don Charles (Carlos), as the emperor his sovereign was named: and he named the Prince Don Fernand (Fernando), after the brother of the emperor, and the king of </w:t>
      </w:r>
      <w:proofErr w:type="spellStart"/>
      <w:r>
        <w:t>Mazavva</w:t>
      </w:r>
      <w:proofErr w:type="spellEnd"/>
      <w:r>
        <w:t xml:space="preserve"> </w:t>
      </w:r>
      <w:proofErr w:type="spellStart"/>
      <w:r>
        <w:t>Jehan</w:t>
      </w:r>
      <w:proofErr w:type="spellEnd"/>
      <w:r>
        <w:t>: to the Moor he gave the name of Christopher, and to the others each a name of his fancy.”</w:t>
      </w:r>
    </w:p>
    <w:p w14:paraId="7CD95FDB" w14:textId="77777777" w:rsidR="00213828" w:rsidRDefault="00000000">
      <w:pPr>
        <w:ind w:left="-5"/>
      </w:pPr>
      <w:r>
        <w:t>-After eight days, all of the islands inhabitant were already baptized.</w:t>
      </w:r>
    </w:p>
    <w:p w14:paraId="3A3F4314" w14:textId="77777777" w:rsidR="00213828" w:rsidRDefault="00000000">
      <w:pPr>
        <w:ind w:left="-5"/>
      </w:pPr>
      <w:r>
        <w:t>-</w:t>
      </w:r>
      <w:proofErr w:type="spellStart"/>
      <w:r>
        <w:t>Pigafetta</w:t>
      </w:r>
      <w:proofErr w:type="spellEnd"/>
      <w:r>
        <w:t xml:space="preserve"> admitted that they burned a village down for obeying neither the king nor Magellan.</w:t>
      </w:r>
    </w:p>
    <w:p w14:paraId="27FD2D1C" w14:textId="77777777" w:rsidR="00213828" w:rsidRDefault="00000000">
      <w:pPr>
        <w:ind w:left="-5"/>
      </w:pPr>
      <w:r>
        <w:t>-The Mass was conducted by the shore everyday.</w:t>
      </w:r>
    </w:p>
    <w:p w14:paraId="36B852A8" w14:textId="77777777" w:rsidR="00213828" w:rsidRDefault="00000000">
      <w:pPr>
        <w:spacing w:after="717"/>
        <w:ind w:left="-5"/>
      </w:pPr>
      <w:r>
        <w:t xml:space="preserve">When the queen (Hara </w:t>
      </w:r>
      <w:proofErr w:type="spellStart"/>
      <w:r>
        <w:t>Amihan</w:t>
      </w:r>
      <w:proofErr w:type="spellEnd"/>
      <w:r>
        <w:t xml:space="preserve">) came to the Mass one day, Magellan gave her an Image of the Infant Jesus made by </w:t>
      </w:r>
      <w:proofErr w:type="spellStart"/>
      <w:r>
        <w:t>Pigafetta</w:t>
      </w:r>
      <w:proofErr w:type="spellEnd"/>
      <w:r>
        <w:t xml:space="preserve"> himself.</w:t>
      </w:r>
    </w:p>
    <w:p w14:paraId="5847B572" w14:textId="77777777" w:rsidR="00213828" w:rsidRDefault="00000000">
      <w:pPr>
        <w:pStyle w:val="Heading1"/>
        <w:ind w:left="-5"/>
      </w:pPr>
      <w:r>
        <w:t>APRIL 26</w:t>
      </w:r>
    </w:p>
    <w:p w14:paraId="5208BC04" w14:textId="77777777" w:rsidR="00213828" w:rsidRDefault="00000000">
      <w:pPr>
        <w:ind w:left="-5"/>
      </w:pPr>
      <w:r>
        <w:t>-</w:t>
      </w:r>
      <w:proofErr w:type="spellStart"/>
      <w:r>
        <w:t>Zula</w:t>
      </w:r>
      <w:proofErr w:type="spellEnd"/>
      <w:r>
        <w:t xml:space="preserve">, a principal man from the island of </w:t>
      </w:r>
      <w:proofErr w:type="spellStart"/>
      <w:r>
        <w:t>Matan</w:t>
      </w:r>
      <w:proofErr w:type="spellEnd"/>
      <w:r>
        <w:t xml:space="preserve"> (</w:t>
      </w:r>
      <w:proofErr w:type="spellStart"/>
      <w:r>
        <w:t>Mactan</w:t>
      </w:r>
      <w:proofErr w:type="spellEnd"/>
      <w:r>
        <w:t xml:space="preserve">) went to see Magellan and ask him a boat full of men so that he could fight the chief name </w:t>
      </w:r>
      <w:proofErr w:type="spellStart"/>
      <w:r>
        <w:t>Silalapulapu</w:t>
      </w:r>
      <w:proofErr w:type="spellEnd"/>
      <w:r>
        <w:t xml:space="preserve"> (</w:t>
      </w:r>
      <w:proofErr w:type="spellStart"/>
      <w:r>
        <w:t>Lapulapu</w:t>
      </w:r>
      <w:proofErr w:type="spellEnd"/>
      <w:r>
        <w:t>).</w:t>
      </w:r>
    </w:p>
    <w:p w14:paraId="3421CAFB" w14:textId="77777777" w:rsidR="00213828" w:rsidRDefault="00000000">
      <w:pPr>
        <w:ind w:left="-5"/>
      </w:pPr>
      <w:r>
        <w:t xml:space="preserve">-According to </w:t>
      </w:r>
      <w:proofErr w:type="spellStart"/>
      <w:r>
        <w:t>Zula</w:t>
      </w:r>
      <w:proofErr w:type="spellEnd"/>
      <w:r>
        <w:t xml:space="preserve">, </w:t>
      </w:r>
      <w:proofErr w:type="spellStart"/>
      <w:r>
        <w:t>Lapulapu</w:t>
      </w:r>
      <w:proofErr w:type="spellEnd"/>
      <w:r>
        <w:t xml:space="preserve"> refused to obey the king and was also preventing him from doing so.</w:t>
      </w:r>
    </w:p>
    <w:p w14:paraId="0F74DDBF" w14:textId="77777777" w:rsidR="00213828" w:rsidRDefault="00000000">
      <w:pPr>
        <w:ind w:left="-5"/>
      </w:pPr>
      <w:r>
        <w:t xml:space="preserve">-Magellan offered three boats and went to </w:t>
      </w:r>
      <w:proofErr w:type="spellStart"/>
      <w:r>
        <w:t>Mactan</w:t>
      </w:r>
      <w:proofErr w:type="spellEnd"/>
      <w:r>
        <w:t xml:space="preserve"> himself to fight </w:t>
      </w:r>
      <w:proofErr w:type="spellStart"/>
      <w:r>
        <w:t>Lapulapu</w:t>
      </w:r>
      <w:proofErr w:type="spellEnd"/>
      <w:r>
        <w:t>.</w:t>
      </w:r>
    </w:p>
    <w:p w14:paraId="116BA4B5" w14:textId="77777777" w:rsidR="00213828" w:rsidRDefault="00000000">
      <w:pPr>
        <w:ind w:left="-5"/>
      </w:pPr>
      <w:r>
        <w:lastRenderedPageBreak/>
        <w:t xml:space="preserve">“ When we reached land we found the islanders fifteen hundred in number, drawn up in three squadrons; they came down upon us with terrible shouts, two squadrons attacking us on the flanks, and the third in front. The captain then divided his men in two bands. Our musketeers and crossbow-men fired for half an hour from a distance, but did nothing, since the bullets and arrows, though they passed through their shields made of thin wood, and perhaps wounded their arms, yet did not stop them. </w:t>
      </w:r>
    </w:p>
    <w:p w14:paraId="699A6FB2" w14:textId="77777777" w:rsidR="00213828" w:rsidRDefault="00000000">
      <w:pPr>
        <w:ind w:left="-5"/>
      </w:pPr>
      <w:r>
        <w:t xml:space="preserve">They arrived in </w:t>
      </w:r>
      <w:proofErr w:type="spellStart"/>
      <w:r>
        <w:t>Mactan</w:t>
      </w:r>
      <w:proofErr w:type="spellEnd"/>
      <w:r>
        <w:t xml:space="preserve"> in daylight with 49 in numbers while the islanders of </w:t>
      </w:r>
      <w:proofErr w:type="spellStart"/>
      <w:r>
        <w:t>Mactan</w:t>
      </w:r>
      <w:proofErr w:type="spellEnd"/>
      <w:r>
        <w:t xml:space="preserve"> were estimated to number 1500.</w:t>
      </w:r>
    </w:p>
    <w:p w14:paraId="64BBE57D" w14:textId="77777777" w:rsidR="00213828" w:rsidRDefault="00000000">
      <w:pPr>
        <w:ind w:left="-5"/>
      </w:pPr>
      <w:r>
        <w:t>The captain shouted not to fire, but he was not listened to. The islanders seeing that the shots of our guns did them little or no harm would not retire, but shouted more loudly, and springing from one side to the other to avoid our shots, they at the same time drew nearer to us, throwing arrows, javelins, spears hardened in fire, stones and even mud, so that we could hardly defend ourselves. Some of them cast lances pointed with iron at the captain-general.”</w:t>
      </w:r>
    </w:p>
    <w:p w14:paraId="175FE6D9" w14:textId="77777777" w:rsidR="00213828" w:rsidRDefault="00000000">
      <w:pPr>
        <w:ind w:left="-5"/>
      </w:pPr>
      <w:r>
        <w:t>-Magellan died in the battle.</w:t>
      </w:r>
    </w:p>
    <w:p w14:paraId="5527BEAA" w14:textId="77777777" w:rsidR="00213828" w:rsidRDefault="00000000">
      <w:pPr>
        <w:ind w:left="-5"/>
      </w:pPr>
      <w:r>
        <w:t>-The natives perceiving that the bodies of the enemies were protected with armors, aimed for their legs instead.</w:t>
      </w:r>
    </w:p>
    <w:p w14:paraId="70CA638F" w14:textId="77777777" w:rsidR="00213828" w:rsidRDefault="00000000">
      <w:pPr>
        <w:ind w:left="-5"/>
      </w:pPr>
      <w:r>
        <w:t>-Magellan was pierced with a poisoned arrow in his right leg.</w:t>
      </w:r>
    </w:p>
    <w:p w14:paraId="1F5A630E" w14:textId="77777777" w:rsidR="00213828" w:rsidRDefault="00000000">
      <w:pPr>
        <w:ind w:left="-5"/>
      </w:pPr>
      <w:r>
        <w:t>-A few of their men charges at the natives and tried to intimidate them by burning an entire village but this only enraged the natives further.</w:t>
      </w:r>
    </w:p>
    <w:p w14:paraId="6996DE89" w14:textId="77777777" w:rsidR="00213828" w:rsidRDefault="00000000">
      <w:pPr>
        <w:ind w:left="-5"/>
      </w:pPr>
      <w:r>
        <w:t>-Magellan was specifically targeted because the native knew he was the captain general.</w:t>
      </w:r>
    </w:p>
    <w:p w14:paraId="5BE40E6D" w14:textId="77777777" w:rsidR="00213828" w:rsidRDefault="00000000">
      <w:pPr>
        <w:ind w:left="-5"/>
      </w:pPr>
      <w:r>
        <w:t>-Magellan was hit with a lance in the face. Magellan retaliated and pierced the same native with his lance in the breast and tried to draw his sword but could not lift it because of his wounded arms. One native with a great sword delivered a blow in Magellan’s left leg, brought him face down and the natives ceaselessly attacked Magellan with lances, swords and even their bare hands.</w:t>
      </w:r>
    </w:p>
    <w:p w14:paraId="570A5193" w14:textId="77777777" w:rsidR="00213828" w:rsidRDefault="00000000">
      <w:pPr>
        <w:ind w:left="-5"/>
      </w:pPr>
      <w:r>
        <w:t>“Whilst the Indians were thus overpowering him, several times he turned round towards us to see if we were all in safety, as  though his obstinate fight had no other object than to give an opportunity for the retreat of his men.”</w:t>
      </w:r>
    </w:p>
    <w:p w14:paraId="41E85669" w14:textId="77777777" w:rsidR="00213828" w:rsidRDefault="00000000">
      <w:pPr>
        <w:ind w:left="-5"/>
      </w:pPr>
      <w:r>
        <w:t xml:space="preserve">-The king of Cebu who was baptized could have sent help but Magellan instructed him not to join the battle and stay in the </w:t>
      </w:r>
      <w:proofErr w:type="spellStart"/>
      <w:r>
        <w:t>balangay</w:t>
      </w:r>
      <w:proofErr w:type="spellEnd"/>
      <w:r>
        <w:t xml:space="preserve"> so that he would see how they fought.</w:t>
      </w:r>
    </w:p>
    <w:p w14:paraId="0947C41A" w14:textId="77777777" w:rsidR="00213828" w:rsidRDefault="00000000">
      <w:pPr>
        <w:ind w:left="-5"/>
      </w:pPr>
      <w:r>
        <w:t xml:space="preserve">-The king offered the people of </w:t>
      </w:r>
      <w:proofErr w:type="spellStart"/>
      <w:r>
        <w:t>Mactan’s</w:t>
      </w:r>
      <w:proofErr w:type="spellEnd"/>
      <w:r>
        <w:t xml:space="preserve"> gifts of any value and amount in exchange of Magellan’s body but the chief refused. They wanted to keep Magellan’s body as a </w:t>
      </w:r>
      <w:proofErr w:type="spellStart"/>
      <w:r>
        <w:t>momento</w:t>
      </w:r>
      <w:proofErr w:type="spellEnd"/>
      <w:r>
        <w:t xml:space="preserve"> of their victory.</w:t>
      </w:r>
    </w:p>
    <w:p w14:paraId="213AD7A3" w14:textId="77777777" w:rsidR="00213828" w:rsidRDefault="00000000">
      <w:pPr>
        <w:ind w:left="-5"/>
      </w:pPr>
      <w:r>
        <w:t>-Duarte Barbosa is elected as the new captain.</w:t>
      </w:r>
    </w:p>
    <w:p w14:paraId="696F58E9" w14:textId="77777777" w:rsidR="00213828" w:rsidRDefault="00000000">
      <w:pPr>
        <w:ind w:left="-5"/>
      </w:pPr>
      <w:r>
        <w:t>-Henry, Magellan’s slave and interpreter betrayed them and told the king of Cebu that they intended to leave as quickly as possible.</w:t>
      </w:r>
    </w:p>
    <w:p w14:paraId="6FB2D488" w14:textId="77777777" w:rsidR="00213828" w:rsidRDefault="00000000">
      <w:pPr>
        <w:ind w:left="-5"/>
      </w:pPr>
      <w:r>
        <w:t>-The slave allegedly told the king that if he followed his advice, the king would acquire the ships and the goods of Magellan’s fleet.</w:t>
      </w:r>
    </w:p>
    <w:p w14:paraId="3A906935" w14:textId="77777777" w:rsidR="00213828" w:rsidRDefault="00000000">
      <w:pPr>
        <w:ind w:left="-5"/>
      </w:pPr>
      <w:r>
        <w:t>-The two conspired and betrayed what was left of Magellan’s men.</w:t>
      </w:r>
    </w:p>
    <w:p w14:paraId="5120DD36" w14:textId="77777777" w:rsidR="00213828" w:rsidRDefault="00000000">
      <w:pPr>
        <w:ind w:left="-5"/>
      </w:pPr>
      <w:r>
        <w:t>-The king invited these men to a gathering where he said he would present the jewels that he would send for the King of Spain.</w:t>
      </w:r>
    </w:p>
    <w:p w14:paraId="74D33AFA" w14:textId="77777777" w:rsidR="00213828" w:rsidRDefault="00000000">
      <w:pPr>
        <w:ind w:left="-5"/>
      </w:pPr>
      <w:r>
        <w:t xml:space="preserve">-Twenty-four men attended while </w:t>
      </w:r>
      <w:proofErr w:type="spellStart"/>
      <w:r>
        <w:t>Pigafetta</w:t>
      </w:r>
      <w:proofErr w:type="spellEnd"/>
      <w:r>
        <w:t xml:space="preserve"> was not able to joined because he was nursing his battle wounds.</w:t>
      </w:r>
    </w:p>
    <w:p w14:paraId="668A8B45" w14:textId="77777777" w:rsidR="00213828" w:rsidRDefault="00000000">
      <w:pPr>
        <w:ind w:left="-5"/>
      </w:pPr>
      <w:r>
        <w:lastRenderedPageBreak/>
        <w:t>-The natives had slain all the men except the interpreter and Juan Serrano who was already wounded.</w:t>
      </w:r>
    </w:p>
    <w:p w14:paraId="6C0DB90B" w14:textId="77777777" w:rsidR="00213828" w:rsidRDefault="00000000">
      <w:pPr>
        <w:ind w:left="-5"/>
      </w:pPr>
      <w:r>
        <w:t>-The fleet departed and abandoned Serrano.</w:t>
      </w:r>
    </w:p>
    <w:p w14:paraId="6580D92C" w14:textId="77777777" w:rsidR="00213828" w:rsidRDefault="00000000">
      <w:pPr>
        <w:ind w:left="-5"/>
      </w:pPr>
      <w:r>
        <w:t>-They left Cebu and continued their journey around the world.</w:t>
      </w:r>
    </w:p>
    <w:p w14:paraId="1B1868B2" w14:textId="77777777" w:rsidR="00213828" w:rsidRDefault="00000000">
      <w:pPr>
        <w:ind w:left="-5"/>
      </w:pPr>
      <w:r>
        <w:t>-From the original five ships set to sail( San Antonio, Concepcion, Victoria, Trinidad and Santiago) only Victoria returned to Spain.</w:t>
      </w:r>
    </w:p>
    <w:p w14:paraId="127523DF" w14:textId="77777777" w:rsidR="00213828" w:rsidRDefault="00000000">
      <w:pPr>
        <w:spacing w:after="720"/>
        <w:ind w:left="-5"/>
      </w:pPr>
      <w:r>
        <w:t>-And from the original 237 men only 18 men survived.</w:t>
      </w:r>
    </w:p>
    <w:p w14:paraId="32EDE61F" w14:textId="77777777" w:rsidR="00213828" w:rsidRDefault="00000000">
      <w:pPr>
        <w:pStyle w:val="Heading1"/>
        <w:ind w:left="-5"/>
      </w:pPr>
      <w:r>
        <w:t>ANALYSIS OF PIGAFETTA’S CHRONICLE</w:t>
      </w:r>
    </w:p>
    <w:p w14:paraId="6BA2115F" w14:textId="77777777" w:rsidR="00213828" w:rsidRDefault="00000000">
      <w:pPr>
        <w:spacing w:after="720"/>
        <w:ind w:left="-5"/>
      </w:pPr>
      <w:r>
        <w:t>“The best storyteller is the one who not only knows the story but saw it.”</w:t>
      </w:r>
    </w:p>
    <w:p w14:paraId="438148BF" w14:textId="77777777" w:rsidR="00213828" w:rsidRDefault="00000000">
      <w:pPr>
        <w:ind w:left="-5"/>
      </w:pPr>
      <w:r>
        <w:t>-One of the most cited documents by historians who wished to study the pre colonial Philippines.</w:t>
      </w:r>
    </w:p>
    <w:p w14:paraId="51D09C21" w14:textId="77777777" w:rsidR="00213828" w:rsidRDefault="00000000">
      <w:pPr>
        <w:ind w:left="-5"/>
      </w:pPr>
      <w:r>
        <w:t>-One of the earliest written accounts.</w:t>
      </w:r>
    </w:p>
    <w:p w14:paraId="4B028889" w14:textId="77777777" w:rsidR="00213828" w:rsidRDefault="00000000">
      <w:pPr>
        <w:ind w:left="-5"/>
      </w:pPr>
      <w:r>
        <w:t>-</w:t>
      </w:r>
      <w:proofErr w:type="spellStart"/>
      <w:r>
        <w:t>Pigaffetta</w:t>
      </w:r>
      <w:proofErr w:type="spellEnd"/>
      <w:r>
        <w:t xml:space="preserve"> was seen as a credible source for a period, which was prior unchronicled and undocumented.</w:t>
      </w:r>
    </w:p>
    <w:p w14:paraId="3B3CD4D9" w14:textId="77777777" w:rsidR="00213828" w:rsidRDefault="00000000">
      <w:pPr>
        <w:ind w:left="-5"/>
      </w:pPr>
      <w:r>
        <w:t>-Earliest detailed documentation.</w:t>
      </w:r>
    </w:p>
    <w:p w14:paraId="27BE63F2" w14:textId="77777777" w:rsidR="00213828" w:rsidRDefault="00000000">
      <w:pPr>
        <w:ind w:left="-5"/>
      </w:pPr>
      <w:r>
        <w:t xml:space="preserve">-It was believed that </w:t>
      </w:r>
      <w:proofErr w:type="spellStart"/>
      <w:r>
        <w:t>Pigafetta’s</w:t>
      </w:r>
      <w:proofErr w:type="spellEnd"/>
      <w:r>
        <w:t xml:space="preserve"> writings account for the “purest” precolonial society.</w:t>
      </w:r>
    </w:p>
    <w:p w14:paraId="4E0D0FF5" w14:textId="77777777" w:rsidR="00213828" w:rsidRDefault="00000000">
      <w:pPr>
        <w:ind w:left="-5"/>
      </w:pPr>
      <w:r>
        <w:t>-</w:t>
      </w:r>
      <w:proofErr w:type="spellStart"/>
      <w:r>
        <w:t>Pigafetta’s</w:t>
      </w:r>
      <w:proofErr w:type="spellEnd"/>
      <w:r>
        <w:t xml:space="preserve"> work is a great importance in study and writing of Philippine history.</w:t>
      </w:r>
    </w:p>
    <w:p w14:paraId="662A0A0F" w14:textId="77777777" w:rsidR="00213828" w:rsidRDefault="00000000">
      <w:pPr>
        <w:ind w:left="-5"/>
      </w:pPr>
      <w:r>
        <w:t>-We should recognized certain biases accompanying the author and his identity, loyalties, and the circumstances that he was in; and how it affected the text that he produced.</w:t>
      </w:r>
    </w:p>
    <w:p w14:paraId="75D0DC67" w14:textId="77777777" w:rsidR="00213828" w:rsidRDefault="00000000">
      <w:pPr>
        <w:ind w:left="-5"/>
      </w:pPr>
      <w:r>
        <w:t>-We need to understand that he was a chronicler commissioned by the King of Spain to accompany and document a voyage intended to expand the Spanish empire. A noble descent who came from a rich family in Italy.</w:t>
      </w:r>
    </w:p>
    <w:p w14:paraId="68A45E64" w14:textId="77777777" w:rsidR="00213828" w:rsidRDefault="00000000">
      <w:pPr>
        <w:ind w:left="-5"/>
      </w:pPr>
      <w:r>
        <w:t>-These attributes influenced his narrative, his selection of details to be included in the text, his characterization of the people and of the species that he encountered, and his interpretation and retelling of the events.</w:t>
      </w:r>
    </w:p>
    <w:p w14:paraId="04C60FA7" w14:textId="77777777" w:rsidR="00213828" w:rsidRDefault="00000000">
      <w:pPr>
        <w:ind w:left="-5"/>
      </w:pPr>
      <w:r>
        <w:t xml:space="preserve">-Being a scholar of cartography and geography, </w:t>
      </w:r>
      <w:proofErr w:type="spellStart"/>
      <w:r>
        <w:t>Pigafetta</w:t>
      </w:r>
      <w:proofErr w:type="spellEnd"/>
      <w:r>
        <w:t xml:space="preserve"> was able to give details on geography and climate of the places that their voyage has reached.</w:t>
      </w:r>
    </w:p>
    <w:p w14:paraId="3D532DAB" w14:textId="77777777" w:rsidR="00213828" w:rsidRDefault="00000000">
      <w:pPr>
        <w:ind w:left="-5"/>
      </w:pPr>
      <w:r>
        <w:t>-</w:t>
      </w:r>
      <w:proofErr w:type="spellStart"/>
      <w:r>
        <w:t>Pigafetta’s</w:t>
      </w:r>
      <w:proofErr w:type="spellEnd"/>
      <w:r>
        <w:t xml:space="preserve"> description to people was coming from sixteenth century European perspective.</w:t>
      </w:r>
    </w:p>
    <w:p w14:paraId="3B0BD535" w14:textId="77777777" w:rsidR="00213828" w:rsidRDefault="00000000">
      <w:pPr>
        <w:ind w:left="-5"/>
      </w:pPr>
      <w:r>
        <w:t>-</w:t>
      </w:r>
      <w:proofErr w:type="spellStart"/>
      <w:r>
        <w:t>Pigaffetta</w:t>
      </w:r>
      <w:proofErr w:type="spellEnd"/>
      <w:r>
        <w:t xml:space="preserve"> regarded the indigenous belief systems and way of life as inferior to Christianity and of the Europeans.</w:t>
      </w:r>
    </w:p>
    <w:p w14:paraId="4FFF3529" w14:textId="77777777" w:rsidR="00213828" w:rsidRDefault="00000000">
      <w:pPr>
        <w:ind w:left="-5"/>
      </w:pPr>
      <w:r>
        <w:t>-He always remarks on the nakedness of the natives or how he was fascinated by their exotic culture.</w:t>
      </w:r>
    </w:p>
    <w:p w14:paraId="0CA736BF" w14:textId="77777777" w:rsidR="00213828" w:rsidRDefault="00000000">
      <w:pPr>
        <w:ind w:left="-5"/>
      </w:pPr>
      <w:r>
        <w:t>-He emphasized the native’s amazement and illiteracy to the European artillery, merchandise and other goods.</w:t>
      </w:r>
    </w:p>
    <w:p w14:paraId="05EBF07E" w14:textId="77777777" w:rsidR="00213828" w:rsidRDefault="00000000">
      <w:pPr>
        <w:ind w:left="-5"/>
      </w:pPr>
      <w:r>
        <w:t>-He repeatedly mentioned the abundance of spices like ginger, and of precious metals like gold.</w:t>
      </w:r>
    </w:p>
    <w:p w14:paraId="4775C09A" w14:textId="77777777" w:rsidR="00213828" w:rsidRDefault="00000000">
      <w:pPr>
        <w:ind w:left="-5"/>
      </w:pPr>
      <w:r>
        <w:t xml:space="preserve">-When they saw the indigenous attires of the natives, </w:t>
      </w:r>
      <w:proofErr w:type="spellStart"/>
      <w:r>
        <w:t>Pigafetta</w:t>
      </w:r>
      <w:proofErr w:type="spellEnd"/>
      <w:r>
        <w:t xml:space="preserve"> saw them as being naked because from the European standpoint, they were wearing fewer clothes. </w:t>
      </w:r>
    </w:p>
    <w:p w14:paraId="0B6AC1F2" w14:textId="77777777" w:rsidR="00213828" w:rsidRDefault="00000000">
      <w:pPr>
        <w:ind w:left="-5"/>
      </w:pPr>
      <w:r>
        <w:lastRenderedPageBreak/>
        <w:t>-</w:t>
      </w:r>
      <w:proofErr w:type="spellStart"/>
      <w:r>
        <w:t>Pigafetta’s</w:t>
      </w:r>
      <w:proofErr w:type="spellEnd"/>
      <w:r>
        <w:t xml:space="preserve"> perspective was too narrow to realize that such attire was only appropriate to the tropical climate of the islands.</w:t>
      </w:r>
    </w:p>
    <w:p w14:paraId="199F06E8" w14:textId="77777777" w:rsidR="00213828" w:rsidRDefault="00000000">
      <w:pPr>
        <w:ind w:left="-5"/>
      </w:pPr>
      <w:r>
        <w:t>-The same for the materials that the native used for their houses like palm and bamboo that would let more air come through the house and compensate for the hot climate in the islands.</w:t>
      </w:r>
    </w:p>
    <w:p w14:paraId="04D8A948" w14:textId="77777777" w:rsidR="00213828" w:rsidRDefault="00000000">
      <w:pPr>
        <w:spacing w:after="720"/>
        <w:ind w:left="-5"/>
      </w:pPr>
      <w:r>
        <w:t xml:space="preserve">-We should understand that such observations were rooted from the context of </w:t>
      </w:r>
      <w:proofErr w:type="spellStart"/>
      <w:r>
        <w:t>Pigafetta</w:t>
      </w:r>
      <w:proofErr w:type="spellEnd"/>
      <w:r>
        <w:t xml:space="preserve"> and his era.</w:t>
      </w:r>
    </w:p>
    <w:p w14:paraId="06E2EF13" w14:textId="77777777" w:rsidR="00213828" w:rsidRDefault="00000000">
      <w:pPr>
        <w:pStyle w:val="Heading1"/>
        <w:ind w:left="-5"/>
      </w:pPr>
      <w:r>
        <w:t>EUROPE</w:t>
      </w:r>
    </w:p>
    <w:p w14:paraId="4AFA5D0E" w14:textId="77777777" w:rsidR="00213828" w:rsidRDefault="00000000">
      <w:pPr>
        <w:ind w:left="-5"/>
      </w:pPr>
      <w:r>
        <w:t>-Dominated by the Holy Roman Empire.</w:t>
      </w:r>
    </w:p>
    <w:p w14:paraId="01D0C1EC" w14:textId="77777777" w:rsidR="00213828" w:rsidRDefault="00000000">
      <w:pPr>
        <w:ind w:left="-5"/>
      </w:pPr>
      <w:r>
        <w:t>Loyalty and purpose was the domination of the Catholic Church all over the world.</w:t>
      </w:r>
    </w:p>
    <w:p w14:paraId="40AC3A6C" w14:textId="77777777" w:rsidR="00213828" w:rsidRDefault="00000000">
      <w:pPr>
        <w:ind w:left="-5"/>
      </w:pPr>
      <w:r>
        <w:t>-Other belief systems different from that of Christianity were perceived to be blasphemous and barbaric, even demonic.</w:t>
      </w:r>
    </w:p>
    <w:p w14:paraId="2A4A2A37" w14:textId="77777777" w:rsidR="00213828" w:rsidRDefault="00000000">
      <w:pPr>
        <w:ind w:left="-5"/>
      </w:pPr>
      <w:r>
        <w:t>-Sixteen century European economy was mercantilist (system measures the wealth of kingdom based on their accumulation of bullions or precious metals like gold and silver.</w:t>
      </w:r>
    </w:p>
    <w:p w14:paraId="7A423673" w14:textId="77777777" w:rsidR="00213828" w:rsidRDefault="00000000">
      <w:pPr>
        <w:ind w:left="-5"/>
      </w:pPr>
      <w:r>
        <w:t xml:space="preserve">-That’s why </w:t>
      </w:r>
      <w:proofErr w:type="spellStart"/>
      <w:r>
        <w:t>Pigafetta</w:t>
      </w:r>
      <w:proofErr w:type="spellEnd"/>
      <w:r>
        <w:t xml:space="preserve"> always mention the abundance of gold in the islands as shown in his description of leaders wearing gold rings and golden daggers, and of the gold mines.</w:t>
      </w:r>
    </w:p>
    <w:p w14:paraId="592FDC00" w14:textId="77777777" w:rsidR="00213828" w:rsidRDefault="00000000">
      <w:pPr>
        <w:ind w:left="-5"/>
      </w:pPr>
      <w:r>
        <w:t>-An empire like Spain would indeed search for new lands where they could acquire more gold and wealth to be on top of all the European nations.</w:t>
      </w:r>
    </w:p>
    <w:p w14:paraId="1C17E05E" w14:textId="77777777" w:rsidR="00213828" w:rsidRDefault="00000000">
      <w:pPr>
        <w:ind w:left="-5"/>
      </w:pPr>
      <w:r>
        <w:t>-The obsession with spices might be odd for Filipinos because of its ordinariness in the Philippines, but understanding the context would reveal that spices were scarce in Europe.</w:t>
      </w:r>
    </w:p>
    <w:sectPr w:rsidR="00213828">
      <w:headerReference w:type="even" r:id="rId12"/>
      <w:headerReference w:type="default" r:id="rId13"/>
      <w:footerReference w:type="even" r:id="rId14"/>
      <w:footerReference w:type="default" r:id="rId15"/>
      <w:headerReference w:type="first" r:id="rId16"/>
      <w:footerReference w:type="first" r:id="rId17"/>
      <w:pgSz w:w="12240" w:h="15840"/>
      <w:pgMar w:top="745" w:right="792" w:bottom="707" w:left="722" w:header="4" w:footer="1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9DFD48" w14:textId="77777777" w:rsidR="00CD6579" w:rsidRDefault="00CD6579">
      <w:pPr>
        <w:spacing w:after="0" w:line="240" w:lineRule="auto"/>
      </w:pPr>
      <w:r>
        <w:separator/>
      </w:r>
    </w:p>
  </w:endnote>
  <w:endnote w:type="continuationSeparator" w:id="0">
    <w:p w14:paraId="26B3511D" w14:textId="77777777" w:rsidR="00CD6579" w:rsidRDefault="00CD6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ABEE0" w14:textId="77777777" w:rsidR="00213828" w:rsidRDefault="0021382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EB0E3" w14:textId="77777777" w:rsidR="00213828" w:rsidRDefault="0021382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9F169" w14:textId="77777777" w:rsidR="00213828" w:rsidRDefault="0021382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4C7D2B" w14:textId="77777777" w:rsidR="00213828" w:rsidRDefault="009C7FFD" w:rsidP="009C7FFD">
    <w:pPr>
      <w:spacing w:after="0" w:line="259" w:lineRule="auto"/>
      <w:ind w:left="0" w:firstLine="0"/>
    </w:pPr>
    <w:r>
      <w:rPr>
        <w:noProof/>
      </w:rPr>
      <w:t xml:space="preserve">PHILIPPINE HISTORY (PHIHIS) – MIDTERM </w:t>
    </w:r>
    <w:r>
      <w:rPr>
        <w:noProof/>
      </w:rPr>
      <w:tab/>
    </w:r>
    <w:r>
      <w:rPr>
        <w:noProof/>
      </w:rPr>
      <w:tab/>
    </w:r>
    <w:r>
      <w:rPr>
        <w:noProof/>
      </w:rPr>
      <w:tab/>
    </w:r>
    <w:r>
      <w:rPr>
        <w:noProof/>
      </w:rPr>
      <w:tab/>
      <w:t>COLLEGE OF ARTS SCIENCES &amp; PEDAGOGIES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7CBC5" w14:textId="77777777" w:rsidR="00213828" w:rsidRDefault="009C7FFD" w:rsidP="009C7FFD">
    <w:pPr>
      <w:spacing w:after="0" w:line="259" w:lineRule="auto"/>
      <w:ind w:left="0" w:firstLine="0"/>
    </w:pPr>
    <w:r>
      <w:rPr>
        <w:noProof/>
      </w:rPr>
      <w:t xml:space="preserve">PHILIPPINE HISTORY (PHIHIS) – MIDTERM </w:t>
    </w:r>
    <w:r>
      <w:rPr>
        <w:noProof/>
      </w:rPr>
      <w:tab/>
    </w:r>
    <w:r>
      <w:rPr>
        <w:noProof/>
      </w:rPr>
      <w:tab/>
    </w:r>
    <w:r>
      <w:rPr>
        <w:noProof/>
      </w:rPr>
      <w:tab/>
    </w:r>
    <w:r>
      <w:rPr>
        <w:noProof/>
      </w:rPr>
      <w:tab/>
      <w:t>COLLEGE OF ARTS SCIENCES &amp; PEDAGOGIE</w:t>
    </w:r>
    <w:r>
      <w:rPr>
        <w:noProof/>
      </w:rPr>
      <w:t>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C6A2D" w14:textId="77777777" w:rsidR="00213828" w:rsidRDefault="00000000">
    <w:pPr>
      <w:spacing w:after="0" w:line="259" w:lineRule="auto"/>
      <w:ind w:left="70" w:firstLine="0"/>
      <w:jc w:val="center"/>
    </w:pPr>
    <w:r>
      <w:rPr>
        <w:noProof/>
      </w:rPr>
      <w:drawing>
        <wp:anchor distT="0" distB="0" distL="114300" distR="114300" simplePos="0" relativeHeight="251659264" behindDoc="0" locked="0" layoutInCell="1" allowOverlap="0" wp14:anchorId="0FBDE3E3" wp14:editId="02DC2701">
          <wp:simplePos x="0" y="0"/>
          <wp:positionH relativeFrom="page">
            <wp:posOffset>1981200</wp:posOffset>
          </wp:positionH>
          <wp:positionV relativeFrom="page">
            <wp:posOffset>9503662</wp:posOffset>
          </wp:positionV>
          <wp:extent cx="3810000" cy="364238"/>
          <wp:effectExtent l="0" t="0" r="0" b="0"/>
          <wp:wrapSquare wrapText="bothSides"/>
          <wp:docPr id="1762977549" name="Picture 1762977549"/>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
                  <a:stretch>
                    <a:fillRect/>
                  </a:stretch>
                </pic:blipFill>
                <pic:spPr>
                  <a:xfrm>
                    <a:off x="0" y="0"/>
                    <a:ext cx="3810000" cy="364238"/>
                  </a:xfrm>
                  <a:prstGeom prst="rect">
                    <a:avLst/>
                  </a:prstGeom>
                </pic:spPr>
              </pic:pic>
            </a:graphicData>
          </a:graphic>
        </wp:anchor>
      </w:drawing>
    </w:r>
    <w:r>
      <w:rPr>
        <w:rFonts w:ascii="Arial" w:eastAsia="Arial" w:hAnsi="Arial" w:cs="Arial"/>
        <w:color w:val="4C4C4C"/>
        <w:sz w:val="16"/>
      </w:rPr>
      <w:t xml:space="preserve">Downloaded by Ma. </w:t>
    </w:r>
    <w:proofErr w:type="spellStart"/>
    <w:r>
      <w:rPr>
        <w:rFonts w:ascii="Arial" w:eastAsia="Arial" w:hAnsi="Arial" w:cs="Arial"/>
        <w:color w:val="4C4C4C"/>
        <w:sz w:val="16"/>
      </w:rPr>
      <w:t>Elinor</w:t>
    </w:r>
    <w:proofErr w:type="spellEnd"/>
    <w:r>
      <w:rPr>
        <w:rFonts w:ascii="Arial" w:eastAsia="Arial" w:hAnsi="Arial" w:cs="Arial"/>
        <w:color w:val="4C4C4C"/>
        <w:sz w:val="16"/>
      </w:rPr>
      <w:t xml:space="preserve"> Ponce (poncemaelinorf@gmail.com)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21E29" w14:textId="77777777" w:rsidR="00CD6579" w:rsidRDefault="00CD6579">
      <w:pPr>
        <w:spacing w:after="0" w:line="240" w:lineRule="auto"/>
      </w:pPr>
      <w:r>
        <w:separator/>
      </w:r>
    </w:p>
  </w:footnote>
  <w:footnote w:type="continuationSeparator" w:id="0">
    <w:p w14:paraId="552CF305" w14:textId="77777777" w:rsidR="00CD6579" w:rsidRDefault="00CD6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C7F61" w14:textId="77777777" w:rsidR="00213828" w:rsidRDefault="00213828">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F919E" w14:textId="77777777" w:rsidR="00213828" w:rsidRDefault="0021382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4EC21" w14:textId="77777777" w:rsidR="00213828" w:rsidRDefault="0021382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8E7EB" w14:textId="77777777" w:rsidR="00213828" w:rsidRDefault="00000000">
    <w:pPr>
      <w:spacing w:after="0" w:line="259" w:lineRule="auto"/>
      <w:ind w:left="70" w:firstLine="0"/>
      <w:jc w:val="center"/>
    </w:pPr>
    <w:r>
      <w:rPr>
        <w:rFonts w:ascii="Arial" w:eastAsia="Arial" w:hAnsi="Arial" w:cs="Arial"/>
        <w:sz w:val="2"/>
      </w:rPr>
      <w:t>lOMoARcPSD|44614059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1F3CB" w14:textId="77777777" w:rsidR="00213828" w:rsidRDefault="00000000">
    <w:pPr>
      <w:spacing w:after="0" w:line="259" w:lineRule="auto"/>
      <w:ind w:left="70" w:firstLine="0"/>
      <w:jc w:val="center"/>
    </w:pPr>
    <w:r>
      <w:rPr>
        <w:rFonts w:ascii="Arial" w:eastAsia="Arial" w:hAnsi="Arial" w:cs="Arial"/>
        <w:sz w:val="2"/>
      </w:rPr>
      <w:t>lOMoARcPSD|44614059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E7AEB" w14:textId="77777777" w:rsidR="00213828" w:rsidRDefault="00000000">
    <w:pPr>
      <w:spacing w:after="0" w:line="259" w:lineRule="auto"/>
      <w:ind w:left="70" w:firstLine="0"/>
      <w:jc w:val="center"/>
    </w:pPr>
    <w:r>
      <w:rPr>
        <w:rFonts w:ascii="Arial" w:eastAsia="Arial" w:hAnsi="Arial" w:cs="Arial"/>
        <w:sz w:val="2"/>
      </w:rPr>
      <w:t>lOMoARcPSD|44614059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828"/>
    <w:rsid w:val="00213828"/>
    <w:rsid w:val="007C4BE5"/>
    <w:rsid w:val="009C7FFD"/>
    <w:rsid w:val="009F51DD"/>
    <w:rsid w:val="00CD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D9C1B1"/>
  <w15:docId w15:val="{6A61C2F7-E448-0443-B304-7142F98F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9" w:line="259" w:lineRule="auto"/>
      <w:ind w:left="38"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header" Target="header5.xml" /><Relationship Id="rId1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eader" Target="header2.xml" /><Relationship Id="rId12" Type="http://schemas.openxmlformats.org/officeDocument/2006/relationships/header" Target="header4.xml" /><Relationship Id="rId17" Type="http://schemas.openxmlformats.org/officeDocument/2006/relationships/footer" Target="footer6.xml" /><Relationship Id="rId2" Type="http://schemas.openxmlformats.org/officeDocument/2006/relationships/settings" Target="settings.xml" /><Relationship Id="rId16" Type="http://schemas.openxmlformats.org/officeDocument/2006/relationships/header" Target="header6.xml" /><Relationship Id="rId1" Type="http://schemas.openxmlformats.org/officeDocument/2006/relationships/styles" Target="styles.xml" /><Relationship Id="rId6" Type="http://schemas.openxmlformats.org/officeDocument/2006/relationships/header" Target="header1.xml" /><Relationship Id="rId11" Type="http://schemas.openxmlformats.org/officeDocument/2006/relationships/footer" Target="footer3.xml" /><Relationship Id="rId5" Type="http://schemas.openxmlformats.org/officeDocument/2006/relationships/endnotes" Target="endnotes.xml" /><Relationship Id="rId15" Type="http://schemas.openxmlformats.org/officeDocument/2006/relationships/footer" Target="footer5.xml" /><Relationship Id="rId10" Type="http://schemas.openxmlformats.org/officeDocument/2006/relationships/header" Target="header3.xml" /><Relationship Id="rId19"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oter" Target="footer2.xml" /><Relationship Id="rId14" Type="http://schemas.openxmlformats.org/officeDocument/2006/relationships/footer" Target="footer4.xml" /></Relationships>
</file>

<file path=word/_rels/footer6.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2371</Words>
  <Characters>13521</Characters>
  <Application>Microsoft Office Word</Application>
  <DocSecurity>0</DocSecurity>
  <Lines>112</Lines>
  <Paragraphs>31</Paragraphs>
  <ScaleCrop>false</ScaleCrop>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Elinor Ponce</dc:creator>
  <cp:keywords/>
  <dc:description/>
  <cp:lastModifiedBy>Ma. Elinor Ponce</cp:lastModifiedBy>
  <cp:revision>3</cp:revision>
  <dcterms:created xsi:type="dcterms:W3CDTF">2024-10-12T00:07:00Z</dcterms:created>
  <dcterms:modified xsi:type="dcterms:W3CDTF">2024-10-12T00:09:00Z</dcterms:modified>
</cp:coreProperties>
</file>