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8FB84" w14:textId="77777777" w:rsidR="007E201E" w:rsidRPr="00FD3838" w:rsidRDefault="007E201E" w:rsidP="00EB71B1">
      <w:pPr>
        <w:jc w:val="center"/>
        <w:rPr>
          <w:rFonts w:ascii="Arial" w:hAnsi="Arial" w:cs="Arial"/>
          <w:sz w:val="60"/>
          <w:szCs w:val="60"/>
          <w:lang w:val="pt-BR"/>
        </w:rPr>
      </w:pPr>
      <w:bookmarkStart w:id="0" w:name="_GoBack"/>
      <w:bookmarkEnd w:id="0"/>
      <w:r w:rsidRPr="00FD3838">
        <w:rPr>
          <w:rFonts w:ascii="Arial" w:hAnsi="Arial" w:cs="Arial"/>
          <w:b/>
          <w:sz w:val="60"/>
          <w:szCs w:val="60"/>
          <w:lang w:val="pt-BR"/>
        </w:rPr>
        <w:t xml:space="preserve">Caio Leandro Brito </w:t>
      </w:r>
      <w:r w:rsidRPr="00FD3838">
        <w:rPr>
          <w:rFonts w:ascii="Arial" w:hAnsi="Arial" w:cs="Arial"/>
          <w:b/>
          <w:sz w:val="60"/>
          <w:szCs w:val="60"/>
          <w:lang w:val="pt-BR"/>
        </w:rPr>
        <w:cr/>
      </w:r>
      <w:r w:rsidRPr="00FD3838">
        <w:rPr>
          <w:rFonts w:ascii="Arial" w:hAnsi="Arial" w:cs="Arial"/>
          <w:sz w:val="60"/>
          <w:szCs w:val="60"/>
          <w:lang w:val="pt-BR"/>
        </w:rPr>
        <w:t xml:space="preserve">            </w:t>
      </w:r>
    </w:p>
    <w:p w14:paraId="1A75CA20" w14:textId="77777777" w:rsidR="007E201E" w:rsidRPr="00FD3838" w:rsidRDefault="00FD3838" w:rsidP="00AE5A12">
      <w:pPr>
        <w:rPr>
          <w:rFonts w:ascii="Arial" w:hAnsi="Arial" w:cs="Arial"/>
          <w:szCs w:val="24"/>
          <w:lang w:val="pt-BR"/>
        </w:rPr>
      </w:pPr>
      <w:r w:rsidRPr="00FD3838">
        <w:rPr>
          <w:rFonts w:ascii="Arial" w:hAnsi="Arial" w:cs="Arial"/>
          <w:szCs w:val="24"/>
          <w:lang w:val="pt-BR"/>
        </w:rPr>
        <w:t>Av Antonio Frederico Ozanan</w:t>
      </w:r>
      <w:r w:rsidR="0080706F">
        <w:rPr>
          <w:rFonts w:ascii="Arial" w:hAnsi="Arial" w:cs="Arial"/>
          <w:szCs w:val="24"/>
          <w:lang w:val="pt-BR"/>
        </w:rPr>
        <w:t xml:space="preserve"> 9500,</w:t>
      </w:r>
      <w:r w:rsidR="0080706F" w:rsidRPr="00FD3838">
        <w:rPr>
          <w:rFonts w:ascii="Arial" w:hAnsi="Arial" w:cs="Arial"/>
          <w:szCs w:val="24"/>
          <w:lang w:val="pt-BR"/>
        </w:rPr>
        <w:t xml:space="preserve"> Jundiaí – SP</w:t>
      </w:r>
      <w:r w:rsidR="0080706F">
        <w:rPr>
          <w:rFonts w:ascii="Arial" w:hAnsi="Arial" w:cs="Arial"/>
          <w:szCs w:val="24"/>
          <w:lang w:val="pt-BR"/>
        </w:rPr>
        <w:t xml:space="preserve"> </w:t>
      </w:r>
      <w:r w:rsidR="003F31F3" w:rsidRPr="00FD3838">
        <w:rPr>
          <w:rFonts w:ascii="Arial" w:hAnsi="Arial" w:cs="Arial"/>
          <w:szCs w:val="24"/>
          <w:lang w:val="pt-BR"/>
        </w:rPr>
        <w:t xml:space="preserve"> </w:t>
      </w:r>
      <w:r w:rsidR="007E201E" w:rsidRPr="00FD3838">
        <w:rPr>
          <w:rFonts w:ascii="Arial" w:hAnsi="Arial" w:cs="Arial"/>
          <w:szCs w:val="24"/>
          <w:lang w:val="pt-BR"/>
        </w:rPr>
        <w:t xml:space="preserve">         </w:t>
      </w:r>
      <w:r>
        <w:rPr>
          <w:rFonts w:ascii="Arial" w:hAnsi="Arial" w:cs="Arial"/>
          <w:szCs w:val="24"/>
          <w:lang w:val="pt-BR"/>
        </w:rPr>
        <w:t xml:space="preserve">                         </w:t>
      </w:r>
      <w:r w:rsidRPr="00FD3838">
        <w:rPr>
          <w:rFonts w:ascii="Arial" w:hAnsi="Arial" w:cs="Arial"/>
          <w:szCs w:val="24"/>
          <w:lang w:val="pt-BR"/>
        </w:rPr>
        <w:t xml:space="preserve">25 anos                                      </w:t>
      </w:r>
      <w:r w:rsidR="007E201E" w:rsidRPr="00FD3838">
        <w:rPr>
          <w:rFonts w:ascii="Arial" w:hAnsi="Arial" w:cs="Arial"/>
          <w:szCs w:val="24"/>
          <w:lang w:val="pt-BR"/>
        </w:rPr>
        <w:t xml:space="preserve">                            </w:t>
      </w:r>
      <w:r w:rsidR="003F2291" w:rsidRPr="00FD3838">
        <w:rPr>
          <w:rFonts w:ascii="Arial" w:hAnsi="Arial" w:cs="Arial"/>
          <w:szCs w:val="24"/>
          <w:lang w:val="pt-BR"/>
        </w:rPr>
        <w:t xml:space="preserve">      </w:t>
      </w:r>
      <w:r w:rsidR="003F31F3" w:rsidRPr="00FD3838">
        <w:rPr>
          <w:rFonts w:ascii="Arial" w:hAnsi="Arial" w:cs="Arial"/>
          <w:szCs w:val="24"/>
          <w:lang w:val="pt-BR"/>
        </w:rPr>
        <w:t xml:space="preserve">                </w:t>
      </w:r>
    </w:p>
    <w:p w14:paraId="33D7F8EE" w14:textId="77777777" w:rsidR="00FD3838" w:rsidRPr="0080706F" w:rsidRDefault="0080706F" w:rsidP="0080706F">
      <w:pPr>
        <w:tabs>
          <w:tab w:val="left" w:pos="8640"/>
        </w:tabs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 xml:space="preserve">Fone: (11)2709.9890 </w:t>
      </w:r>
      <w:r w:rsidRPr="00FD3838">
        <w:rPr>
          <w:rFonts w:ascii="Arial" w:hAnsi="Arial" w:cs="Arial"/>
          <w:szCs w:val="24"/>
          <w:lang w:val="pt-BR"/>
        </w:rPr>
        <w:t>Cel: (11)</w:t>
      </w:r>
      <w:r w:rsidR="00A000B6" w:rsidRPr="00FD3838">
        <w:rPr>
          <w:rFonts w:ascii="Arial" w:hAnsi="Arial" w:cs="Arial"/>
          <w:szCs w:val="24"/>
          <w:lang w:val="pt-BR"/>
        </w:rPr>
        <w:t xml:space="preserve">7800.1126                      </w:t>
      </w:r>
      <w:r w:rsidR="00A000B6">
        <w:rPr>
          <w:rFonts w:ascii="Arial" w:hAnsi="Arial" w:cs="Arial"/>
          <w:szCs w:val="24"/>
          <w:lang w:val="pt-BR"/>
        </w:rPr>
        <w:t xml:space="preserve">                            Solteiros</w:t>
      </w:r>
      <w:r>
        <w:rPr>
          <w:rFonts w:ascii="Arial" w:hAnsi="Arial" w:cs="Arial"/>
          <w:szCs w:val="24"/>
          <w:lang w:val="pt-BR"/>
        </w:rPr>
        <w:t xml:space="preserve">                                                              </w:t>
      </w:r>
      <w:r w:rsidR="00FD3838" w:rsidRPr="00FD3838">
        <w:rPr>
          <w:rFonts w:ascii="Arial" w:hAnsi="Arial" w:cs="Arial"/>
          <w:szCs w:val="24"/>
          <w:lang w:val="pt-BR"/>
        </w:rPr>
        <w:t xml:space="preserve">                   </w:t>
      </w:r>
      <w:r>
        <w:rPr>
          <w:rFonts w:ascii="Arial" w:hAnsi="Arial" w:cs="Arial"/>
          <w:szCs w:val="24"/>
          <w:lang w:val="pt-BR"/>
        </w:rPr>
        <w:t xml:space="preserve">                      </w:t>
      </w:r>
      <w:r w:rsidRPr="00FD3838">
        <w:rPr>
          <w:rFonts w:ascii="Arial" w:hAnsi="Arial" w:cs="Arial"/>
          <w:szCs w:val="24"/>
          <w:lang w:val="pt-BR"/>
        </w:rPr>
        <w:t xml:space="preserve">                                   </w:t>
      </w:r>
      <w:r>
        <w:rPr>
          <w:rFonts w:ascii="Arial" w:hAnsi="Arial" w:cs="Arial"/>
          <w:szCs w:val="24"/>
          <w:lang w:val="pt-BR"/>
        </w:rPr>
        <w:t xml:space="preserve">                 </w:t>
      </w:r>
      <w:r w:rsidR="00FD3838" w:rsidRPr="00FD3838">
        <w:rPr>
          <w:rFonts w:ascii="Arial" w:hAnsi="Arial" w:cs="Arial"/>
          <w:szCs w:val="24"/>
          <w:lang w:val="pt-BR"/>
        </w:rPr>
        <w:cr/>
      </w:r>
      <w:r w:rsidR="00DE60FD">
        <w:rPr>
          <w:rFonts w:ascii="Arial" w:hAnsi="Arial"/>
          <w:b/>
          <w:color w:val="0070C0"/>
          <w:lang w:val="pt-BR"/>
        </w:rPr>
        <w:t>caiolbrito@hotmail.com</w:t>
      </w:r>
      <w:r>
        <w:rPr>
          <w:rFonts w:ascii="Arial" w:hAnsi="Arial"/>
          <w:b/>
          <w:color w:val="0070C0"/>
          <w:lang w:val="pt-BR"/>
        </w:rPr>
        <w:t xml:space="preserve">                                                                        </w:t>
      </w:r>
      <w:r>
        <w:rPr>
          <w:rFonts w:ascii="Arial" w:hAnsi="Arial" w:cs="Arial"/>
          <w:szCs w:val="24"/>
          <w:lang w:val="pt-BR"/>
        </w:rPr>
        <w:t>Brasileiro</w:t>
      </w:r>
    </w:p>
    <w:p w14:paraId="7F758AFD" w14:textId="77777777" w:rsidR="00DE60FD" w:rsidRPr="00F226A2" w:rsidRDefault="007E201E" w:rsidP="0062738E">
      <w:pPr>
        <w:tabs>
          <w:tab w:val="left" w:pos="8640"/>
        </w:tabs>
        <w:rPr>
          <w:rFonts w:ascii="Arial" w:hAnsi="Arial" w:cs="Arial"/>
          <w:b/>
          <w:sz w:val="18"/>
          <w:szCs w:val="18"/>
          <w:lang w:val="pt-BR"/>
        </w:rPr>
      </w:pPr>
      <w:r w:rsidRPr="00FD3838">
        <w:rPr>
          <w:rFonts w:ascii="Arial" w:hAnsi="Arial" w:cs="Arial"/>
          <w:b/>
          <w:szCs w:val="24"/>
          <w:lang w:val="pt-BR"/>
        </w:rPr>
        <w:cr/>
      </w:r>
      <w:r w:rsidRPr="00FD3838">
        <w:rPr>
          <w:rFonts w:ascii="Arial" w:hAnsi="Arial" w:cs="Arial"/>
          <w:b/>
          <w:sz w:val="18"/>
          <w:szCs w:val="18"/>
          <w:lang w:val="pt-BR"/>
        </w:rPr>
        <w:cr/>
      </w:r>
      <w:r w:rsidR="005B34B1" w:rsidRPr="005B34B1">
        <w:rPr>
          <w:rFonts w:ascii="Arial" w:hAnsi="Arial"/>
          <w:b/>
          <w:i/>
          <w:sz w:val="28"/>
          <w:szCs w:val="28"/>
          <w:lang w:val="pt-BR"/>
        </w:rPr>
        <w:t xml:space="preserve"> </w:t>
      </w:r>
      <w:r w:rsidR="00DE60FD" w:rsidRPr="00E83F9D">
        <w:rPr>
          <w:rFonts w:ascii="Arial" w:hAnsi="Arial"/>
          <w:b/>
          <w:i/>
          <w:sz w:val="28"/>
          <w:szCs w:val="28"/>
          <w:lang w:val="pt-BR"/>
        </w:rPr>
        <w:t>Formação:</w:t>
      </w:r>
    </w:p>
    <w:p w14:paraId="5B620584" w14:textId="77777777" w:rsidR="002216B7" w:rsidRDefault="002216B7" w:rsidP="00DE60FD">
      <w:pPr>
        <w:jc w:val="both"/>
        <w:rPr>
          <w:rFonts w:ascii="Arial" w:hAnsi="Arial"/>
          <w:lang w:val="pt-BR"/>
        </w:rPr>
      </w:pPr>
    </w:p>
    <w:p w14:paraId="5A7A91A9" w14:textId="77777777" w:rsidR="00DE60FD" w:rsidRDefault="002216B7" w:rsidP="00DE60FD">
      <w:p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</w:t>
      </w:r>
      <w:r w:rsidR="00DE60FD" w:rsidRPr="00DE60FD">
        <w:rPr>
          <w:rFonts w:ascii="Arial" w:hAnsi="Arial"/>
          <w:lang w:val="pt-BR"/>
        </w:rPr>
        <w:t xml:space="preserve">nsino Superior – </w:t>
      </w:r>
      <w:r w:rsidR="00DE60FD">
        <w:rPr>
          <w:rFonts w:ascii="Arial" w:hAnsi="Arial"/>
          <w:lang w:val="pt-BR"/>
        </w:rPr>
        <w:t>Tecnologia da informação com Ênfase em Gestão de Negócios</w:t>
      </w:r>
      <w:r w:rsidR="00DE60FD" w:rsidRPr="00DE60FD">
        <w:rPr>
          <w:rFonts w:ascii="Arial" w:hAnsi="Arial"/>
          <w:lang w:val="pt-BR"/>
        </w:rPr>
        <w:t xml:space="preserve"> (</w:t>
      </w:r>
      <w:r w:rsidR="00DE60FD">
        <w:rPr>
          <w:rFonts w:ascii="Arial" w:hAnsi="Arial"/>
          <w:lang w:val="pt-BR"/>
        </w:rPr>
        <w:t>concluído dezembro de 2010</w:t>
      </w:r>
      <w:r w:rsidR="00DE60FD" w:rsidRPr="00DE60FD">
        <w:rPr>
          <w:rFonts w:ascii="Arial" w:hAnsi="Arial"/>
          <w:lang w:val="pt-BR"/>
        </w:rPr>
        <w:t>)</w:t>
      </w:r>
      <w:r w:rsidR="00DE60FD">
        <w:rPr>
          <w:rFonts w:ascii="Arial" w:hAnsi="Arial"/>
          <w:lang w:val="pt-BR"/>
        </w:rPr>
        <w:t xml:space="preserve"> </w:t>
      </w:r>
      <w:r w:rsidR="00DE60FD" w:rsidRPr="00DE60FD">
        <w:rPr>
          <w:rFonts w:ascii="Arial" w:hAnsi="Arial"/>
          <w:lang w:val="pt-BR"/>
        </w:rPr>
        <w:t xml:space="preserve">Faculdade </w:t>
      </w:r>
      <w:r w:rsidR="00DE60FD">
        <w:rPr>
          <w:rFonts w:ascii="Arial" w:hAnsi="Arial"/>
          <w:lang w:val="pt-BR"/>
        </w:rPr>
        <w:t>de Tecnologia de Jundiaí</w:t>
      </w:r>
      <w:r w:rsidR="00DE60FD" w:rsidRPr="00DE60FD">
        <w:rPr>
          <w:rFonts w:ascii="Arial" w:hAnsi="Arial"/>
          <w:lang w:val="pt-BR"/>
        </w:rPr>
        <w:t xml:space="preserve"> </w:t>
      </w:r>
      <w:r w:rsidR="00DE60FD">
        <w:rPr>
          <w:rFonts w:ascii="Arial" w:hAnsi="Arial"/>
          <w:lang w:val="pt-BR"/>
        </w:rPr>
        <w:t xml:space="preserve">(FATEC) </w:t>
      </w:r>
    </w:p>
    <w:p w14:paraId="2B32F223" w14:textId="77777777" w:rsidR="00DE60FD" w:rsidRDefault="00DE60FD" w:rsidP="00DE60FD">
      <w:pPr>
        <w:jc w:val="both"/>
        <w:rPr>
          <w:rFonts w:ascii="Arial" w:hAnsi="Arial"/>
          <w:lang w:val="pt-BR"/>
        </w:rPr>
      </w:pPr>
    </w:p>
    <w:p w14:paraId="5C7FF836" w14:textId="77777777" w:rsidR="00DE60FD" w:rsidRDefault="00DE60FD" w:rsidP="00DE60FD">
      <w:pPr>
        <w:jc w:val="both"/>
        <w:rPr>
          <w:rFonts w:ascii="Arial" w:hAnsi="Arial"/>
          <w:lang w:val="pt-BR"/>
        </w:rPr>
      </w:pPr>
    </w:p>
    <w:p w14:paraId="3462251B" w14:textId="77777777" w:rsidR="00DE60FD" w:rsidRPr="002E4F1E" w:rsidRDefault="00DE60FD" w:rsidP="00DE60FD">
      <w:pPr>
        <w:pStyle w:val="Heading2"/>
        <w:rPr>
          <w:rFonts w:ascii="Arial" w:hAnsi="Arial"/>
          <w:i/>
          <w:sz w:val="28"/>
          <w:szCs w:val="28"/>
          <w:lang w:val="pt-BR"/>
        </w:rPr>
      </w:pPr>
      <w:r w:rsidRPr="002E4F1E">
        <w:rPr>
          <w:rFonts w:ascii="Arial" w:hAnsi="Arial"/>
          <w:i/>
          <w:sz w:val="28"/>
          <w:szCs w:val="28"/>
          <w:lang w:val="pt-BR"/>
        </w:rPr>
        <w:t>Cursos Profissionalizantes</w:t>
      </w:r>
      <w:r>
        <w:rPr>
          <w:rFonts w:ascii="Arial" w:hAnsi="Arial"/>
          <w:i/>
          <w:sz w:val="28"/>
          <w:szCs w:val="28"/>
          <w:lang w:val="pt-BR"/>
        </w:rPr>
        <w:t>:</w:t>
      </w:r>
    </w:p>
    <w:p w14:paraId="34364F75" w14:textId="77777777" w:rsidR="00DE60FD" w:rsidRPr="00DE60FD" w:rsidRDefault="00DE60FD" w:rsidP="00DE60FD">
      <w:pPr>
        <w:jc w:val="both"/>
        <w:rPr>
          <w:rFonts w:ascii="Arial" w:hAnsi="Arial"/>
          <w:sz w:val="16"/>
          <w:lang w:val="pt-BR"/>
        </w:rPr>
      </w:pPr>
    </w:p>
    <w:p w14:paraId="2292FC65" w14:textId="77777777" w:rsidR="00DE60FD" w:rsidRPr="00DE60FD" w:rsidRDefault="00DE60FD" w:rsidP="00DE60FD">
      <w:pPr>
        <w:jc w:val="both"/>
        <w:rPr>
          <w:rFonts w:ascii="Arial" w:hAnsi="Arial"/>
          <w:szCs w:val="24"/>
          <w:lang w:val="pt-BR"/>
        </w:rPr>
      </w:pPr>
      <w:r w:rsidRPr="00DE60FD">
        <w:rPr>
          <w:rFonts w:ascii="Arial" w:hAnsi="Arial"/>
          <w:szCs w:val="24"/>
          <w:lang w:val="pt-BR"/>
        </w:rPr>
        <w:t>IAE - International Academic of English – Las Vegas/ Nevada / EUA.</w:t>
      </w:r>
    </w:p>
    <w:p w14:paraId="7BE96DB4" w14:textId="77777777" w:rsidR="00DE60FD" w:rsidRPr="00DE60FD" w:rsidRDefault="00DE60FD" w:rsidP="00DE60FD">
      <w:pPr>
        <w:jc w:val="both"/>
        <w:rPr>
          <w:rFonts w:ascii="Arial" w:hAnsi="Arial"/>
          <w:szCs w:val="24"/>
          <w:lang w:val="pt-BR"/>
        </w:rPr>
      </w:pPr>
      <w:r w:rsidRPr="00DE60FD">
        <w:rPr>
          <w:rFonts w:ascii="Arial" w:hAnsi="Arial"/>
          <w:szCs w:val="24"/>
          <w:lang w:val="pt-BR"/>
        </w:rPr>
        <w:t xml:space="preserve">Curso Avançado de Inglês </w:t>
      </w:r>
    </w:p>
    <w:p w14:paraId="45228960" w14:textId="77777777" w:rsidR="00DE60FD" w:rsidRPr="00DE60FD" w:rsidRDefault="00DE60FD" w:rsidP="00DE60FD">
      <w:pPr>
        <w:jc w:val="both"/>
        <w:rPr>
          <w:rFonts w:ascii="Arial" w:hAnsi="Arial"/>
          <w:szCs w:val="24"/>
          <w:lang w:val="pt-BR"/>
        </w:rPr>
      </w:pPr>
    </w:p>
    <w:p w14:paraId="58FD12CC" w14:textId="77777777" w:rsidR="00DE60FD" w:rsidRPr="009D068B" w:rsidRDefault="00592FB0" w:rsidP="00DE60FD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SSL </w:t>
      </w:r>
      <w:r w:rsidR="00DE60FD" w:rsidRPr="009D068B">
        <w:rPr>
          <w:rFonts w:ascii="Arial" w:hAnsi="Arial"/>
          <w:szCs w:val="24"/>
        </w:rPr>
        <w:t>–</w:t>
      </w:r>
      <w:r>
        <w:rPr>
          <w:rFonts w:ascii="Arial" w:hAnsi="Arial"/>
          <w:szCs w:val="24"/>
        </w:rPr>
        <w:t xml:space="preserve"> </w:t>
      </w:r>
      <w:r w:rsidR="00DE60FD" w:rsidRPr="009D068B">
        <w:rPr>
          <w:rFonts w:ascii="Arial" w:hAnsi="Arial"/>
          <w:szCs w:val="24"/>
        </w:rPr>
        <w:t>Shepherd School of Language – Las Vegas/ Nevada / EUA.</w:t>
      </w:r>
    </w:p>
    <w:p w14:paraId="7FC6FDAA" w14:textId="77777777" w:rsidR="00DE60FD" w:rsidRPr="00DE60FD" w:rsidRDefault="00DE60FD" w:rsidP="00DE60FD">
      <w:pPr>
        <w:jc w:val="both"/>
        <w:rPr>
          <w:rFonts w:ascii="Arial" w:hAnsi="Arial"/>
          <w:szCs w:val="24"/>
          <w:lang w:val="pt-BR"/>
        </w:rPr>
      </w:pPr>
      <w:r w:rsidRPr="00DE60FD">
        <w:rPr>
          <w:rFonts w:ascii="Arial" w:hAnsi="Arial"/>
          <w:szCs w:val="24"/>
          <w:lang w:val="pt-BR"/>
        </w:rPr>
        <w:t xml:space="preserve">Curso Avançado de Inglês </w:t>
      </w:r>
    </w:p>
    <w:p w14:paraId="0FFE4FA2" w14:textId="77777777" w:rsidR="005569C3" w:rsidRDefault="005569C3" w:rsidP="00DE60FD">
      <w:pPr>
        <w:jc w:val="both"/>
        <w:rPr>
          <w:rFonts w:ascii="Arial" w:hAnsi="Arial"/>
          <w:szCs w:val="24"/>
          <w:lang w:val="pt-BR"/>
        </w:rPr>
      </w:pPr>
    </w:p>
    <w:p w14:paraId="2A41AA7B" w14:textId="77777777" w:rsidR="005569C3" w:rsidRDefault="005569C3" w:rsidP="00DE60FD">
      <w:pPr>
        <w:jc w:val="both"/>
        <w:rPr>
          <w:rFonts w:ascii="Arial" w:hAnsi="Arial"/>
          <w:szCs w:val="24"/>
          <w:lang w:val="pt-BR"/>
        </w:rPr>
      </w:pPr>
      <w:r>
        <w:rPr>
          <w:rFonts w:ascii="Arial" w:hAnsi="Arial"/>
          <w:szCs w:val="24"/>
          <w:lang w:val="pt-BR"/>
        </w:rPr>
        <w:t>Training Education Services – São Paulo / SP / Brasil</w:t>
      </w:r>
    </w:p>
    <w:p w14:paraId="3436061A" w14:textId="77777777" w:rsidR="00AB0829" w:rsidRDefault="005569C3" w:rsidP="00DE60FD">
      <w:pPr>
        <w:jc w:val="both"/>
        <w:rPr>
          <w:rFonts w:ascii="Arial" w:hAnsi="Arial"/>
          <w:szCs w:val="24"/>
          <w:lang w:val="pt-BR"/>
        </w:rPr>
      </w:pPr>
      <w:r>
        <w:rPr>
          <w:rFonts w:ascii="Arial" w:hAnsi="Arial"/>
          <w:szCs w:val="24"/>
          <w:lang w:val="pt-BR"/>
        </w:rPr>
        <w:t xml:space="preserve">Curso ANT – Analista de Negócios de T.I. </w:t>
      </w:r>
    </w:p>
    <w:p w14:paraId="1794EFFC" w14:textId="77777777" w:rsidR="00592FB0" w:rsidRDefault="00592FB0" w:rsidP="00592FB0">
      <w:pPr>
        <w:jc w:val="both"/>
        <w:rPr>
          <w:rFonts w:ascii="Arial" w:hAnsi="Arial"/>
          <w:szCs w:val="24"/>
          <w:lang w:val="pt-BR"/>
        </w:rPr>
      </w:pPr>
      <w:r>
        <w:rPr>
          <w:rFonts w:ascii="Arial" w:hAnsi="Arial"/>
          <w:szCs w:val="24"/>
          <w:lang w:val="pt-BR"/>
        </w:rPr>
        <w:t xml:space="preserve">Curso </w:t>
      </w:r>
      <w:proofErr w:type="gramStart"/>
      <w:r>
        <w:rPr>
          <w:rFonts w:ascii="Arial" w:hAnsi="Arial"/>
          <w:szCs w:val="24"/>
          <w:lang w:val="pt-BR"/>
        </w:rPr>
        <w:t>BPMN  Modelagem</w:t>
      </w:r>
      <w:proofErr w:type="gramEnd"/>
      <w:r>
        <w:rPr>
          <w:rFonts w:ascii="Arial" w:hAnsi="Arial"/>
          <w:szCs w:val="24"/>
          <w:lang w:val="pt-BR"/>
        </w:rPr>
        <w:t xml:space="preserve"> de Processos de Negócios </w:t>
      </w:r>
    </w:p>
    <w:p w14:paraId="47C75689" w14:textId="77777777" w:rsidR="0080706F" w:rsidRDefault="0080706F" w:rsidP="00AB0829">
      <w:pPr>
        <w:jc w:val="both"/>
        <w:rPr>
          <w:rFonts w:ascii="Arial" w:hAnsi="Arial"/>
          <w:b/>
          <w:i/>
          <w:sz w:val="28"/>
          <w:szCs w:val="28"/>
          <w:lang w:val="pt-BR"/>
        </w:rPr>
      </w:pPr>
    </w:p>
    <w:p w14:paraId="454FA441" w14:textId="77777777" w:rsidR="00AB0829" w:rsidRPr="00AB0829" w:rsidRDefault="00AB0829" w:rsidP="00AB0829">
      <w:pPr>
        <w:jc w:val="both"/>
        <w:rPr>
          <w:rFonts w:ascii="Arial" w:hAnsi="Arial"/>
          <w:b/>
          <w:i/>
          <w:sz w:val="28"/>
          <w:szCs w:val="28"/>
          <w:lang w:val="pt-BR"/>
        </w:rPr>
      </w:pPr>
      <w:r w:rsidRPr="00AB0829">
        <w:rPr>
          <w:rFonts w:ascii="Arial" w:hAnsi="Arial"/>
          <w:b/>
          <w:i/>
          <w:sz w:val="28"/>
          <w:szCs w:val="28"/>
          <w:lang w:val="pt-BR"/>
        </w:rPr>
        <w:t>Cursos Técnicos:</w:t>
      </w:r>
    </w:p>
    <w:p w14:paraId="1B5D2D54" w14:textId="77777777" w:rsidR="00AB0829" w:rsidRPr="00AB0829" w:rsidRDefault="00AB0829" w:rsidP="00AB0829">
      <w:pPr>
        <w:jc w:val="both"/>
        <w:rPr>
          <w:rFonts w:ascii="Arial" w:hAnsi="Arial"/>
          <w:b/>
          <w:i/>
          <w:sz w:val="28"/>
          <w:szCs w:val="28"/>
          <w:lang w:val="pt-BR"/>
        </w:rPr>
      </w:pPr>
    </w:p>
    <w:p w14:paraId="60A0AF94" w14:textId="77777777" w:rsidR="00AB0829" w:rsidRDefault="00AB0829" w:rsidP="00AB0829">
      <w:pPr>
        <w:jc w:val="both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Técnico em Manutenção de Micro e H</w:t>
      </w:r>
      <w:r w:rsidRPr="00DE60FD">
        <w:rPr>
          <w:rFonts w:ascii="Arial" w:hAnsi="Arial" w:cs="Arial"/>
          <w:szCs w:val="24"/>
          <w:lang w:val="pt-BR"/>
        </w:rPr>
        <w:t>ardware</w:t>
      </w:r>
      <w:r>
        <w:rPr>
          <w:rFonts w:ascii="Arial" w:hAnsi="Arial" w:cs="Arial"/>
          <w:szCs w:val="24"/>
          <w:lang w:val="pt-BR"/>
        </w:rPr>
        <w:t xml:space="preserve"> (concluído em 2003)</w:t>
      </w:r>
      <w:r w:rsidRPr="00DE60FD">
        <w:rPr>
          <w:rFonts w:ascii="Arial" w:hAnsi="Arial" w:cs="Arial"/>
          <w:szCs w:val="24"/>
          <w:lang w:val="pt-BR"/>
        </w:rPr>
        <w:t xml:space="preserve"> </w:t>
      </w:r>
    </w:p>
    <w:p w14:paraId="0F7CA639" w14:textId="77777777" w:rsidR="00AB0829" w:rsidRDefault="00AB0829" w:rsidP="00AB0829">
      <w:pPr>
        <w:jc w:val="both"/>
        <w:rPr>
          <w:rFonts w:ascii="Arial" w:hAnsi="Arial" w:cs="Arial"/>
          <w:b/>
          <w:szCs w:val="24"/>
          <w:lang w:val="pt-BR"/>
        </w:rPr>
      </w:pPr>
      <w:r w:rsidRPr="00DE60FD">
        <w:rPr>
          <w:rFonts w:ascii="Arial" w:hAnsi="Arial" w:cs="Arial"/>
          <w:szCs w:val="24"/>
          <w:lang w:val="pt-BR"/>
        </w:rPr>
        <w:t xml:space="preserve">Escola SENAI “Mario Amato” </w:t>
      </w:r>
      <w:r w:rsidRPr="00DE60FD">
        <w:rPr>
          <w:rFonts w:ascii="Arial" w:hAnsi="Arial" w:cs="Arial"/>
          <w:b/>
          <w:szCs w:val="24"/>
          <w:lang w:val="pt-BR"/>
        </w:rPr>
        <w:cr/>
      </w:r>
    </w:p>
    <w:p w14:paraId="3C0189EF" w14:textId="77777777" w:rsidR="00AB0829" w:rsidRPr="00AB0829" w:rsidRDefault="004F7848" w:rsidP="004F7848">
      <w:pPr>
        <w:pStyle w:val="Heading2"/>
        <w:rPr>
          <w:rFonts w:ascii="Arial" w:hAnsi="Arial"/>
          <w:lang w:val="pt-BR"/>
        </w:rPr>
      </w:pPr>
      <w:r>
        <w:rPr>
          <w:rFonts w:ascii="Arial" w:hAnsi="Arial"/>
          <w:b w:val="0"/>
          <w:lang w:val="pt-BR"/>
        </w:rPr>
        <w:t xml:space="preserve">Treinamento ITIL V3 Foundation </w:t>
      </w:r>
      <w:r w:rsidRPr="004F7848">
        <w:rPr>
          <w:rFonts w:ascii="Arial" w:hAnsi="Arial"/>
          <w:b w:val="0"/>
          <w:lang w:val="pt-BR"/>
        </w:rPr>
        <w:t>(duração – 24</w:t>
      </w:r>
      <w:r w:rsidR="00AB0829" w:rsidRPr="004F7848">
        <w:rPr>
          <w:rFonts w:ascii="Arial" w:hAnsi="Arial"/>
          <w:b w:val="0"/>
          <w:lang w:val="pt-BR"/>
        </w:rPr>
        <w:t xml:space="preserve"> horas)</w:t>
      </w:r>
    </w:p>
    <w:p w14:paraId="22157CA1" w14:textId="77777777" w:rsidR="00AB0829" w:rsidRDefault="00AB0829" w:rsidP="00AB0829">
      <w:pPr>
        <w:jc w:val="both"/>
        <w:rPr>
          <w:rFonts w:ascii="Arial" w:hAnsi="Arial" w:cs="Arial"/>
          <w:b/>
          <w:szCs w:val="24"/>
          <w:lang w:val="pt-BR"/>
        </w:rPr>
      </w:pPr>
    </w:p>
    <w:p w14:paraId="2D5AE80F" w14:textId="77777777" w:rsidR="00AB0829" w:rsidRPr="00AB0829" w:rsidRDefault="00AB0829" w:rsidP="00AB0829">
      <w:pPr>
        <w:jc w:val="both"/>
        <w:rPr>
          <w:rFonts w:ascii="Arial" w:hAnsi="Arial"/>
        </w:rPr>
      </w:pPr>
      <w:r w:rsidRPr="00AB0829">
        <w:rPr>
          <w:rFonts w:ascii="Arial" w:hAnsi="Arial"/>
        </w:rPr>
        <w:t xml:space="preserve">Informática: </w:t>
      </w:r>
    </w:p>
    <w:p w14:paraId="13854A70" w14:textId="77777777" w:rsidR="004F7848" w:rsidRDefault="00AB0829" w:rsidP="004F7848">
      <w:pPr>
        <w:jc w:val="both"/>
        <w:rPr>
          <w:rFonts w:ascii="Arial" w:hAnsi="Arial"/>
        </w:rPr>
      </w:pPr>
      <w:r w:rsidRPr="009D068B">
        <w:rPr>
          <w:rFonts w:ascii="Arial" w:hAnsi="Arial"/>
        </w:rPr>
        <w:t>Word, Excel, Power Point, Windows, Outlook Express</w:t>
      </w:r>
    </w:p>
    <w:p w14:paraId="7B856CFF" w14:textId="77777777" w:rsidR="005B34B1" w:rsidRPr="005B34B1" w:rsidRDefault="0080706F" w:rsidP="00F226A2">
      <w:pPr>
        <w:jc w:val="both"/>
        <w:rPr>
          <w:lang w:val="pt-BR"/>
        </w:rPr>
      </w:pPr>
      <w:r>
        <w:rPr>
          <w:rFonts w:ascii="Arial" w:hAnsi="Arial" w:cs="Arial"/>
          <w:szCs w:val="24"/>
          <w:lang w:val="pt-BR"/>
        </w:rPr>
        <w:t>C</w:t>
      </w:r>
      <w:r w:rsidR="0018186E" w:rsidRPr="00DE60FD">
        <w:rPr>
          <w:rFonts w:ascii="Arial" w:hAnsi="Arial" w:cs="Arial"/>
          <w:szCs w:val="24"/>
          <w:lang w:val="pt-BR"/>
        </w:rPr>
        <w:t>onfigura</w:t>
      </w:r>
      <w:r w:rsidR="00AB0829">
        <w:rPr>
          <w:rFonts w:ascii="Arial" w:hAnsi="Arial" w:cs="Arial"/>
          <w:szCs w:val="24"/>
          <w:lang w:val="pt-BR"/>
        </w:rPr>
        <w:t>ção de micros, SQL S</w:t>
      </w:r>
      <w:r w:rsidR="0018186E" w:rsidRPr="00DE60FD">
        <w:rPr>
          <w:rFonts w:ascii="Arial" w:hAnsi="Arial" w:cs="Arial"/>
          <w:szCs w:val="24"/>
          <w:lang w:val="pt-BR"/>
        </w:rPr>
        <w:t>erver</w:t>
      </w:r>
      <w:r w:rsidR="005B34B1">
        <w:rPr>
          <w:rFonts w:ascii="Arial" w:hAnsi="Arial" w:cs="Arial"/>
          <w:szCs w:val="24"/>
          <w:lang w:val="pt-BR"/>
        </w:rPr>
        <w:t xml:space="preserve"> (teoria e prática)</w:t>
      </w:r>
      <w:r w:rsidR="001A1398" w:rsidRPr="00DE60FD">
        <w:rPr>
          <w:rFonts w:ascii="Arial" w:hAnsi="Arial" w:cs="Arial"/>
          <w:szCs w:val="24"/>
          <w:lang w:val="pt-BR"/>
        </w:rPr>
        <w:t>,</w:t>
      </w:r>
      <w:r w:rsidR="00222FD1" w:rsidRPr="00DE60FD">
        <w:rPr>
          <w:rFonts w:ascii="Arial" w:hAnsi="Arial" w:cs="Arial"/>
          <w:szCs w:val="24"/>
          <w:lang w:val="pt-BR"/>
        </w:rPr>
        <w:t xml:space="preserve"> Linguagem PHP</w:t>
      </w:r>
      <w:r w:rsidR="005B34B1">
        <w:rPr>
          <w:rFonts w:ascii="Arial" w:hAnsi="Arial" w:cs="Arial"/>
          <w:szCs w:val="24"/>
          <w:lang w:val="pt-BR"/>
        </w:rPr>
        <w:t xml:space="preserve"> (básico)</w:t>
      </w:r>
      <w:r w:rsidR="001A1398" w:rsidRPr="00DE60FD">
        <w:rPr>
          <w:rFonts w:ascii="Arial" w:hAnsi="Arial" w:cs="Arial"/>
          <w:szCs w:val="24"/>
          <w:lang w:val="pt-BR"/>
        </w:rPr>
        <w:t>, conhecimentos em ITIL V3</w:t>
      </w:r>
      <w:r w:rsidR="00AB0829">
        <w:rPr>
          <w:rFonts w:ascii="Arial" w:hAnsi="Arial" w:cs="Arial"/>
          <w:szCs w:val="24"/>
          <w:lang w:val="pt-BR"/>
        </w:rPr>
        <w:t xml:space="preserve"> </w:t>
      </w:r>
    </w:p>
    <w:p w14:paraId="48B36953" w14:textId="77777777" w:rsidR="00F226A2" w:rsidRDefault="004F7848" w:rsidP="004F7848">
      <w:pPr>
        <w:pStyle w:val="Heading2"/>
        <w:rPr>
          <w:rFonts w:ascii="Arial" w:hAnsi="Arial"/>
          <w:i/>
          <w:sz w:val="28"/>
          <w:szCs w:val="28"/>
          <w:lang w:val="pt-BR"/>
        </w:rPr>
      </w:pPr>
      <w:r w:rsidRPr="004F7848">
        <w:rPr>
          <w:rFonts w:ascii="Arial" w:hAnsi="Arial"/>
          <w:i/>
          <w:sz w:val="28"/>
          <w:szCs w:val="28"/>
          <w:lang w:val="pt-BR"/>
        </w:rPr>
        <w:t xml:space="preserve"> </w:t>
      </w:r>
    </w:p>
    <w:p w14:paraId="25DC6434" w14:textId="77777777" w:rsidR="004F7848" w:rsidRPr="009D068B" w:rsidRDefault="004F7848" w:rsidP="004F7848">
      <w:pPr>
        <w:pStyle w:val="Heading2"/>
        <w:rPr>
          <w:rFonts w:ascii="Arial" w:hAnsi="Arial"/>
          <w:i/>
          <w:sz w:val="28"/>
          <w:szCs w:val="28"/>
          <w:lang w:val="pt-BR"/>
        </w:rPr>
      </w:pPr>
      <w:r w:rsidRPr="009D068B">
        <w:rPr>
          <w:rFonts w:ascii="Arial" w:hAnsi="Arial"/>
          <w:i/>
          <w:sz w:val="28"/>
          <w:szCs w:val="28"/>
          <w:lang w:val="pt-BR"/>
        </w:rPr>
        <w:t>Idiomas</w:t>
      </w:r>
      <w:r>
        <w:rPr>
          <w:rFonts w:ascii="Arial" w:hAnsi="Arial"/>
          <w:i/>
          <w:sz w:val="28"/>
          <w:szCs w:val="28"/>
          <w:lang w:val="pt-BR"/>
        </w:rPr>
        <w:t>:</w:t>
      </w:r>
    </w:p>
    <w:p w14:paraId="12FCEA92" w14:textId="77777777" w:rsidR="004F7848" w:rsidRDefault="004F7848" w:rsidP="004F7848">
      <w:pPr>
        <w:jc w:val="both"/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9"/>
        <w:gridCol w:w="2278"/>
        <w:gridCol w:w="2278"/>
        <w:gridCol w:w="2453"/>
      </w:tblGrid>
      <w:tr w:rsidR="004F7848" w14:paraId="4ED228CF" w14:textId="77777777" w:rsidTr="00DA6EB4">
        <w:trPr>
          <w:trHeight w:val="255"/>
        </w:trPr>
        <w:tc>
          <w:tcPr>
            <w:tcW w:w="10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BFA80D" w14:textId="77777777" w:rsidR="004F7848" w:rsidRPr="009D068B" w:rsidRDefault="004F7848" w:rsidP="00DA6EB4">
            <w:pPr>
              <w:jc w:val="both"/>
              <w:rPr>
                <w:rFonts w:ascii="Arial" w:hAnsi="Arial" w:cs="Arial"/>
                <w:b/>
                <w:bCs/>
                <w:i/>
                <w:sz w:val="28"/>
                <w:szCs w:val="28"/>
              </w:rPr>
            </w:pPr>
            <w:r w:rsidRPr="009D068B">
              <w:rPr>
                <w:rFonts w:ascii="Arial" w:hAnsi="Arial" w:cs="Arial"/>
                <w:b/>
                <w:bCs/>
                <w:i/>
                <w:sz w:val="28"/>
                <w:szCs w:val="28"/>
              </w:rPr>
              <w:t>Idioma</w:t>
            </w:r>
          </w:p>
        </w:tc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EB95D" w14:textId="77777777" w:rsidR="004F7848" w:rsidRPr="009D068B" w:rsidRDefault="004F7848" w:rsidP="00DA6EB4">
            <w:pPr>
              <w:jc w:val="both"/>
              <w:rPr>
                <w:rFonts w:ascii="Arial" w:hAnsi="Arial" w:cs="Arial"/>
                <w:b/>
                <w:bCs/>
                <w:i/>
                <w:sz w:val="28"/>
                <w:szCs w:val="28"/>
              </w:rPr>
            </w:pPr>
            <w:r w:rsidRPr="009D068B">
              <w:rPr>
                <w:rFonts w:ascii="Arial" w:hAnsi="Arial" w:cs="Arial"/>
                <w:b/>
                <w:bCs/>
                <w:i/>
                <w:sz w:val="28"/>
                <w:szCs w:val="28"/>
              </w:rPr>
              <w:t>Escrita</w:t>
            </w:r>
          </w:p>
        </w:tc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39F8EE" w14:textId="77777777" w:rsidR="004F7848" w:rsidRPr="009D068B" w:rsidRDefault="004F7848" w:rsidP="00DA6EB4">
            <w:pPr>
              <w:jc w:val="both"/>
              <w:rPr>
                <w:rFonts w:ascii="Arial" w:hAnsi="Arial" w:cs="Arial"/>
                <w:b/>
                <w:bCs/>
                <w:i/>
                <w:sz w:val="28"/>
                <w:szCs w:val="28"/>
              </w:rPr>
            </w:pPr>
            <w:r w:rsidRPr="009D068B">
              <w:rPr>
                <w:rFonts w:ascii="Arial" w:hAnsi="Arial" w:cs="Arial"/>
                <w:b/>
                <w:bCs/>
                <w:i/>
                <w:sz w:val="28"/>
                <w:szCs w:val="28"/>
              </w:rPr>
              <w:t>Leitura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F9BA1" w14:textId="77777777" w:rsidR="004F7848" w:rsidRPr="009D068B" w:rsidRDefault="004F7848" w:rsidP="00DA6EB4">
            <w:pPr>
              <w:jc w:val="both"/>
              <w:rPr>
                <w:rFonts w:ascii="Arial" w:hAnsi="Arial" w:cs="Arial"/>
                <w:b/>
                <w:bCs/>
                <w:i/>
                <w:sz w:val="28"/>
                <w:szCs w:val="28"/>
              </w:rPr>
            </w:pPr>
            <w:r w:rsidRPr="009D068B">
              <w:rPr>
                <w:rFonts w:ascii="Arial" w:hAnsi="Arial" w:cs="Arial"/>
                <w:b/>
                <w:bCs/>
                <w:i/>
                <w:sz w:val="28"/>
                <w:szCs w:val="28"/>
              </w:rPr>
              <w:t>Conversação</w:t>
            </w:r>
          </w:p>
        </w:tc>
      </w:tr>
      <w:tr w:rsidR="004F7848" w14:paraId="2A3A098D" w14:textId="77777777" w:rsidTr="00DA6EB4">
        <w:trPr>
          <w:trHeight w:val="255"/>
        </w:trPr>
        <w:tc>
          <w:tcPr>
            <w:tcW w:w="10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746550" w14:textId="77777777" w:rsidR="004F7848" w:rsidRPr="009D068B" w:rsidRDefault="004F7848" w:rsidP="00DA6EB4">
            <w:pPr>
              <w:jc w:val="both"/>
              <w:rPr>
                <w:rFonts w:ascii="Arial" w:hAnsi="Arial" w:cs="Arial"/>
                <w:bCs/>
                <w:i/>
                <w:iCs/>
                <w:szCs w:val="24"/>
              </w:rPr>
            </w:pPr>
            <w:r w:rsidRPr="009D068B">
              <w:rPr>
                <w:rFonts w:ascii="Arial" w:hAnsi="Arial" w:cs="Arial"/>
                <w:bCs/>
                <w:i/>
                <w:iCs/>
                <w:szCs w:val="24"/>
              </w:rPr>
              <w:t>Inglês</w:t>
            </w:r>
          </w:p>
        </w:tc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FAABE" w14:textId="77777777" w:rsidR="004F7848" w:rsidRPr="00C6683D" w:rsidRDefault="00A000B6" w:rsidP="00DA6EB4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Avançada</w:t>
            </w:r>
          </w:p>
        </w:tc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61E73" w14:textId="77777777" w:rsidR="004F7848" w:rsidRPr="00C6683D" w:rsidRDefault="00A000B6" w:rsidP="00DA6EB4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Fluente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6B2366" w14:textId="77777777" w:rsidR="004F7848" w:rsidRPr="00C6683D" w:rsidRDefault="00A000B6" w:rsidP="00DA6EB4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Fluente</w:t>
            </w:r>
          </w:p>
        </w:tc>
      </w:tr>
      <w:tr w:rsidR="004F7848" w14:paraId="1443E9E0" w14:textId="77777777" w:rsidTr="00DA6EB4">
        <w:trPr>
          <w:trHeight w:val="255"/>
        </w:trPr>
        <w:tc>
          <w:tcPr>
            <w:tcW w:w="10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8D25B1" w14:textId="77777777" w:rsidR="004F7848" w:rsidRPr="009D068B" w:rsidRDefault="004F7848" w:rsidP="00DA6EB4">
            <w:pPr>
              <w:jc w:val="both"/>
              <w:rPr>
                <w:rFonts w:ascii="Arial" w:hAnsi="Arial" w:cs="Arial"/>
                <w:bCs/>
                <w:i/>
                <w:iCs/>
                <w:szCs w:val="24"/>
              </w:rPr>
            </w:pPr>
            <w:r w:rsidRPr="009D068B">
              <w:rPr>
                <w:rFonts w:ascii="Arial" w:hAnsi="Arial" w:cs="Arial"/>
                <w:bCs/>
                <w:i/>
                <w:iCs/>
                <w:szCs w:val="24"/>
              </w:rPr>
              <w:t>Espanhol</w:t>
            </w:r>
          </w:p>
        </w:tc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EBA502" w14:textId="77777777" w:rsidR="004F7848" w:rsidRPr="00C6683D" w:rsidRDefault="00A000B6" w:rsidP="00DA6EB4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</w:t>
            </w:r>
            <w:r w:rsidR="004F7848" w:rsidRPr="00C6683D">
              <w:rPr>
                <w:rFonts w:ascii="Arial" w:hAnsi="Arial" w:cs="Arial"/>
                <w:szCs w:val="24"/>
              </w:rPr>
              <w:t>ntermediária</w:t>
            </w:r>
          </w:p>
        </w:tc>
        <w:tc>
          <w:tcPr>
            <w:tcW w:w="1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60FEC" w14:textId="77777777" w:rsidR="004F7848" w:rsidRPr="00C6683D" w:rsidRDefault="00A000B6" w:rsidP="00DA6EB4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</w:t>
            </w:r>
            <w:r w:rsidR="004F7848" w:rsidRPr="00C6683D">
              <w:rPr>
                <w:rFonts w:ascii="Arial" w:hAnsi="Arial" w:cs="Arial"/>
                <w:szCs w:val="24"/>
              </w:rPr>
              <w:t>ntermediária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3DB48B" w14:textId="77777777" w:rsidR="004F7848" w:rsidRPr="00C6683D" w:rsidRDefault="00A000B6" w:rsidP="00DA6EB4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</w:t>
            </w:r>
            <w:r w:rsidR="004F7848" w:rsidRPr="00C6683D">
              <w:rPr>
                <w:rFonts w:ascii="Arial" w:hAnsi="Arial" w:cs="Arial"/>
                <w:szCs w:val="24"/>
              </w:rPr>
              <w:t>ntermediária</w:t>
            </w:r>
          </w:p>
        </w:tc>
      </w:tr>
    </w:tbl>
    <w:p w14:paraId="0C7004C1" w14:textId="77777777" w:rsidR="004F7848" w:rsidRPr="006972A9" w:rsidRDefault="004F7848" w:rsidP="004F7848">
      <w:pPr>
        <w:jc w:val="both"/>
        <w:rPr>
          <w:szCs w:val="24"/>
        </w:rPr>
      </w:pPr>
    </w:p>
    <w:p w14:paraId="40732A71" w14:textId="77777777" w:rsidR="00D8261F" w:rsidRDefault="00D8261F" w:rsidP="009E5D77">
      <w:pPr>
        <w:pStyle w:val="Heading2"/>
        <w:rPr>
          <w:rFonts w:ascii="Arial" w:hAnsi="Arial" w:cs="Arial"/>
          <w:szCs w:val="24"/>
          <w:lang w:val="pt-BR"/>
        </w:rPr>
      </w:pPr>
      <w:r w:rsidRPr="009D068B">
        <w:rPr>
          <w:rFonts w:ascii="Arial" w:hAnsi="Arial"/>
          <w:i/>
          <w:sz w:val="28"/>
          <w:szCs w:val="28"/>
          <w:lang w:val="pt-BR"/>
        </w:rPr>
        <w:lastRenderedPageBreak/>
        <w:t>Experiências Profissionais</w:t>
      </w:r>
      <w:r>
        <w:rPr>
          <w:rFonts w:ascii="Arial" w:hAnsi="Arial"/>
          <w:i/>
          <w:sz w:val="28"/>
          <w:szCs w:val="28"/>
          <w:lang w:val="pt-BR"/>
        </w:rPr>
        <w:t>:</w:t>
      </w:r>
    </w:p>
    <w:p w14:paraId="1D301216" w14:textId="77777777" w:rsidR="00D8261F" w:rsidRDefault="00D8261F" w:rsidP="004F7848">
      <w:pPr>
        <w:rPr>
          <w:rFonts w:ascii="Arial" w:hAnsi="Arial" w:cs="Arial"/>
          <w:szCs w:val="24"/>
          <w:u w:val="single"/>
          <w:lang w:val="pt-BR"/>
        </w:rPr>
      </w:pPr>
    </w:p>
    <w:p w14:paraId="58329215" w14:textId="77777777" w:rsidR="0080706F" w:rsidRPr="00D8261F" w:rsidRDefault="0080706F" w:rsidP="0080706F">
      <w:pPr>
        <w:rPr>
          <w:rFonts w:ascii="Arial" w:hAnsi="Arial" w:cs="Arial"/>
          <w:szCs w:val="24"/>
          <w:u w:val="single"/>
          <w:lang w:val="pt-BR"/>
        </w:rPr>
      </w:pPr>
      <w:r w:rsidRPr="00D8261F">
        <w:rPr>
          <w:rFonts w:ascii="Arial" w:hAnsi="Arial" w:cs="Arial"/>
          <w:szCs w:val="24"/>
          <w:u w:val="single"/>
          <w:lang w:val="pt-BR"/>
        </w:rPr>
        <w:t>Essência Design</w:t>
      </w:r>
    </w:p>
    <w:p w14:paraId="271B2365" w14:textId="77777777" w:rsidR="0080706F" w:rsidRPr="00DE60FD" w:rsidRDefault="0080706F" w:rsidP="0080706F">
      <w:pPr>
        <w:rPr>
          <w:rFonts w:ascii="Arial" w:hAnsi="Arial" w:cs="Arial"/>
          <w:szCs w:val="24"/>
          <w:lang w:val="pt-BR"/>
        </w:rPr>
      </w:pPr>
      <w:r w:rsidRPr="00DE60FD">
        <w:rPr>
          <w:rFonts w:ascii="Arial" w:hAnsi="Arial" w:cs="Arial"/>
          <w:szCs w:val="24"/>
          <w:lang w:val="pt-BR"/>
        </w:rPr>
        <w:t xml:space="preserve">                   Função:</w:t>
      </w:r>
      <w:r w:rsidR="00365EEA">
        <w:rPr>
          <w:rFonts w:ascii="Arial" w:hAnsi="Arial" w:cs="Arial"/>
          <w:szCs w:val="24"/>
          <w:lang w:val="pt-BR"/>
        </w:rPr>
        <w:t xml:space="preserve"> </w:t>
      </w:r>
      <w:r w:rsidRPr="00DE60FD">
        <w:rPr>
          <w:rFonts w:ascii="Arial" w:hAnsi="Arial" w:cs="Arial"/>
          <w:szCs w:val="24"/>
          <w:lang w:val="pt-BR"/>
        </w:rPr>
        <w:t>Comercial</w:t>
      </w:r>
      <w:r w:rsidRPr="00DE60FD">
        <w:rPr>
          <w:rFonts w:ascii="Arial" w:hAnsi="Arial" w:cs="Arial"/>
          <w:szCs w:val="24"/>
          <w:lang w:val="pt-BR"/>
        </w:rPr>
        <w:cr/>
        <w:t xml:space="preserve">                   Setor: Desenvolvimento de soluções WEB </w:t>
      </w:r>
      <w:r w:rsidRPr="00DE60FD">
        <w:rPr>
          <w:rFonts w:ascii="Arial" w:hAnsi="Arial" w:cs="Arial"/>
          <w:szCs w:val="24"/>
          <w:lang w:val="pt-BR"/>
        </w:rPr>
        <w:cr/>
        <w:t xml:space="preserve">    </w:t>
      </w:r>
      <w:r w:rsidR="00365EEA">
        <w:rPr>
          <w:rFonts w:ascii="Arial" w:hAnsi="Arial" w:cs="Arial"/>
          <w:szCs w:val="24"/>
          <w:lang w:val="pt-BR"/>
        </w:rPr>
        <w:t xml:space="preserve">               Período: 12/01/10</w:t>
      </w:r>
      <w:r w:rsidRPr="00DE60FD">
        <w:rPr>
          <w:rFonts w:ascii="Arial" w:hAnsi="Arial" w:cs="Arial"/>
          <w:szCs w:val="24"/>
          <w:lang w:val="pt-BR"/>
        </w:rPr>
        <w:t xml:space="preserve"> até atual</w:t>
      </w:r>
    </w:p>
    <w:p w14:paraId="5729A585" w14:textId="77777777" w:rsidR="0080706F" w:rsidRPr="00DE60FD" w:rsidRDefault="0080706F" w:rsidP="0080706F">
      <w:pPr>
        <w:rPr>
          <w:rFonts w:ascii="Arial" w:hAnsi="Arial" w:cs="Arial"/>
          <w:szCs w:val="24"/>
          <w:lang w:val="pt-BR"/>
        </w:rPr>
      </w:pPr>
      <w:r w:rsidRPr="00DE60FD">
        <w:rPr>
          <w:rFonts w:ascii="Arial" w:hAnsi="Arial" w:cs="Arial"/>
          <w:szCs w:val="24"/>
          <w:lang w:val="pt-BR"/>
        </w:rPr>
        <w:t xml:space="preserve">                   Atividades desenvolvidas: </w:t>
      </w:r>
      <w:r w:rsidR="00365EEA">
        <w:rPr>
          <w:rFonts w:ascii="Arial" w:hAnsi="Arial" w:cs="Arial"/>
          <w:szCs w:val="24"/>
          <w:lang w:val="pt-BR"/>
        </w:rPr>
        <w:t>Gestão do relacionamento</w:t>
      </w:r>
      <w:r w:rsidR="00220C6E">
        <w:rPr>
          <w:rFonts w:ascii="Arial" w:hAnsi="Arial" w:cs="Arial"/>
          <w:szCs w:val="24"/>
          <w:lang w:val="pt-BR"/>
        </w:rPr>
        <w:t xml:space="preserve"> com os clientes</w:t>
      </w:r>
      <w:r w:rsidR="00365EEA">
        <w:rPr>
          <w:rFonts w:ascii="Arial" w:hAnsi="Arial" w:cs="Arial"/>
          <w:szCs w:val="24"/>
          <w:lang w:val="pt-BR"/>
        </w:rPr>
        <w:t>,</w:t>
      </w:r>
      <w:r w:rsidRPr="00DE60FD">
        <w:rPr>
          <w:rFonts w:ascii="Arial" w:hAnsi="Arial" w:cs="Arial"/>
          <w:szCs w:val="24"/>
          <w:lang w:val="pt-BR"/>
        </w:rPr>
        <w:t xml:space="preserve"> </w:t>
      </w:r>
      <w:r w:rsidR="00365EEA">
        <w:rPr>
          <w:rFonts w:ascii="Arial" w:hAnsi="Arial" w:cs="Arial"/>
          <w:szCs w:val="24"/>
          <w:lang w:val="pt-BR"/>
        </w:rPr>
        <w:t>e</w:t>
      </w:r>
      <w:r>
        <w:rPr>
          <w:rFonts w:ascii="Arial" w:hAnsi="Arial" w:cs="Arial"/>
          <w:szCs w:val="24"/>
          <w:lang w:val="pt-BR"/>
        </w:rPr>
        <w:t>ntendimento</w:t>
      </w:r>
      <w:r w:rsidRPr="00DE60FD">
        <w:rPr>
          <w:rFonts w:ascii="Arial" w:hAnsi="Arial" w:cs="Arial"/>
          <w:szCs w:val="24"/>
          <w:lang w:val="pt-BR"/>
        </w:rPr>
        <w:t xml:space="preserve"> </w:t>
      </w:r>
      <w:r>
        <w:rPr>
          <w:rFonts w:ascii="Arial" w:hAnsi="Arial" w:cs="Arial"/>
          <w:szCs w:val="24"/>
          <w:lang w:val="pt-BR"/>
        </w:rPr>
        <w:t>do projeto</w:t>
      </w:r>
      <w:r w:rsidR="00365EEA">
        <w:rPr>
          <w:rFonts w:ascii="Arial" w:hAnsi="Arial" w:cs="Arial"/>
          <w:szCs w:val="24"/>
          <w:lang w:val="pt-BR"/>
        </w:rPr>
        <w:t>, levantamento de requisitos</w:t>
      </w:r>
      <w:r>
        <w:rPr>
          <w:rFonts w:ascii="Arial" w:hAnsi="Arial" w:cs="Arial"/>
          <w:szCs w:val="24"/>
          <w:lang w:val="pt-BR"/>
        </w:rPr>
        <w:t xml:space="preserve"> e doc</w:t>
      </w:r>
      <w:r w:rsidR="00365EEA">
        <w:rPr>
          <w:rFonts w:ascii="Arial" w:hAnsi="Arial" w:cs="Arial"/>
          <w:szCs w:val="24"/>
          <w:lang w:val="pt-BR"/>
        </w:rPr>
        <w:t>umentação</w:t>
      </w:r>
      <w:r w:rsidRPr="00DE60FD">
        <w:rPr>
          <w:rFonts w:ascii="Arial" w:hAnsi="Arial" w:cs="Arial"/>
          <w:szCs w:val="24"/>
          <w:lang w:val="pt-BR"/>
        </w:rPr>
        <w:t xml:space="preserve">. Acompanhamento do desenvolvimento </w:t>
      </w:r>
      <w:r>
        <w:rPr>
          <w:rFonts w:ascii="Arial" w:hAnsi="Arial" w:cs="Arial"/>
          <w:szCs w:val="24"/>
          <w:lang w:val="pt-BR"/>
        </w:rPr>
        <w:t>junto ao gerente de projetos</w:t>
      </w:r>
      <w:r w:rsidRPr="00DE60FD">
        <w:rPr>
          <w:rFonts w:ascii="Arial" w:hAnsi="Arial" w:cs="Arial"/>
          <w:szCs w:val="24"/>
          <w:lang w:val="pt-BR"/>
        </w:rPr>
        <w:t xml:space="preserve">. Formulação de contratos e propostas.  </w:t>
      </w:r>
      <w:r w:rsidR="006C5E42">
        <w:rPr>
          <w:rFonts w:ascii="Arial" w:hAnsi="Arial" w:cs="Arial"/>
          <w:szCs w:val="24"/>
          <w:lang w:val="pt-BR"/>
        </w:rPr>
        <w:t>Cadastro de clientes em CRM.</w:t>
      </w:r>
      <w:r w:rsidR="00153EED">
        <w:rPr>
          <w:rFonts w:ascii="Arial" w:hAnsi="Arial" w:cs="Arial"/>
          <w:szCs w:val="24"/>
          <w:lang w:val="pt-BR"/>
        </w:rPr>
        <w:t xml:space="preserve"> </w:t>
      </w:r>
    </w:p>
    <w:p w14:paraId="73BFB242" w14:textId="77777777" w:rsidR="0080706F" w:rsidRDefault="0080706F" w:rsidP="00AE5A12">
      <w:pPr>
        <w:rPr>
          <w:rFonts w:ascii="Arial" w:hAnsi="Arial" w:cs="Arial"/>
          <w:szCs w:val="24"/>
          <w:u w:val="single"/>
          <w:lang w:val="pt-BR"/>
        </w:rPr>
      </w:pPr>
    </w:p>
    <w:p w14:paraId="1C26911B" w14:textId="77777777" w:rsidR="00365EEA" w:rsidRPr="00D8261F" w:rsidRDefault="00365EEA" w:rsidP="00365EEA">
      <w:pPr>
        <w:rPr>
          <w:rFonts w:ascii="Arial" w:hAnsi="Arial" w:cs="Arial"/>
          <w:szCs w:val="24"/>
          <w:u w:val="single"/>
          <w:lang w:val="pt-BR"/>
        </w:rPr>
      </w:pPr>
      <w:r w:rsidRPr="00D8261F">
        <w:rPr>
          <w:rFonts w:ascii="Arial" w:hAnsi="Arial" w:cs="Arial"/>
          <w:szCs w:val="24"/>
          <w:u w:val="single"/>
          <w:lang w:val="pt-BR"/>
        </w:rPr>
        <w:t xml:space="preserve">Softway Contact Center </w:t>
      </w:r>
    </w:p>
    <w:p w14:paraId="0E99677E" w14:textId="77777777" w:rsidR="00365EEA" w:rsidRPr="00DE60FD" w:rsidRDefault="00365EEA" w:rsidP="00365EEA">
      <w:pPr>
        <w:rPr>
          <w:rFonts w:ascii="Arial" w:hAnsi="Arial" w:cs="Arial"/>
          <w:szCs w:val="24"/>
          <w:lang w:val="pt-BR"/>
        </w:rPr>
      </w:pPr>
      <w:r w:rsidRPr="00DE60FD">
        <w:rPr>
          <w:rFonts w:ascii="Arial" w:hAnsi="Arial" w:cs="Arial"/>
          <w:szCs w:val="24"/>
          <w:lang w:val="pt-BR"/>
        </w:rPr>
        <w:t xml:space="preserve">                   Função: Suporte técnico e Help desk</w:t>
      </w:r>
      <w:r w:rsidRPr="00DE60FD">
        <w:rPr>
          <w:rFonts w:ascii="Arial" w:hAnsi="Arial" w:cs="Arial"/>
          <w:szCs w:val="24"/>
          <w:lang w:val="pt-BR"/>
        </w:rPr>
        <w:cr/>
        <w:t xml:space="preserve">        </w:t>
      </w:r>
      <w:r w:rsidR="006C5E42">
        <w:rPr>
          <w:rFonts w:ascii="Arial" w:hAnsi="Arial" w:cs="Arial"/>
          <w:szCs w:val="24"/>
          <w:lang w:val="pt-BR"/>
        </w:rPr>
        <w:t xml:space="preserve">           Setor: Á</w:t>
      </w:r>
      <w:r w:rsidRPr="00DE60FD">
        <w:rPr>
          <w:rFonts w:ascii="Arial" w:hAnsi="Arial" w:cs="Arial"/>
          <w:szCs w:val="24"/>
          <w:lang w:val="pt-BR"/>
        </w:rPr>
        <w:t>rea de tecnologia</w:t>
      </w:r>
      <w:r w:rsidRPr="00DE60FD">
        <w:rPr>
          <w:rFonts w:ascii="Arial" w:hAnsi="Arial" w:cs="Arial"/>
          <w:szCs w:val="24"/>
          <w:lang w:val="pt-BR"/>
        </w:rPr>
        <w:cr/>
        <w:t xml:space="preserve">                   </w:t>
      </w:r>
      <w:r>
        <w:rPr>
          <w:rFonts w:ascii="Arial" w:hAnsi="Arial" w:cs="Arial"/>
          <w:szCs w:val="24"/>
          <w:lang w:val="pt-BR"/>
        </w:rPr>
        <w:t>Período: 16/03/06 até 14/10</w:t>
      </w:r>
      <w:r w:rsidRPr="00DE60FD">
        <w:rPr>
          <w:rFonts w:ascii="Arial" w:hAnsi="Arial" w:cs="Arial"/>
          <w:szCs w:val="24"/>
          <w:lang w:val="pt-BR"/>
        </w:rPr>
        <w:t>/07</w:t>
      </w:r>
    </w:p>
    <w:p w14:paraId="2E240678" w14:textId="77777777" w:rsidR="006C5E42" w:rsidRDefault="00365EEA" w:rsidP="00365EEA">
      <w:pPr>
        <w:rPr>
          <w:rFonts w:ascii="Arial" w:hAnsi="Arial" w:cs="Arial"/>
          <w:szCs w:val="24"/>
          <w:lang w:val="pt-BR"/>
        </w:rPr>
      </w:pPr>
      <w:r w:rsidRPr="00DE60FD">
        <w:rPr>
          <w:rFonts w:ascii="Arial" w:hAnsi="Arial" w:cs="Arial"/>
          <w:szCs w:val="24"/>
          <w:lang w:val="pt-BR"/>
        </w:rPr>
        <w:t xml:space="preserve">                   Atividades desenvolvidas: Suporte técnico para o Callcenter e gerência, acompanhamento e controle sobre os chamados de pendências. Homologação de sistemas e aplicativos. Monitoramento de servidores e serviços.</w:t>
      </w:r>
    </w:p>
    <w:p w14:paraId="3718FE30" w14:textId="77777777" w:rsidR="00365EEA" w:rsidRPr="00DE60FD" w:rsidRDefault="006C5E42" w:rsidP="00365EEA">
      <w:pPr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Comunicação com desenvolv</w:t>
      </w:r>
      <w:r w:rsidR="00F84AE0">
        <w:rPr>
          <w:rFonts w:ascii="Arial" w:hAnsi="Arial" w:cs="Arial"/>
          <w:szCs w:val="24"/>
          <w:lang w:val="pt-BR"/>
        </w:rPr>
        <w:t xml:space="preserve">edores, identificação de erros no sistema de cobrança. </w:t>
      </w:r>
      <w:r w:rsidR="00365EEA" w:rsidRPr="00DE60FD">
        <w:rPr>
          <w:rFonts w:ascii="Arial" w:hAnsi="Arial" w:cs="Arial"/>
          <w:szCs w:val="24"/>
          <w:lang w:val="pt-BR"/>
        </w:rPr>
        <w:t xml:space="preserve"> </w:t>
      </w:r>
    </w:p>
    <w:p w14:paraId="54DC540C" w14:textId="77777777" w:rsidR="00365EEA" w:rsidRDefault="00365EEA" w:rsidP="00AE5A12">
      <w:pPr>
        <w:rPr>
          <w:rFonts w:ascii="Arial" w:hAnsi="Arial" w:cs="Arial"/>
          <w:szCs w:val="24"/>
          <w:u w:val="single"/>
          <w:lang w:val="pt-BR"/>
        </w:rPr>
      </w:pPr>
    </w:p>
    <w:p w14:paraId="23913DAF" w14:textId="77777777" w:rsidR="00D8261F" w:rsidRDefault="007E201E" w:rsidP="00AE5A12">
      <w:pPr>
        <w:rPr>
          <w:rFonts w:ascii="Arial" w:hAnsi="Arial" w:cs="Arial"/>
          <w:szCs w:val="24"/>
          <w:lang w:val="pt-BR"/>
        </w:rPr>
      </w:pPr>
      <w:r w:rsidRPr="00D8261F">
        <w:rPr>
          <w:rFonts w:ascii="Arial" w:hAnsi="Arial" w:cs="Arial"/>
          <w:szCs w:val="24"/>
          <w:u w:val="single"/>
          <w:lang w:val="pt-BR"/>
        </w:rPr>
        <w:t>C&amp;A Modas</w:t>
      </w:r>
      <w:r w:rsidRPr="00DE60FD">
        <w:rPr>
          <w:rFonts w:ascii="Arial" w:hAnsi="Arial" w:cs="Arial"/>
          <w:szCs w:val="24"/>
          <w:lang w:val="pt-BR"/>
        </w:rPr>
        <w:cr/>
        <w:t xml:space="preserve">                 Função Atendimento ao cliente.</w:t>
      </w:r>
      <w:r w:rsidRPr="00DE60FD">
        <w:rPr>
          <w:rFonts w:ascii="Arial" w:hAnsi="Arial" w:cs="Arial"/>
          <w:szCs w:val="24"/>
          <w:lang w:val="pt-BR"/>
        </w:rPr>
        <w:cr/>
        <w:t xml:space="preserve">   </w:t>
      </w:r>
      <w:r w:rsidR="00592FB0">
        <w:rPr>
          <w:rFonts w:ascii="Arial" w:hAnsi="Arial" w:cs="Arial"/>
          <w:szCs w:val="24"/>
          <w:lang w:val="pt-BR"/>
        </w:rPr>
        <w:t xml:space="preserve">              Setor: Crédito e C</w:t>
      </w:r>
      <w:r w:rsidRPr="00DE60FD">
        <w:rPr>
          <w:rFonts w:ascii="Arial" w:hAnsi="Arial" w:cs="Arial"/>
          <w:szCs w:val="24"/>
          <w:lang w:val="pt-BR"/>
        </w:rPr>
        <w:t>apitalizaç</w:t>
      </w:r>
      <w:r w:rsidR="00DA5FD7" w:rsidRPr="00DE60FD">
        <w:rPr>
          <w:rFonts w:ascii="Arial" w:hAnsi="Arial" w:cs="Arial"/>
          <w:szCs w:val="24"/>
          <w:lang w:val="pt-BR"/>
        </w:rPr>
        <w:t xml:space="preserve">ão </w:t>
      </w:r>
      <w:r w:rsidR="00DA5FD7" w:rsidRPr="00DE60FD">
        <w:rPr>
          <w:rFonts w:ascii="Arial" w:hAnsi="Arial" w:cs="Arial"/>
          <w:szCs w:val="24"/>
          <w:lang w:val="pt-BR"/>
        </w:rPr>
        <w:cr/>
        <w:t xml:space="preserve">  </w:t>
      </w:r>
      <w:r w:rsidR="00EB71B1" w:rsidRPr="00DE60FD">
        <w:rPr>
          <w:rFonts w:ascii="Arial" w:hAnsi="Arial" w:cs="Arial"/>
          <w:szCs w:val="24"/>
          <w:lang w:val="pt-BR"/>
        </w:rPr>
        <w:t xml:space="preserve">               Período: 03/09/</w:t>
      </w:r>
      <w:r w:rsidR="00DA5FD7" w:rsidRPr="00DE60FD">
        <w:rPr>
          <w:rFonts w:ascii="Arial" w:hAnsi="Arial" w:cs="Arial"/>
          <w:szCs w:val="24"/>
          <w:lang w:val="pt-BR"/>
        </w:rPr>
        <w:t>03 até 22</w:t>
      </w:r>
      <w:r w:rsidRPr="00DE60FD">
        <w:rPr>
          <w:rFonts w:ascii="Arial" w:hAnsi="Arial" w:cs="Arial"/>
          <w:szCs w:val="24"/>
          <w:lang w:val="pt-BR"/>
        </w:rPr>
        <w:t>/</w:t>
      </w:r>
      <w:r w:rsidR="00EB71B1" w:rsidRPr="00DE60FD">
        <w:rPr>
          <w:rFonts w:ascii="Arial" w:hAnsi="Arial" w:cs="Arial"/>
          <w:szCs w:val="24"/>
          <w:lang w:val="pt-BR"/>
        </w:rPr>
        <w:t>04/</w:t>
      </w:r>
      <w:r w:rsidR="00DA5FD7" w:rsidRPr="00DE60FD">
        <w:rPr>
          <w:rFonts w:ascii="Arial" w:hAnsi="Arial" w:cs="Arial"/>
          <w:szCs w:val="24"/>
          <w:lang w:val="pt-BR"/>
        </w:rPr>
        <w:t>04</w:t>
      </w:r>
      <w:r w:rsidRPr="00DE60FD">
        <w:rPr>
          <w:rFonts w:ascii="Arial" w:hAnsi="Arial" w:cs="Arial"/>
          <w:szCs w:val="24"/>
          <w:lang w:val="pt-BR"/>
        </w:rPr>
        <w:cr/>
      </w:r>
      <w:r w:rsidR="00216E0B" w:rsidRPr="00DE60FD">
        <w:rPr>
          <w:rFonts w:ascii="Arial" w:hAnsi="Arial" w:cs="Arial"/>
          <w:szCs w:val="24"/>
          <w:lang w:val="pt-BR"/>
        </w:rPr>
        <w:t xml:space="preserve">           </w:t>
      </w:r>
      <w:r w:rsidR="00D8261F">
        <w:rPr>
          <w:rFonts w:ascii="Arial" w:hAnsi="Arial" w:cs="Arial"/>
          <w:szCs w:val="24"/>
          <w:lang w:val="pt-BR"/>
        </w:rPr>
        <w:t xml:space="preserve">      Atividades desenvolvidas:</w:t>
      </w:r>
      <w:r w:rsidR="00894F11" w:rsidRPr="00DE60FD">
        <w:rPr>
          <w:rFonts w:ascii="Arial" w:hAnsi="Arial" w:cs="Arial"/>
          <w:szCs w:val="24"/>
          <w:lang w:val="pt-BR"/>
        </w:rPr>
        <w:t xml:space="preserve"> pré-at</w:t>
      </w:r>
      <w:r w:rsidR="00592FB0">
        <w:rPr>
          <w:rFonts w:ascii="Arial" w:hAnsi="Arial" w:cs="Arial"/>
          <w:szCs w:val="24"/>
          <w:lang w:val="pt-BR"/>
        </w:rPr>
        <w:t>endimento, abertura de contas</w:t>
      </w:r>
      <w:r w:rsidR="00894F11" w:rsidRPr="00DE60FD">
        <w:rPr>
          <w:rFonts w:ascii="Arial" w:hAnsi="Arial" w:cs="Arial"/>
          <w:szCs w:val="24"/>
          <w:lang w:val="pt-BR"/>
        </w:rPr>
        <w:t xml:space="preserve">, </w:t>
      </w:r>
      <w:r w:rsidR="00592FB0">
        <w:rPr>
          <w:rFonts w:ascii="Arial" w:hAnsi="Arial" w:cs="Arial"/>
          <w:szCs w:val="24"/>
          <w:lang w:val="pt-BR"/>
        </w:rPr>
        <w:t>apresentação dos benefícios para o cliente (</w:t>
      </w:r>
      <w:r w:rsidR="00894F11" w:rsidRPr="00DE60FD">
        <w:rPr>
          <w:rFonts w:ascii="Arial" w:hAnsi="Arial" w:cs="Arial"/>
          <w:szCs w:val="24"/>
          <w:lang w:val="pt-BR"/>
        </w:rPr>
        <w:t>seguro de vida, residencial e capitali</w:t>
      </w:r>
      <w:r w:rsidR="00592FB0">
        <w:rPr>
          <w:rFonts w:ascii="Arial" w:hAnsi="Arial" w:cs="Arial"/>
          <w:szCs w:val="24"/>
          <w:lang w:val="pt-BR"/>
        </w:rPr>
        <w:t>za</w:t>
      </w:r>
      <w:r w:rsidR="00894F11" w:rsidRPr="00DE60FD">
        <w:rPr>
          <w:rFonts w:ascii="Arial" w:hAnsi="Arial" w:cs="Arial"/>
          <w:szCs w:val="24"/>
          <w:lang w:val="pt-BR"/>
        </w:rPr>
        <w:t>ção</w:t>
      </w:r>
      <w:r w:rsidR="00592FB0">
        <w:rPr>
          <w:rFonts w:ascii="Arial" w:hAnsi="Arial" w:cs="Arial"/>
          <w:szCs w:val="24"/>
          <w:lang w:val="pt-BR"/>
        </w:rPr>
        <w:t>)</w:t>
      </w:r>
      <w:r w:rsidR="00894F11" w:rsidRPr="00DE60FD">
        <w:rPr>
          <w:rFonts w:ascii="Arial" w:hAnsi="Arial" w:cs="Arial"/>
          <w:szCs w:val="24"/>
          <w:lang w:val="pt-BR"/>
        </w:rPr>
        <w:t>.</w:t>
      </w:r>
      <w:r w:rsidRPr="00DE60FD">
        <w:rPr>
          <w:rFonts w:ascii="Arial" w:hAnsi="Arial" w:cs="Arial"/>
          <w:szCs w:val="24"/>
          <w:lang w:val="pt-BR"/>
        </w:rPr>
        <w:cr/>
      </w:r>
    </w:p>
    <w:p w14:paraId="15F81694" w14:textId="77777777" w:rsidR="00D8261F" w:rsidRPr="00D8261F" w:rsidRDefault="00D8261F" w:rsidP="00D8261F">
      <w:pPr>
        <w:jc w:val="both"/>
        <w:rPr>
          <w:rFonts w:ascii="Arial" w:hAnsi="Arial"/>
          <w:szCs w:val="24"/>
          <w:lang w:val="pt-BR"/>
        </w:rPr>
      </w:pPr>
      <w:r w:rsidRPr="00D8261F">
        <w:rPr>
          <w:rFonts w:ascii="Arial" w:hAnsi="Arial"/>
          <w:b/>
          <w:i/>
          <w:sz w:val="28"/>
          <w:szCs w:val="28"/>
          <w:lang w:val="pt-BR"/>
        </w:rPr>
        <w:t>Observações Pessoais:</w:t>
      </w:r>
    </w:p>
    <w:p w14:paraId="6986E17D" w14:textId="77777777" w:rsidR="00D8261F" w:rsidRPr="00C6683D" w:rsidRDefault="009E5D77" w:rsidP="00D8261F">
      <w:pPr>
        <w:pStyle w:val="Heading1"/>
        <w:rPr>
          <w:rFonts w:ascii="Arial" w:hAnsi="Arial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Residente (2008/2009</w:t>
      </w:r>
      <w:r w:rsidR="00D8261F" w:rsidRPr="00DD5E92">
        <w:rPr>
          <w:rFonts w:ascii="Arial" w:hAnsi="Arial"/>
          <w:sz w:val="24"/>
          <w:szCs w:val="24"/>
          <w:lang w:val="pt-BR"/>
        </w:rPr>
        <w:t>) em Las Vegas – Nevada, EUA</w:t>
      </w:r>
      <w:r w:rsidR="00D8261F" w:rsidRPr="00C6683D">
        <w:rPr>
          <w:rFonts w:ascii="Arial" w:hAnsi="Arial"/>
          <w:szCs w:val="24"/>
          <w:lang w:val="pt-BR"/>
        </w:rPr>
        <w:t xml:space="preserve">. </w:t>
      </w:r>
    </w:p>
    <w:p w14:paraId="76855B50" w14:textId="77777777" w:rsidR="00D8261F" w:rsidRPr="00D8261F" w:rsidRDefault="00D8261F" w:rsidP="00D8261F">
      <w:pPr>
        <w:jc w:val="both"/>
        <w:rPr>
          <w:rFonts w:ascii="Arial" w:hAnsi="Arial"/>
          <w:szCs w:val="24"/>
          <w:lang w:val="pt-BR"/>
        </w:rPr>
      </w:pPr>
    </w:p>
    <w:p w14:paraId="750D0345" w14:textId="77777777" w:rsidR="00D8261F" w:rsidRPr="00D8261F" w:rsidRDefault="00D8261F" w:rsidP="00D8261F">
      <w:pPr>
        <w:ind w:firstLine="708"/>
        <w:jc w:val="both"/>
        <w:rPr>
          <w:rFonts w:ascii="Arial" w:hAnsi="Arial"/>
          <w:szCs w:val="24"/>
          <w:lang w:val="pt-BR"/>
        </w:rPr>
      </w:pPr>
      <w:r w:rsidRPr="00D8261F">
        <w:rPr>
          <w:rFonts w:ascii="Arial" w:hAnsi="Arial"/>
          <w:szCs w:val="24"/>
          <w:lang w:val="pt-BR"/>
        </w:rPr>
        <w:t xml:space="preserve">Com o objetivo de aprender novas culturas, desenvolvimento pessoal, profissional e aperfeiçoar o idioma estrangeiro, tive a oportunidade de residir no exterior onde pude estudar e trabalhar, </w:t>
      </w:r>
      <w:r w:rsidR="00553D96" w:rsidRPr="00D8261F">
        <w:rPr>
          <w:rFonts w:ascii="Arial" w:hAnsi="Arial"/>
          <w:szCs w:val="24"/>
          <w:lang w:val="pt-BR"/>
        </w:rPr>
        <w:t>conseqüentemente</w:t>
      </w:r>
      <w:r w:rsidRPr="00D8261F">
        <w:rPr>
          <w:rFonts w:ascii="Arial" w:hAnsi="Arial"/>
          <w:szCs w:val="24"/>
          <w:lang w:val="pt-BR"/>
        </w:rPr>
        <w:t xml:space="preserve"> obtive novas experiências em diversos aspectos como, relacionando-me com pessoas de diversos países e de diferentes culturas.</w:t>
      </w:r>
    </w:p>
    <w:p w14:paraId="0F436DF9" w14:textId="77777777" w:rsidR="00E574CB" w:rsidRPr="00DE60FD" w:rsidRDefault="00E574CB" w:rsidP="00EB71B1">
      <w:pPr>
        <w:rPr>
          <w:rFonts w:ascii="Arial" w:hAnsi="Arial" w:cs="Arial"/>
          <w:b/>
          <w:szCs w:val="24"/>
          <w:lang w:val="pt-BR"/>
        </w:rPr>
      </w:pPr>
    </w:p>
    <w:p w14:paraId="28DE9F55" w14:textId="77777777" w:rsidR="007E201E" w:rsidRPr="00A326D0" w:rsidRDefault="0062738E" w:rsidP="0062738E">
      <w:pPr>
        <w:rPr>
          <w:sz w:val="18"/>
          <w:szCs w:val="18"/>
          <w:lang w:val="pt-BR"/>
        </w:rPr>
      </w:pPr>
      <w:r>
        <w:rPr>
          <w:rFonts w:ascii="Arial" w:hAnsi="Arial" w:cs="Arial"/>
          <w:szCs w:val="24"/>
          <w:lang w:val="pt-BR"/>
        </w:rPr>
        <w:tab/>
      </w:r>
      <w:r w:rsidR="007E201E" w:rsidRPr="00DE60FD">
        <w:rPr>
          <w:rFonts w:ascii="Arial" w:hAnsi="Arial" w:cs="Arial"/>
          <w:szCs w:val="24"/>
          <w:lang w:val="pt-BR"/>
        </w:rPr>
        <w:t>Participante da Jornada Mundial da Juventude</w:t>
      </w:r>
      <w:r>
        <w:rPr>
          <w:rFonts w:ascii="Arial" w:hAnsi="Arial" w:cs="Arial"/>
          <w:szCs w:val="24"/>
          <w:lang w:val="pt-BR"/>
        </w:rPr>
        <w:t xml:space="preserve"> pelo caminho neocatecumenal </w:t>
      </w:r>
      <w:r w:rsidR="007E201E" w:rsidRPr="00DE60FD">
        <w:rPr>
          <w:rFonts w:ascii="Arial" w:hAnsi="Arial" w:cs="Arial"/>
          <w:szCs w:val="24"/>
          <w:lang w:val="pt-BR"/>
        </w:rPr>
        <w:t xml:space="preserve">– realizada no Canadá (2002)  </w:t>
      </w:r>
      <w:r w:rsidR="007E201E" w:rsidRPr="00DE60FD">
        <w:rPr>
          <w:rFonts w:ascii="Arial" w:hAnsi="Arial" w:cs="Arial"/>
          <w:szCs w:val="24"/>
          <w:lang w:val="pt-BR"/>
        </w:rPr>
        <w:cr/>
        <w:t xml:space="preserve"> </w:t>
      </w:r>
    </w:p>
    <w:sectPr w:rsidR="007E201E" w:rsidRPr="00A326D0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A9545" w14:textId="77777777" w:rsidR="005E7D40" w:rsidRDefault="005E7D40" w:rsidP="00D8261F">
      <w:r>
        <w:separator/>
      </w:r>
    </w:p>
  </w:endnote>
  <w:endnote w:type="continuationSeparator" w:id="0">
    <w:p w14:paraId="0A3B401D" w14:textId="77777777" w:rsidR="005E7D40" w:rsidRDefault="005E7D40" w:rsidP="00D82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F7059" w14:textId="77777777" w:rsidR="005E7D40" w:rsidRDefault="005E7D40" w:rsidP="00D8261F">
      <w:r>
        <w:separator/>
      </w:r>
    </w:p>
  </w:footnote>
  <w:footnote w:type="continuationSeparator" w:id="0">
    <w:p w14:paraId="1D4DE27D" w14:textId="77777777" w:rsidR="005E7D40" w:rsidRDefault="005E7D40" w:rsidP="00D82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F52AC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291"/>
    <w:rsid w:val="000311FB"/>
    <w:rsid w:val="000317DF"/>
    <w:rsid w:val="000925DD"/>
    <w:rsid w:val="000C77FC"/>
    <w:rsid w:val="00153EED"/>
    <w:rsid w:val="001742B6"/>
    <w:rsid w:val="0018186E"/>
    <w:rsid w:val="00196803"/>
    <w:rsid w:val="001A1398"/>
    <w:rsid w:val="00216E0B"/>
    <w:rsid w:val="00220C6E"/>
    <w:rsid w:val="002216B7"/>
    <w:rsid w:val="00222FD1"/>
    <w:rsid w:val="00223D7D"/>
    <w:rsid w:val="0025215E"/>
    <w:rsid w:val="002B35CC"/>
    <w:rsid w:val="00365EEA"/>
    <w:rsid w:val="00397C79"/>
    <w:rsid w:val="003E3BB4"/>
    <w:rsid w:val="003F1051"/>
    <w:rsid w:val="003F2291"/>
    <w:rsid w:val="003F31F3"/>
    <w:rsid w:val="00433B08"/>
    <w:rsid w:val="0044285C"/>
    <w:rsid w:val="004779E1"/>
    <w:rsid w:val="00496346"/>
    <w:rsid w:val="004969E2"/>
    <w:rsid w:val="004B6EFF"/>
    <w:rsid w:val="004E75FB"/>
    <w:rsid w:val="004F7848"/>
    <w:rsid w:val="00553D96"/>
    <w:rsid w:val="005569C3"/>
    <w:rsid w:val="00557186"/>
    <w:rsid w:val="00592FB0"/>
    <w:rsid w:val="005B34B1"/>
    <w:rsid w:val="005E7D40"/>
    <w:rsid w:val="005F5958"/>
    <w:rsid w:val="0062738E"/>
    <w:rsid w:val="00641CA5"/>
    <w:rsid w:val="006A2C7B"/>
    <w:rsid w:val="006C2F5A"/>
    <w:rsid w:val="006C5E42"/>
    <w:rsid w:val="007E201E"/>
    <w:rsid w:val="00802B90"/>
    <w:rsid w:val="0080706F"/>
    <w:rsid w:val="008119E8"/>
    <w:rsid w:val="00894F11"/>
    <w:rsid w:val="00904E74"/>
    <w:rsid w:val="00906704"/>
    <w:rsid w:val="0092342B"/>
    <w:rsid w:val="00937ECC"/>
    <w:rsid w:val="009B4152"/>
    <w:rsid w:val="009B6DE8"/>
    <w:rsid w:val="009E5D77"/>
    <w:rsid w:val="00A000B6"/>
    <w:rsid w:val="00A326D0"/>
    <w:rsid w:val="00A7006F"/>
    <w:rsid w:val="00A82271"/>
    <w:rsid w:val="00A851CF"/>
    <w:rsid w:val="00AB0829"/>
    <w:rsid w:val="00AC32AC"/>
    <w:rsid w:val="00AE5A12"/>
    <w:rsid w:val="00B1153F"/>
    <w:rsid w:val="00B26A30"/>
    <w:rsid w:val="00B367C0"/>
    <w:rsid w:val="00B41A63"/>
    <w:rsid w:val="00BA5012"/>
    <w:rsid w:val="00C11369"/>
    <w:rsid w:val="00CA38D3"/>
    <w:rsid w:val="00D8261F"/>
    <w:rsid w:val="00DA5FD7"/>
    <w:rsid w:val="00DA6EB4"/>
    <w:rsid w:val="00DD5E92"/>
    <w:rsid w:val="00DE60FD"/>
    <w:rsid w:val="00E37B9F"/>
    <w:rsid w:val="00E574CB"/>
    <w:rsid w:val="00E83F9D"/>
    <w:rsid w:val="00EB71B1"/>
    <w:rsid w:val="00ED68C2"/>
    <w:rsid w:val="00F226A2"/>
    <w:rsid w:val="00F84AE0"/>
    <w:rsid w:val="00FC4463"/>
    <w:rsid w:val="00FD065A"/>
    <w:rsid w:val="00FD3838"/>
    <w:rsid w:val="00FE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43F8D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61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E60FD"/>
    <w:pPr>
      <w:keepNext/>
      <w:jc w:val="both"/>
      <w:outlineLvl w:val="1"/>
    </w:pPr>
    <w:rPr>
      <w:rFonts w:ascii="Times New Roman" w:eastAsia="Times New Roman" w:hAnsi="Times New Roman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E60FD"/>
    <w:rPr>
      <w:rFonts w:ascii="Times New Roman" w:eastAsia="Times New Roman" w:hAnsi="Times New Roman"/>
      <w:b/>
      <w:sz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826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261F"/>
    <w:rPr>
      <w:sz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826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261F"/>
    <w:rPr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8261F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2860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</vt:lpstr>
    </vt:vector>
  </TitlesOfParts>
  <Company>Particular</Company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subject/>
  <dc:creator>Lucas</dc:creator>
  <cp:keywords/>
  <cp:lastModifiedBy>REGINALDO MARCELO DOS Santos</cp:lastModifiedBy>
  <cp:revision>2</cp:revision>
  <cp:lastPrinted>2011-06-08T02:35:00Z</cp:lastPrinted>
  <dcterms:created xsi:type="dcterms:W3CDTF">2017-03-16T02:23:00Z</dcterms:created>
  <dcterms:modified xsi:type="dcterms:W3CDTF">2017-03-16T02:23:00Z</dcterms:modified>
</cp:coreProperties>
</file>