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754"/>
        <w:gridCol w:w="8157"/>
      </w:tblGrid>
      <w:tr w:rsidR="00000000" w14:paraId="2C80EE96" w14:textId="77777777">
        <w:tc>
          <w:tcPr>
            <w:tcW w:w="2754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2D5DDF0D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Estagiário(a)</w:t>
            </w:r>
          </w:p>
        </w:tc>
        <w:tc>
          <w:tcPr>
            <w:tcW w:w="815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0542C0BB" w14:textId="77777777" w:rsidR="00000000" w:rsidRDefault="00436F5C">
            <w:pPr>
              <w:pStyle w:val="BodySingle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Flavia Silva Almeida</w:t>
            </w:r>
          </w:p>
          <w:p w14:paraId="6CE87297" w14:textId="77777777" w:rsidR="00000000" w:rsidRDefault="00436F5C">
            <w:pPr>
              <w:pStyle w:val="BodySingle"/>
              <w:jc w:val="both"/>
              <w:rPr>
                <w:b/>
                <w:bCs/>
              </w:rPr>
            </w:pPr>
          </w:p>
        </w:tc>
      </w:tr>
      <w:tr w:rsidR="00000000" w14:paraId="5F0DFEED" w14:textId="77777777">
        <w:tc>
          <w:tcPr>
            <w:tcW w:w="275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694DC156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 da Entrevista</w:t>
            </w: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66FF0011" w14:textId="77777777" w:rsidR="00000000" w:rsidRDefault="00436F5C">
            <w:pPr>
              <w:pStyle w:val="BodySingle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01/08/2011</w:t>
            </w:r>
          </w:p>
          <w:p w14:paraId="5FB287BB" w14:textId="77777777" w:rsidR="00000000" w:rsidRDefault="00436F5C">
            <w:pPr>
              <w:pStyle w:val="BodySingle"/>
              <w:jc w:val="both"/>
              <w:rPr>
                <w:b/>
                <w:bCs/>
              </w:rPr>
            </w:pPr>
          </w:p>
        </w:tc>
      </w:tr>
      <w:tr w:rsidR="00000000" w14:paraId="16E8F29C" w14:textId="77777777">
        <w:tc>
          <w:tcPr>
            <w:tcW w:w="275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36F9BCD0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Horário da Entrevista</w:t>
            </w: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5CD54ED" w14:textId="77777777" w:rsidR="00000000" w:rsidRDefault="00436F5C">
            <w:pPr>
              <w:pStyle w:val="BodySingle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14:40</w:t>
            </w:r>
          </w:p>
          <w:p w14:paraId="513FC803" w14:textId="77777777" w:rsidR="00000000" w:rsidRDefault="00436F5C">
            <w:pPr>
              <w:pStyle w:val="BodySingle"/>
              <w:jc w:val="both"/>
              <w:rPr>
                <w:b/>
                <w:bCs/>
              </w:rPr>
            </w:pPr>
          </w:p>
        </w:tc>
      </w:tr>
      <w:tr w:rsidR="00000000" w14:paraId="4DB9DB8A" w14:textId="77777777">
        <w:tc>
          <w:tcPr>
            <w:tcW w:w="275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01B00425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Local da Entrevista</w:t>
            </w:r>
          </w:p>
          <w:p w14:paraId="589BBF21" w14:textId="77777777" w:rsidR="00000000" w:rsidRDefault="00436F5C">
            <w:pPr>
              <w:pStyle w:val="BodySingle"/>
              <w:rPr>
                <w:b/>
                <w:bCs/>
              </w:rPr>
            </w:pP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6A003DF7" w14:textId="77777777" w:rsidR="00000000" w:rsidRDefault="00436F5C">
            <w:pPr>
              <w:pStyle w:val="BodySingle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B09-08</w:t>
            </w:r>
          </w:p>
          <w:p w14:paraId="26560992" w14:textId="77777777" w:rsidR="00000000" w:rsidRDefault="00436F5C">
            <w:pPr>
              <w:pStyle w:val="BodySingle"/>
              <w:jc w:val="both"/>
              <w:rPr>
                <w:b/>
                <w:bCs/>
              </w:rPr>
            </w:pPr>
          </w:p>
        </w:tc>
      </w:tr>
      <w:tr w:rsidR="00000000" w14:paraId="4CA852AE" w14:textId="77777777">
        <w:tc>
          <w:tcPr>
            <w:tcW w:w="2754" w:type="dxa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14:paraId="6E280B21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Telefone/Email de Contato</w:t>
            </w:r>
          </w:p>
          <w:p w14:paraId="113FF491" w14:textId="77777777" w:rsidR="00000000" w:rsidRDefault="00436F5C">
            <w:pPr>
              <w:pStyle w:val="BodySingle"/>
              <w:rPr>
                <w:b/>
                <w:bCs/>
              </w:rPr>
            </w:pP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5D9610A7" w14:textId="77777777" w:rsidR="00000000" w:rsidRDefault="00436F5C">
            <w:pPr>
              <w:pStyle w:val="BodySingle"/>
              <w:snapToGrid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11-8073-6819 / fsalmeida28@gmail.com</w:t>
            </w:r>
          </w:p>
          <w:p w14:paraId="6109B66D" w14:textId="77777777" w:rsidR="00000000" w:rsidRDefault="00436F5C">
            <w:pPr>
              <w:pStyle w:val="BodySingle"/>
              <w:jc w:val="both"/>
              <w:rPr>
                <w:b/>
                <w:bCs/>
              </w:rPr>
            </w:pPr>
          </w:p>
        </w:tc>
      </w:tr>
    </w:tbl>
    <w:p w14:paraId="7078CA4E" w14:textId="77777777" w:rsidR="00000000" w:rsidRDefault="00436F5C">
      <w:pPr>
        <w:pStyle w:val="BodySingle"/>
        <w:jc w:val="both"/>
        <w:rPr>
          <w:lang w:val="de-DE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754"/>
        <w:gridCol w:w="8157"/>
      </w:tblGrid>
      <w:tr w:rsidR="00000000" w14:paraId="3A669B09" w14:textId="77777777">
        <w:tc>
          <w:tcPr>
            <w:tcW w:w="2754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64F5FE28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Faculdade / Curso</w:t>
            </w:r>
          </w:p>
        </w:tc>
        <w:tc>
          <w:tcPr>
            <w:tcW w:w="815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4C242D0E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UniRadial – Análise e Desenvolvimento de S</w:t>
            </w:r>
            <w:r>
              <w:rPr>
                <w:b/>
                <w:bCs/>
              </w:rPr>
              <w:t>istemas (Tecnólogo, 2,5 anos)</w:t>
            </w:r>
          </w:p>
          <w:p w14:paraId="22E15AD6" w14:textId="77777777" w:rsidR="00000000" w:rsidRDefault="00436F5C">
            <w:pPr>
              <w:pStyle w:val="BodySingle"/>
              <w:rPr>
                <w:b/>
                <w:bCs/>
              </w:rPr>
            </w:pPr>
          </w:p>
        </w:tc>
      </w:tr>
      <w:tr w:rsidR="00000000" w14:paraId="12F7109F" w14:textId="77777777">
        <w:tc>
          <w:tcPr>
            <w:tcW w:w="275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0D567334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Ano/Semestre que está cursando</w:t>
            </w: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488E3794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4o Semestre</w:t>
            </w:r>
          </w:p>
        </w:tc>
      </w:tr>
      <w:tr w:rsidR="00000000" w14:paraId="7E671E3D" w14:textId="77777777">
        <w:tc>
          <w:tcPr>
            <w:tcW w:w="275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2B454DCC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Data de Conclusão do Curso</w:t>
            </w: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1CC66121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07/2012</w:t>
            </w:r>
          </w:p>
          <w:p w14:paraId="0188F68D" w14:textId="77777777" w:rsidR="00000000" w:rsidRDefault="00436F5C">
            <w:pPr>
              <w:pStyle w:val="BodySingle"/>
              <w:rPr>
                <w:b/>
                <w:bCs/>
              </w:rPr>
            </w:pPr>
          </w:p>
        </w:tc>
      </w:tr>
      <w:tr w:rsidR="00000000" w14:paraId="02F7294E" w14:textId="77777777">
        <w:tc>
          <w:tcPr>
            <w:tcW w:w="275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55001201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Horário disponível para estagiar</w:t>
            </w: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7EBFA1E0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9-18h</w:t>
            </w:r>
          </w:p>
          <w:p w14:paraId="18B215B3" w14:textId="77777777" w:rsidR="00000000" w:rsidRDefault="00436F5C">
            <w:pPr>
              <w:pStyle w:val="BodySingle"/>
              <w:rPr>
                <w:b/>
                <w:bCs/>
              </w:rPr>
            </w:pPr>
          </w:p>
        </w:tc>
      </w:tr>
      <w:tr w:rsidR="00000000" w14:paraId="68271F3D" w14:textId="77777777">
        <w:tc>
          <w:tcPr>
            <w:tcW w:w="275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5EF84E6E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Horário disponível para trabalhar</w:t>
            </w: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76E5BB89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9-18h</w:t>
            </w:r>
          </w:p>
          <w:p w14:paraId="665864FD" w14:textId="77777777" w:rsidR="00000000" w:rsidRDefault="00436F5C">
            <w:pPr>
              <w:pStyle w:val="BodySingle"/>
              <w:rPr>
                <w:b/>
                <w:bCs/>
              </w:rPr>
            </w:pPr>
          </w:p>
        </w:tc>
      </w:tr>
      <w:tr w:rsidR="00000000" w14:paraId="468E06A0" w14:textId="77777777">
        <w:tc>
          <w:tcPr>
            <w:tcW w:w="275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3FE6657D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04D04FB2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</w:p>
        </w:tc>
      </w:tr>
      <w:tr w:rsidR="00000000" w14:paraId="70B477F4" w14:textId="77777777">
        <w:tc>
          <w:tcPr>
            <w:tcW w:w="275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51A11359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1ª Q- Porquê Informática</w:t>
            </w:r>
            <w:r>
              <w:rPr>
                <w:b/>
                <w:bCs/>
              </w:rPr>
              <w:t xml:space="preserve"> ?</w:t>
            </w: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B701466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Profissão que fornece estabili</w:t>
            </w:r>
            <w:r>
              <w:rPr>
                <w:b/>
                <w:bCs/>
              </w:rPr>
              <w:t>dade e desafios</w:t>
            </w:r>
          </w:p>
          <w:p w14:paraId="05CB6972" w14:textId="77777777" w:rsidR="00000000" w:rsidRDefault="00436F5C">
            <w:pPr>
              <w:pStyle w:val="BodySingle"/>
              <w:rPr>
                <w:b/>
                <w:bCs/>
              </w:rPr>
            </w:pPr>
          </w:p>
          <w:p w14:paraId="6798EC77" w14:textId="77777777" w:rsidR="00000000" w:rsidRDefault="00436F5C">
            <w:pPr>
              <w:pStyle w:val="BodySingle"/>
              <w:rPr>
                <w:b/>
                <w:bCs/>
              </w:rPr>
            </w:pPr>
          </w:p>
        </w:tc>
      </w:tr>
      <w:tr w:rsidR="00000000" w14:paraId="26917DA5" w14:textId="77777777">
        <w:tc>
          <w:tcPr>
            <w:tcW w:w="275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566ACCF7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1ª Q- Porquê a IBM ?</w:t>
            </w: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5A460D59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Pela cultura, nome e por ser uma empresa que fornece capacitação e treinamentos. Se entrar não deseja sair da empresa mais</w:t>
            </w:r>
          </w:p>
          <w:p w14:paraId="4C7B0592" w14:textId="77777777" w:rsidR="00000000" w:rsidRDefault="00436F5C">
            <w:pPr>
              <w:pStyle w:val="BodySingle"/>
              <w:rPr>
                <w:b/>
                <w:bCs/>
              </w:rPr>
            </w:pPr>
          </w:p>
        </w:tc>
      </w:tr>
      <w:tr w:rsidR="00000000" w14:paraId="45AF306E" w14:textId="77777777">
        <w:tc>
          <w:tcPr>
            <w:tcW w:w="275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368DE0FC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ª Q - Expectativas de trabalho / projeto</w:t>
            </w: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7BFCE64E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Pretende fazer carreira na IBM, e quanto ao proje</w:t>
            </w:r>
            <w:r>
              <w:rPr>
                <w:b/>
                <w:bCs/>
              </w:rPr>
              <w:t>to, deseja tanto trabalhar com Reporting e ETL, apesar de apresentar mais inclinação para ETL por gostar mais de banco de dados</w:t>
            </w:r>
          </w:p>
          <w:p w14:paraId="301C3878" w14:textId="77777777" w:rsidR="00000000" w:rsidRDefault="00436F5C">
            <w:pPr>
              <w:pStyle w:val="BodySingle"/>
              <w:rPr>
                <w:b/>
                <w:bCs/>
              </w:rPr>
            </w:pPr>
          </w:p>
        </w:tc>
      </w:tr>
      <w:tr w:rsidR="00000000" w14:paraId="549966EA" w14:textId="77777777">
        <w:tc>
          <w:tcPr>
            <w:tcW w:w="2754" w:type="dxa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14:paraId="6CE1C7D2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3ª.Q – Resultado da Entrevista em Inglês</w:t>
            </w:r>
          </w:p>
        </w:tc>
        <w:tc>
          <w:tcPr>
            <w:tcW w:w="8157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2CBBB7A7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Fraco, não consegue manter uma conversação</w:t>
            </w:r>
          </w:p>
          <w:p w14:paraId="38815EF4" w14:textId="77777777" w:rsidR="00000000" w:rsidRDefault="00436F5C">
            <w:pPr>
              <w:pStyle w:val="BodySingle"/>
              <w:rPr>
                <w:b/>
                <w:bCs/>
              </w:rPr>
            </w:pPr>
          </w:p>
          <w:p w14:paraId="562495F3" w14:textId="77777777" w:rsidR="00000000" w:rsidRDefault="00436F5C">
            <w:pPr>
              <w:pStyle w:val="BodySingle"/>
              <w:rPr>
                <w:b/>
                <w:bCs/>
              </w:rPr>
            </w:pPr>
          </w:p>
        </w:tc>
      </w:tr>
    </w:tbl>
    <w:p w14:paraId="1C0DFE78" w14:textId="77777777" w:rsidR="00000000" w:rsidRDefault="00436F5C">
      <w:pPr>
        <w:pStyle w:val="BodySingle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752"/>
        <w:gridCol w:w="2705"/>
        <w:gridCol w:w="1595"/>
        <w:gridCol w:w="1982"/>
        <w:gridCol w:w="2012"/>
      </w:tblGrid>
      <w:tr w:rsidR="00000000" w14:paraId="21FB1750" w14:textId="77777777">
        <w:trPr>
          <w:trHeight w:val="889"/>
        </w:trPr>
        <w:tc>
          <w:tcPr>
            <w:tcW w:w="2752" w:type="dxa"/>
            <w:vMerge w:val="restart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5FE804CE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Alguns conhecimentos técnicos já possu</w:t>
            </w:r>
            <w:r>
              <w:rPr>
                <w:b/>
                <w:bCs/>
              </w:rPr>
              <w:t>ídos</w:t>
            </w:r>
          </w:p>
        </w:tc>
        <w:tc>
          <w:tcPr>
            <w:tcW w:w="2705" w:type="dxa"/>
            <w:vMerge w:val="restart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0D2A0D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Teoria de banco de dados, SQL, habilidades com financeiro (contas a pagar/receber), bom background em área administrativa</w:t>
            </w:r>
          </w:p>
          <w:p w14:paraId="0B131F0D" w14:textId="77777777" w:rsidR="00000000" w:rsidRDefault="00436F5C">
            <w:pPr>
              <w:pStyle w:val="BodySingle"/>
              <w:rPr>
                <w:b/>
                <w:bCs/>
              </w:rPr>
            </w:pPr>
          </w:p>
        </w:tc>
        <w:tc>
          <w:tcPr>
            <w:tcW w:w="15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ADF88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Comentários Gerais</w:t>
            </w:r>
          </w:p>
          <w:p w14:paraId="0B7E4BE3" w14:textId="77777777" w:rsidR="00000000" w:rsidRDefault="00436F5C">
            <w:pPr>
              <w:pStyle w:val="BodySingle"/>
              <w:rPr>
                <w:b/>
                <w:bCs/>
              </w:rPr>
            </w:pPr>
          </w:p>
        </w:tc>
        <w:tc>
          <w:tcPr>
            <w:tcW w:w="3994" w:type="dxa"/>
            <w:gridSpan w:val="2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0731F11A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Boa comunicação, muita vontade de trabalhar com banco de dados, entretanto achei um pouco limitada</w:t>
            </w:r>
          </w:p>
        </w:tc>
      </w:tr>
      <w:tr w:rsidR="00000000" w14:paraId="394D65C3" w14:textId="77777777">
        <w:trPr>
          <w:trHeight w:val="405"/>
        </w:trPr>
        <w:tc>
          <w:tcPr>
            <w:tcW w:w="2752" w:type="dxa"/>
            <w:vMerge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38BA19A0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</w:p>
        </w:tc>
        <w:tc>
          <w:tcPr>
            <w:tcW w:w="2705" w:type="dxa"/>
            <w:vMerge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75E67E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14:paraId="041841AD" w14:textId="77777777" w:rsidR="00000000" w:rsidRDefault="00436F5C">
            <w:pPr>
              <w:pStyle w:val="BodySingle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Recome</w:t>
            </w:r>
            <w:r>
              <w:rPr>
                <w:b/>
                <w:bCs/>
              </w:rPr>
              <w:t xml:space="preserve">ndado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14:paraId="319C2B6B" w14:textId="77777777" w:rsidR="00000000" w:rsidRDefault="00436F5C">
            <w:pPr>
              <w:pStyle w:val="BodySingle"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S/N =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4F3A69BC" w14:textId="77777777" w:rsidR="00000000" w:rsidRDefault="00436F5C">
            <w:pPr>
              <w:pStyle w:val="BodySingle"/>
              <w:snapToGrid w:val="0"/>
              <w:jc w:val="center"/>
              <w:rPr>
                <w:b/>
                <w:bCs/>
              </w:rPr>
            </w:pPr>
          </w:p>
          <w:p w14:paraId="0EF71E2D" w14:textId="77777777" w:rsidR="00000000" w:rsidRDefault="00436F5C">
            <w:pPr>
              <w:pStyle w:val="BodySing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</w:tr>
    </w:tbl>
    <w:p w14:paraId="6945B344" w14:textId="77777777" w:rsidR="00000000" w:rsidRDefault="00436F5C">
      <w:pPr>
        <w:pStyle w:val="BodySingle"/>
        <w:jc w:val="both"/>
      </w:pPr>
    </w:p>
    <w:p w14:paraId="31FB3835" w14:textId="77777777" w:rsidR="00000000" w:rsidRDefault="00436F5C">
      <w:pPr>
        <w:pStyle w:val="BodySingle"/>
        <w:jc w:val="both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03"/>
        <w:gridCol w:w="2203"/>
        <w:gridCol w:w="2203"/>
        <w:gridCol w:w="2203"/>
        <w:gridCol w:w="2234"/>
      </w:tblGrid>
      <w:tr w:rsidR="00000000" w14:paraId="02A2FE86" w14:textId="77777777">
        <w:tc>
          <w:tcPr>
            <w:tcW w:w="2203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0DA81070" w14:textId="77777777" w:rsidR="00000000" w:rsidRDefault="00436F5C">
            <w:pPr>
              <w:pStyle w:val="BodySingle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Postura</w:t>
            </w:r>
          </w:p>
        </w:tc>
        <w:tc>
          <w:tcPr>
            <w:tcW w:w="220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8B6199" w14:textId="77777777" w:rsidR="00000000" w:rsidRDefault="00436F5C">
            <w:pPr>
              <w:pStyle w:val="BodySingle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Comunicação</w:t>
            </w:r>
          </w:p>
        </w:tc>
        <w:tc>
          <w:tcPr>
            <w:tcW w:w="220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2BD3F2" w14:textId="77777777" w:rsidR="00000000" w:rsidRDefault="00436F5C">
            <w:pPr>
              <w:pStyle w:val="BodySingle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Sociabilidade</w:t>
            </w:r>
          </w:p>
        </w:tc>
        <w:tc>
          <w:tcPr>
            <w:tcW w:w="220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EA894" w14:textId="77777777" w:rsidR="00000000" w:rsidRDefault="00436F5C">
            <w:pPr>
              <w:pStyle w:val="BodySingle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Disponibilidade</w:t>
            </w:r>
          </w:p>
        </w:tc>
        <w:tc>
          <w:tcPr>
            <w:tcW w:w="223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946226A" w14:textId="77777777" w:rsidR="00000000" w:rsidRDefault="00436F5C">
            <w:pPr>
              <w:pStyle w:val="BodySingle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</w:p>
        </w:tc>
      </w:tr>
      <w:tr w:rsidR="00000000" w14:paraId="6EC56D29" w14:textId="77777777">
        <w:tc>
          <w:tcPr>
            <w:tcW w:w="2203" w:type="dxa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14:paraId="420B0F21" w14:textId="77777777" w:rsidR="00000000" w:rsidRDefault="00436F5C">
            <w:pPr>
              <w:pStyle w:val="BodySingle"/>
              <w:snapToGrid w:val="0"/>
              <w:jc w:val="center"/>
              <w:rPr>
                <w:b/>
                <w:bCs/>
              </w:rPr>
            </w:pPr>
          </w:p>
          <w:p w14:paraId="3D504486" w14:textId="77777777" w:rsidR="00000000" w:rsidRDefault="00436F5C">
            <w:pPr>
              <w:pStyle w:val="BodySing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Ótimo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14:paraId="4B61A9DC" w14:textId="77777777" w:rsidR="00000000" w:rsidRDefault="00436F5C">
            <w:pPr>
              <w:pStyle w:val="BodySingle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Bom</w:t>
            </w:r>
          </w:p>
          <w:p w14:paraId="7CBE4D50" w14:textId="77777777" w:rsidR="00000000" w:rsidRDefault="00436F5C">
            <w:pPr>
              <w:pStyle w:val="BodySingle"/>
              <w:jc w:val="center"/>
              <w:rPr>
                <w:b/>
                <w:bCs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14:paraId="2BA8E196" w14:textId="77777777" w:rsidR="00000000" w:rsidRDefault="00436F5C">
            <w:pPr>
              <w:pStyle w:val="BodySingle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Bom</w:t>
            </w:r>
          </w:p>
          <w:p w14:paraId="08E30426" w14:textId="77777777" w:rsidR="00000000" w:rsidRDefault="00436F5C">
            <w:pPr>
              <w:pStyle w:val="BodySingle"/>
              <w:jc w:val="center"/>
              <w:rPr>
                <w:b/>
                <w:bCs/>
              </w:rPr>
            </w:pP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14:paraId="0822D251" w14:textId="77777777" w:rsidR="00000000" w:rsidRDefault="00436F5C">
            <w:pPr>
              <w:pStyle w:val="BodySingle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Ótimo</w:t>
            </w:r>
          </w:p>
          <w:p w14:paraId="3AEB1CDB" w14:textId="77777777" w:rsidR="00000000" w:rsidRDefault="00436F5C">
            <w:pPr>
              <w:pStyle w:val="BodySingle"/>
              <w:jc w:val="center"/>
              <w:rPr>
                <w:b/>
                <w:bCs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68BED692" w14:textId="77777777" w:rsidR="00000000" w:rsidRDefault="00436F5C">
            <w:pPr>
              <w:pStyle w:val="BodySingle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Bom</w:t>
            </w:r>
          </w:p>
          <w:p w14:paraId="7C3A9725" w14:textId="77777777" w:rsidR="00000000" w:rsidRDefault="00436F5C">
            <w:pPr>
              <w:pStyle w:val="BodySingle"/>
              <w:jc w:val="center"/>
              <w:rPr>
                <w:b/>
                <w:bCs/>
              </w:rPr>
            </w:pPr>
          </w:p>
        </w:tc>
      </w:tr>
    </w:tbl>
    <w:p w14:paraId="26F9AE83" w14:textId="77777777" w:rsidR="00000000" w:rsidRDefault="00436F5C">
      <w:pPr>
        <w:pStyle w:val="BodySingle"/>
        <w:jc w:val="both"/>
      </w:pPr>
      <w:r>
        <w:t>Indicar: Ótimo, Bom, Regular, Ruim.</w:t>
      </w:r>
    </w:p>
    <w:p w14:paraId="53A8B1BA" w14:textId="77777777" w:rsidR="00000000" w:rsidRDefault="00436F5C">
      <w:pPr>
        <w:pStyle w:val="BodySingle"/>
        <w:jc w:val="both"/>
      </w:pPr>
    </w:p>
    <w:p w14:paraId="09B71A1E" w14:textId="77777777" w:rsidR="00000000" w:rsidRDefault="00436F5C">
      <w:pPr>
        <w:pStyle w:val="BodySingle"/>
        <w:jc w:val="both"/>
      </w:pPr>
      <w:r>
        <w:t>Entrevistador(a) Julio Leonardo A. Gioppo</w:t>
      </w:r>
    </w:p>
    <w:p w14:paraId="5071B9CE" w14:textId="77777777" w:rsidR="00436F5C" w:rsidRDefault="00436F5C">
      <w:pPr>
        <w:pStyle w:val="BodySingle"/>
        <w:jc w:val="both"/>
      </w:pPr>
      <w:bookmarkStart w:id="1" w:name="_PictureBullets"/>
      <w:bookmarkEnd w:id="1"/>
    </w:p>
    <w:sectPr w:rsidR="00436F5C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567" w:right="720" w:bottom="340" w:left="72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95514" w14:textId="77777777" w:rsidR="00436F5C" w:rsidRDefault="00436F5C">
      <w:r>
        <w:separator/>
      </w:r>
    </w:p>
  </w:endnote>
  <w:endnote w:type="continuationSeparator" w:id="0">
    <w:p w14:paraId="65F73FA9" w14:textId="77777777" w:rsidR="00436F5C" w:rsidRDefault="00436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BMLogo">
    <w:altName w:val="Harrington"/>
    <w:charset w:val="00"/>
    <w:family w:val="decorative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1276"/>
      <w:gridCol w:w="4511"/>
    </w:tblGrid>
    <w:tr w:rsidR="00000000" w14:paraId="01919360" w14:textId="77777777">
      <w:trPr>
        <w:cantSplit/>
      </w:trPr>
      <w:tc>
        <w:tcPr>
          <w:tcW w:w="5173" w:type="dxa"/>
          <w:tcBorders>
            <w:top w:val="double" w:sz="1" w:space="0" w:color="000000"/>
          </w:tcBorders>
          <w:shd w:val="clear" w:color="auto" w:fill="auto"/>
        </w:tcPr>
        <w:p w14:paraId="2E89748B" w14:textId="77777777" w:rsidR="00000000" w:rsidRDefault="00436F5C">
          <w:pPr>
            <w:pStyle w:val="Footer"/>
            <w:snapToGrid w:val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Buid</w:t>
          </w:r>
          <w:r>
            <w:rPr>
              <w:b/>
              <w:i/>
              <w:sz w:val="16"/>
              <w:szCs w:val="16"/>
            </w:rPr>
            <w:t xml:space="preserve"> to Plan – Entry Level</w:t>
          </w:r>
        </w:p>
      </w:tc>
      <w:tc>
        <w:tcPr>
          <w:tcW w:w="1276" w:type="dxa"/>
          <w:tcBorders>
            <w:top w:val="double" w:sz="1" w:space="0" w:color="000000"/>
          </w:tcBorders>
          <w:shd w:val="clear" w:color="auto" w:fill="auto"/>
        </w:tcPr>
        <w:p w14:paraId="6A48BE7A" w14:textId="77777777" w:rsidR="00000000" w:rsidRDefault="00436F5C">
          <w:pPr>
            <w:pStyle w:val="Footer"/>
            <w:snapToGrid w:val="0"/>
            <w:jc w:val="center"/>
            <w:rPr>
              <w:rStyle w:val="PageNumber"/>
            </w:rPr>
          </w:pPr>
          <w:r>
            <w:rPr>
              <w:b/>
            </w:rPr>
            <w:t xml:space="preserve">=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255EA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/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\*Arabic </w:instrText>
          </w:r>
          <w:r>
            <w:rPr>
              <w:rStyle w:val="PageNumber"/>
            </w:rPr>
            <w:fldChar w:fldCharType="separate"/>
          </w:r>
          <w:r w:rsidR="008255EA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=</w:t>
          </w:r>
        </w:p>
      </w:tc>
      <w:tc>
        <w:tcPr>
          <w:tcW w:w="4511" w:type="dxa"/>
          <w:tcBorders>
            <w:top w:val="double" w:sz="1" w:space="0" w:color="000000"/>
          </w:tcBorders>
          <w:shd w:val="clear" w:color="auto" w:fill="auto"/>
        </w:tcPr>
        <w:p w14:paraId="03C04130" w14:textId="77777777" w:rsidR="00000000" w:rsidRDefault="00436F5C">
          <w:pPr>
            <w:pStyle w:val="Footer"/>
            <w:snapToGrid w:val="0"/>
            <w:rPr>
              <w:b/>
              <w:i/>
            </w:rPr>
          </w:pPr>
          <w:r>
            <w:rPr>
              <w:b/>
              <w:i/>
            </w:rPr>
            <w:t xml:space="preserve">                                                          </w:t>
          </w:r>
          <w:r>
            <w:rPr>
              <w:b/>
              <w:i/>
            </w:rPr>
            <w:t>8/10/2009 11:08</w:t>
          </w:r>
        </w:p>
      </w:tc>
    </w:tr>
  </w:tbl>
  <w:p w14:paraId="48CF818C" w14:textId="77777777" w:rsidR="00000000" w:rsidRDefault="00436F5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D411C" w14:textId="77777777" w:rsidR="00000000" w:rsidRDefault="00436F5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094C4" w14:textId="77777777" w:rsidR="00436F5C" w:rsidRDefault="00436F5C">
      <w:r>
        <w:separator/>
      </w:r>
    </w:p>
  </w:footnote>
  <w:footnote w:type="continuationSeparator" w:id="0">
    <w:p w14:paraId="62FF81E3" w14:textId="77777777" w:rsidR="00436F5C" w:rsidRDefault="00436F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5334"/>
      <w:gridCol w:w="2614"/>
    </w:tblGrid>
    <w:tr w:rsidR="00000000" w14:paraId="6A8511A8" w14:textId="77777777">
      <w:trPr>
        <w:trHeight w:val="396"/>
      </w:trPr>
      <w:tc>
        <w:tcPr>
          <w:tcW w:w="2905" w:type="dxa"/>
          <w:tcBorders>
            <w:top w:val="single" w:sz="32" w:space="0" w:color="000000"/>
            <w:bottom w:val="single" w:sz="32" w:space="0" w:color="000000"/>
          </w:tcBorders>
          <w:shd w:val="clear" w:color="auto" w:fill="auto"/>
        </w:tcPr>
        <w:p w14:paraId="36E30798" w14:textId="77777777" w:rsidR="00000000" w:rsidRDefault="00436F5C">
          <w:pPr>
            <w:snapToGrid w:val="0"/>
            <w:jc w:val="center"/>
            <w:rPr>
              <w:b/>
              <w:bCs/>
              <w:sz w:val="48"/>
              <w:szCs w:val="48"/>
            </w:rPr>
          </w:pPr>
        </w:p>
      </w:tc>
      <w:tc>
        <w:tcPr>
          <w:tcW w:w="5334" w:type="dxa"/>
          <w:tcBorders>
            <w:top w:val="single" w:sz="32" w:space="0" w:color="000000"/>
            <w:bottom w:val="single" w:sz="32" w:space="0" w:color="000000"/>
          </w:tcBorders>
          <w:shd w:val="clear" w:color="auto" w:fill="auto"/>
        </w:tcPr>
        <w:p w14:paraId="3EA725D7" w14:textId="77777777" w:rsidR="00000000" w:rsidRDefault="00436F5C">
          <w:pPr>
            <w:suppressLineNumbers/>
            <w:snapToGrid w:val="0"/>
            <w:jc w:val="center"/>
            <w:rPr>
              <w:rFonts w:ascii="Arial" w:hAnsi="Arial"/>
              <w:b/>
              <w:i/>
              <w:sz w:val="32"/>
            </w:rPr>
          </w:pPr>
        </w:p>
        <w:p w14:paraId="2D6377DB" w14:textId="77777777" w:rsidR="00000000" w:rsidRDefault="00436F5C">
          <w:pPr>
            <w:suppressLineNumbers/>
            <w:jc w:val="center"/>
            <w:rPr>
              <w:rFonts w:ascii="Arial" w:hAnsi="Arial"/>
              <w:b/>
              <w:i/>
              <w:sz w:val="28"/>
              <w:szCs w:val="28"/>
            </w:rPr>
          </w:pPr>
          <w:r>
            <w:rPr>
              <w:rFonts w:ascii="Arial" w:hAnsi="Arial"/>
              <w:b/>
              <w:i/>
              <w:sz w:val="28"/>
              <w:szCs w:val="28"/>
            </w:rPr>
            <w:t>Build to</w:t>
          </w:r>
          <w:r>
            <w:rPr>
              <w:rFonts w:ascii="Arial" w:hAnsi="Arial"/>
              <w:b/>
              <w:i/>
              <w:sz w:val="28"/>
              <w:szCs w:val="28"/>
            </w:rPr>
            <w:t xml:space="preserve"> Plan – Entry Level</w:t>
          </w:r>
        </w:p>
        <w:p w14:paraId="5BF9E2BA" w14:textId="77777777" w:rsidR="00000000" w:rsidRDefault="00436F5C">
          <w:pPr>
            <w:suppressLineNumbers/>
            <w:jc w:val="center"/>
            <w:rPr>
              <w:rFonts w:ascii="Arial" w:hAnsi="Arial"/>
              <w:b/>
              <w:i/>
              <w:sz w:val="28"/>
              <w:szCs w:val="28"/>
            </w:rPr>
          </w:pPr>
          <w:r>
            <w:rPr>
              <w:rFonts w:ascii="Arial" w:hAnsi="Arial"/>
              <w:b/>
              <w:i/>
              <w:sz w:val="28"/>
              <w:szCs w:val="28"/>
            </w:rPr>
            <w:t>Formulário de Entrevista</w:t>
          </w:r>
        </w:p>
        <w:p w14:paraId="1C7BCF11" w14:textId="77777777" w:rsidR="00000000" w:rsidRDefault="00436F5C">
          <w:pPr>
            <w:jc w:val="center"/>
            <w:rPr>
              <w:rFonts w:ascii="Arial" w:hAnsi="Arial"/>
              <w:b/>
              <w:i/>
            </w:rPr>
          </w:pPr>
        </w:p>
      </w:tc>
      <w:tc>
        <w:tcPr>
          <w:tcW w:w="2614" w:type="dxa"/>
          <w:tcBorders>
            <w:top w:val="single" w:sz="32" w:space="0" w:color="000000"/>
            <w:bottom w:val="single" w:sz="32" w:space="0" w:color="000000"/>
          </w:tcBorders>
          <w:shd w:val="clear" w:color="auto" w:fill="auto"/>
        </w:tcPr>
        <w:p w14:paraId="54C37C51" w14:textId="77777777" w:rsidR="00000000" w:rsidRDefault="00436F5C">
          <w:pPr>
            <w:snapToGrid w:val="0"/>
            <w:jc w:val="center"/>
            <w:rPr>
              <w:rFonts w:ascii="IBMLogo" w:hAnsi="IBMLogo"/>
              <w:color w:val="0000FF"/>
              <w:sz w:val="60"/>
              <w:szCs w:val="60"/>
            </w:rPr>
          </w:pPr>
          <w:r>
            <w:rPr>
              <w:sz w:val="60"/>
              <w:szCs w:val="60"/>
            </w:rPr>
            <w:t xml:space="preserve">      </w:t>
          </w:r>
          <w:r>
            <w:rPr>
              <w:rFonts w:ascii="IBMLogo" w:hAnsi="IBMLogo"/>
              <w:color w:val="0000FF"/>
              <w:sz w:val="60"/>
              <w:szCs w:val="60"/>
            </w:rPr>
            <w:t>IBM</w:t>
          </w:r>
        </w:p>
      </w:tc>
    </w:tr>
  </w:tbl>
  <w:p w14:paraId="0E0338E5" w14:textId="77777777" w:rsidR="00000000" w:rsidRDefault="00436F5C">
    <w:pPr>
      <w:pStyle w:val="Header"/>
    </w:pPr>
  </w:p>
  <w:p w14:paraId="2CAA5B05" w14:textId="77777777" w:rsidR="00000000" w:rsidRDefault="00436F5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69FE2" w14:textId="77777777" w:rsidR="00000000" w:rsidRDefault="00436F5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StyleNum"/>
    <w:lvl w:ilvl="0">
      <w:start w:val="1"/>
      <w:numFmt w:val="decimal"/>
      <w:lvlText w:val="%1.0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nsid w:val="00000003"/>
    <w:multiLevelType w:val="multilevel"/>
    <w:tmpl w:val="00000003"/>
    <w:name w:val="WW8StyleNum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8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EA"/>
    <w:rsid w:val="00436F5C"/>
    <w:rsid w:val="00663323"/>
    <w:rsid w:val="0082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4:docId w14:val="284FB1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autoSpaceDE w:val="0"/>
      <w:outlineLvl w:val="6"/>
    </w:pPr>
  </w:style>
  <w:style w:type="paragraph" w:styleId="Heading8">
    <w:name w:val="heading 8"/>
    <w:basedOn w:val="Normal"/>
    <w:next w:val="Normal"/>
    <w:qFormat/>
    <w:pPr>
      <w:keepNext/>
      <w:autoSpaceDE w:val="0"/>
      <w:outlineLvl w:val="7"/>
    </w:pPr>
  </w:style>
  <w:style w:type="paragraph" w:styleId="Heading9">
    <w:name w:val="heading 9"/>
    <w:basedOn w:val="Normal"/>
    <w:next w:val="Normal"/>
    <w:qFormat/>
    <w:pPr>
      <w:keepNext/>
      <w:autoSpaceDE w:val="0"/>
      <w:outlineLvl w:val="8"/>
    </w:p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">
    <w:name w:val="Fonte parág. padrão"/>
  </w:style>
  <w:style w:type="character" w:styleId="PageNumber">
    <w:name w:val="page number"/>
    <w:basedOn w:val="Fontepargpadro"/>
  </w:style>
  <w:style w:type="character" w:styleId="Hyperlink">
    <w:name w:val="Hyperlink"/>
    <w:basedOn w:val="Fontepargpadro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suppressLineNumbers/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Ttulo1">
    <w:name w:val="Título 1"/>
    <w:basedOn w:val="Normal"/>
    <w:pPr>
      <w:keepLines/>
      <w:numPr>
        <w:numId w:val="2"/>
      </w:numPr>
      <w:pBdr>
        <w:top w:val="double" w:sz="40" w:space="7" w:color="808080"/>
      </w:pBdr>
      <w:tabs>
        <w:tab w:val="left" w:pos="2160"/>
        <w:tab w:val="left" w:pos="4680"/>
        <w:tab w:val="left" w:pos="6480"/>
      </w:tabs>
    </w:pPr>
  </w:style>
  <w:style w:type="paragraph" w:customStyle="1" w:styleId="Ttulo2">
    <w:name w:val="Título 2"/>
    <w:basedOn w:val="Normal"/>
    <w:pPr>
      <w:keepLines/>
      <w:numPr>
        <w:numId w:val="3"/>
      </w:numPr>
      <w:pBdr>
        <w:top w:val="single" w:sz="8" w:space="0" w:color="808080"/>
      </w:pBdr>
      <w:tabs>
        <w:tab w:val="left" w:pos="2160"/>
        <w:tab w:val="left" w:pos="4680"/>
        <w:tab w:val="left" w:pos="6480"/>
      </w:tabs>
    </w:pPr>
  </w:style>
  <w:style w:type="paragraph" w:customStyle="1" w:styleId="Especial2">
    <w:name w:val="Especial 2"/>
    <w:basedOn w:val="Normal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  <w:tab w:val="left" w:pos="11880"/>
        <w:tab w:val="left" w:pos="12240"/>
        <w:tab w:val="left" w:pos="12600"/>
        <w:tab w:val="left" w:pos="12960"/>
      </w:tabs>
      <w:spacing w:before="80"/>
      <w:ind w:left="720" w:hanging="720"/>
      <w:jc w:val="both"/>
    </w:pPr>
  </w:style>
  <w:style w:type="paragraph" w:customStyle="1" w:styleId="WW-DefaultText">
    <w:name w:val="WW-Default Text"/>
    <w:basedOn w:val="Normal"/>
    <w:rPr>
      <w:rFonts w:ascii="Arial" w:hAnsi="Arial"/>
    </w:rPr>
  </w:style>
  <w:style w:type="paragraph" w:customStyle="1" w:styleId="BodySingle">
    <w:name w:val="Body Single"/>
    <w:basedOn w:val="Normal"/>
    <w:pPr>
      <w:tabs>
        <w:tab w:val="left" w:pos="2160"/>
        <w:tab w:val="left" w:pos="4680"/>
        <w:tab w:val="left" w:pos="6480"/>
      </w:tabs>
    </w:pPr>
    <w:rPr>
      <w:rFonts w:ascii="Arial" w:hAnsi="Arial"/>
    </w:rPr>
  </w:style>
  <w:style w:type="paragraph" w:styleId="TOC1">
    <w:name w:val="toc 1"/>
    <w:basedOn w:val="Normal"/>
    <w:next w:val="Normal"/>
    <w:pPr>
      <w:spacing w:before="120" w:after="120"/>
    </w:pPr>
  </w:style>
  <w:style w:type="paragraph" w:styleId="TOC2">
    <w:name w:val="toc 2"/>
    <w:basedOn w:val="Normal"/>
    <w:next w:val="Normal"/>
    <w:pPr>
      <w:ind w:left="200"/>
    </w:pPr>
    <w:rPr>
      <w:smallCaps/>
    </w:rPr>
  </w:style>
  <w:style w:type="paragraph" w:styleId="TOC3">
    <w:name w:val="toc 3"/>
    <w:basedOn w:val="Normal"/>
    <w:next w:val="Normal"/>
    <w:pPr>
      <w:ind w:left="400"/>
    </w:pPr>
    <w:rPr>
      <w:i/>
    </w:rPr>
  </w:style>
  <w:style w:type="paragraph" w:styleId="TOC4">
    <w:name w:val="toc 4"/>
    <w:basedOn w:val="Normal"/>
    <w:next w:val="Normal"/>
    <w:pPr>
      <w:ind w:left="600"/>
    </w:pPr>
    <w:rPr>
      <w:sz w:val="18"/>
    </w:rPr>
  </w:style>
  <w:style w:type="paragraph" w:styleId="TOC5">
    <w:name w:val="toc 5"/>
    <w:basedOn w:val="Normal"/>
    <w:next w:val="Normal"/>
    <w:pPr>
      <w:ind w:left="800"/>
    </w:pPr>
    <w:rPr>
      <w:sz w:val="18"/>
    </w:rPr>
  </w:style>
  <w:style w:type="paragraph" w:styleId="TOC6">
    <w:name w:val="toc 6"/>
    <w:basedOn w:val="Normal"/>
    <w:next w:val="Normal"/>
    <w:pPr>
      <w:ind w:left="1000"/>
    </w:pPr>
    <w:rPr>
      <w:sz w:val="18"/>
    </w:rPr>
  </w:style>
  <w:style w:type="paragraph" w:styleId="TOC7">
    <w:name w:val="toc 7"/>
    <w:basedOn w:val="Normal"/>
    <w:next w:val="Normal"/>
    <w:pPr>
      <w:ind w:left="1200"/>
    </w:pPr>
    <w:rPr>
      <w:sz w:val="18"/>
    </w:rPr>
  </w:style>
  <w:style w:type="paragraph" w:styleId="TOC8">
    <w:name w:val="toc 8"/>
    <w:basedOn w:val="Normal"/>
    <w:next w:val="Normal"/>
    <w:pPr>
      <w:ind w:left="1400"/>
    </w:pPr>
    <w:rPr>
      <w:sz w:val="18"/>
    </w:rPr>
  </w:style>
  <w:style w:type="paragraph" w:styleId="TOC9">
    <w:name w:val="toc 9"/>
    <w:basedOn w:val="Normal"/>
    <w:next w:val="Normal"/>
    <w:pPr>
      <w:ind w:left="1600"/>
    </w:pPr>
    <w:rPr>
      <w:sz w:val="18"/>
    </w:rPr>
  </w:style>
  <w:style w:type="paragraph" w:customStyle="1" w:styleId="Corpodetexto2">
    <w:name w:val="Corpo de texto 2"/>
    <w:basedOn w:val="Normal"/>
    <w:pPr>
      <w:jc w:val="center"/>
    </w:pPr>
  </w:style>
  <w:style w:type="paragraph" w:customStyle="1" w:styleId="Corpodetexto3">
    <w:name w:val="Corpo de texto 3"/>
    <w:basedOn w:val="Normal"/>
    <w:pPr>
      <w:jc w:val="center"/>
    </w:pPr>
  </w:style>
  <w:style w:type="paragraph" w:styleId="BodyTextIndent">
    <w:name w:val="Body Text Indent"/>
    <w:basedOn w:val="Normal"/>
    <w:pPr>
      <w:ind w:left="1170"/>
      <w:jc w:val="both"/>
    </w:pPr>
  </w:style>
  <w:style w:type="paragraph" w:styleId="Index1">
    <w:name w:val="index 1"/>
    <w:basedOn w:val="Normal"/>
    <w:next w:val="Normal"/>
    <w:pPr>
      <w:ind w:left="200" w:hanging="200"/>
    </w:pPr>
  </w:style>
  <w:style w:type="paragraph" w:styleId="Index2">
    <w:name w:val="index 2"/>
    <w:basedOn w:val="Normal"/>
    <w:next w:val="Normal"/>
    <w:pPr>
      <w:ind w:left="400" w:hanging="200"/>
    </w:pPr>
  </w:style>
  <w:style w:type="paragraph" w:styleId="Index3">
    <w:name w:val="index 3"/>
    <w:basedOn w:val="Normal"/>
    <w:next w:val="Normal"/>
    <w:pPr>
      <w:ind w:left="600" w:hanging="200"/>
    </w:pPr>
  </w:style>
  <w:style w:type="paragraph" w:customStyle="1" w:styleId="Remissivo4">
    <w:name w:val="Remissivo 4"/>
    <w:basedOn w:val="Normal"/>
    <w:next w:val="Normal"/>
    <w:pPr>
      <w:ind w:left="800" w:hanging="200"/>
    </w:pPr>
  </w:style>
  <w:style w:type="paragraph" w:customStyle="1" w:styleId="Remissivo5">
    <w:name w:val="Remissivo 5"/>
    <w:basedOn w:val="Normal"/>
    <w:next w:val="Normal"/>
    <w:pPr>
      <w:ind w:left="1000" w:hanging="200"/>
    </w:pPr>
  </w:style>
  <w:style w:type="paragraph" w:customStyle="1" w:styleId="Remissivo6">
    <w:name w:val="Remissivo 6"/>
    <w:basedOn w:val="Normal"/>
    <w:next w:val="Normal"/>
    <w:pPr>
      <w:ind w:left="1200" w:hanging="200"/>
    </w:pPr>
  </w:style>
  <w:style w:type="paragraph" w:customStyle="1" w:styleId="Remissivo7">
    <w:name w:val="Remissivo 7"/>
    <w:basedOn w:val="Normal"/>
    <w:next w:val="Normal"/>
    <w:pPr>
      <w:ind w:left="1400" w:hanging="200"/>
    </w:pPr>
  </w:style>
  <w:style w:type="paragraph" w:customStyle="1" w:styleId="Remissivo8">
    <w:name w:val="Remissivo 8"/>
    <w:basedOn w:val="Normal"/>
    <w:next w:val="Normal"/>
    <w:pPr>
      <w:ind w:left="1600" w:hanging="200"/>
    </w:pPr>
  </w:style>
  <w:style w:type="paragraph" w:customStyle="1" w:styleId="Remissivo9">
    <w:name w:val="Remissivo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</w:style>
  <w:style w:type="paragraph" w:customStyle="1" w:styleId="Textodebalo">
    <w:name w:val="Texto de balão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Macintosh Word</Application>
  <DocSecurity>0</DocSecurity>
  <Lines>10</Lines>
  <Paragraphs>2</Paragraphs>
  <ScaleCrop>false</ScaleCrop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Independência de Hardware</dc:title>
  <dc:subject/>
  <dc:creator>IBM_User</dc:creator>
  <cp:keywords/>
  <cp:lastModifiedBy>REGINALDO MARCELO DOS Santos</cp:lastModifiedBy>
  <cp:revision>2</cp:revision>
  <cp:lastPrinted>2009-10-06T18:44:00Z</cp:lastPrinted>
  <dcterms:created xsi:type="dcterms:W3CDTF">2017-03-16T02:24:00Z</dcterms:created>
  <dcterms:modified xsi:type="dcterms:W3CDTF">2017-03-16T02:24:00Z</dcterms:modified>
</cp:coreProperties>
</file>