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654C9"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 w14:paraId="27DE602B">
      <w:pPr>
        <w:pStyle w:val="3"/>
      </w:pPr>
      <w:r>
        <w:t>程序描述</w:t>
      </w:r>
    </w:p>
    <w:p w14:paraId="5C59627A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 w14:paraId="22EEAE9F">
      <w:pPr>
        <w:pStyle w:val="3"/>
      </w:pPr>
      <w:r>
        <w:t>功能</w:t>
      </w:r>
    </w:p>
    <w:p w14:paraId="54D0F811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p w14:paraId="68460879"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 w14:paraId="5B1AA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6475BA"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4CF750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B3D508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5A9A0E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BEF784"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975E0A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ECCA49">
            <w:r>
              <w:rPr>
                <w:rFonts w:hint="default" w:ascii="宋体" w:hAnsi="宋体"/>
              </w:rPr>
              <w:t>当前页码</w:t>
            </w:r>
          </w:p>
        </w:tc>
      </w:tr>
      <w:tr w14:paraId="55A582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AB654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724040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EA550B">
            <w:r>
              <w:rPr>
                <w:rFonts w:hint="default" w:ascii="宋体" w:hAnsi="宋体"/>
              </w:rPr>
              <w:t>企业名</w:t>
            </w:r>
          </w:p>
        </w:tc>
      </w:tr>
      <w:tr w14:paraId="6858D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0EE52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9C3432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C6C22D">
            <w:r>
              <w:rPr>
                <w:rFonts w:hint="default" w:ascii="宋体" w:hAnsi="宋体"/>
              </w:rPr>
              <w:t>每页条数</w:t>
            </w:r>
          </w:p>
        </w:tc>
      </w:tr>
      <w:tr w14:paraId="64B208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354837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7D286E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660C18"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</w:tbl>
    <w:p w14:paraId="1E89AC1E"/>
    <w:p w14:paraId="601CE5F9"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 w14:paraId="09B214D1"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2196"/>
        <w:gridCol w:w="2072"/>
      </w:tblGrid>
      <w:tr w14:paraId="410A10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9E7637"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4F5848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D83CE2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00F546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475306"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51E729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82E53E">
            <w:r>
              <w:rPr>
                <w:rFonts w:hint="default"/>
              </w:rPr>
              <w:t>业务错误码</w:t>
            </w:r>
          </w:p>
        </w:tc>
      </w:tr>
      <w:tr w14:paraId="09BB1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1734C9"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F3DDA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781D8E"/>
        </w:tc>
      </w:tr>
      <w:tr w14:paraId="33E933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341A6"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25AAD4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28349A"/>
        </w:tc>
      </w:tr>
      <w:tr w14:paraId="094BB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59C507"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0B7F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CADF3">
            <w:r>
              <w:rPr>
                <w:rFonts w:hint="default"/>
              </w:rPr>
              <w:t>地址</w:t>
            </w:r>
          </w:p>
        </w:tc>
      </w:tr>
      <w:tr w14:paraId="0C0DF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38D25B"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DCB67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7AA2A9">
            <w:r>
              <w:rPr>
                <w:rFonts w:hint="default"/>
              </w:rPr>
              <w:t>营业执照</w:t>
            </w:r>
          </w:p>
        </w:tc>
      </w:tr>
      <w:tr w14:paraId="0A15F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4606E7"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451F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632642">
            <w:r>
              <w:rPr>
                <w:rFonts w:hint="default"/>
              </w:rPr>
              <w:t>营业执照url</w:t>
            </w:r>
          </w:p>
        </w:tc>
      </w:tr>
      <w:tr w14:paraId="2042B7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C9B93E"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87A4E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1FC5F9">
            <w:r>
              <w:rPr>
                <w:rFonts w:hint="default"/>
              </w:rPr>
              <w:t>市</w:t>
            </w:r>
          </w:p>
        </w:tc>
      </w:tr>
      <w:tr w14:paraId="4919E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7DC24"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F4ABC9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6A60A3">
            <w:r>
              <w:rPr>
                <w:rFonts w:hint="default"/>
              </w:rPr>
              <w:t>联系电话</w:t>
            </w:r>
          </w:p>
        </w:tc>
      </w:tr>
      <w:tr w14:paraId="7782A2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0BE6DC"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08606F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85653">
            <w:r>
              <w:rPr>
                <w:rFonts w:hint="default"/>
              </w:rPr>
              <w:t>创建人</w:t>
            </w:r>
          </w:p>
        </w:tc>
      </w:tr>
      <w:tr w14:paraId="29C586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61FC30"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4EA12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BEC07">
            <w:r>
              <w:rPr>
                <w:rFonts w:hint="default"/>
              </w:rPr>
              <w:t>创建时间</w:t>
            </w:r>
          </w:p>
        </w:tc>
      </w:tr>
      <w:tr w14:paraId="7C039D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8C962C"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62814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D14D0A">
            <w:r>
              <w:rPr>
                <w:rFonts w:hint="default"/>
              </w:rPr>
              <w:t>统一社会信用代码</w:t>
            </w:r>
          </w:p>
        </w:tc>
      </w:tr>
      <w:tr w14:paraId="068DE1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2D359"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B1B679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40D577">
            <w:r>
              <w:rPr>
                <w:rFonts w:hint="default"/>
              </w:rPr>
              <w:t>区</w:t>
            </w:r>
          </w:p>
        </w:tc>
      </w:tr>
      <w:tr w14:paraId="16BC87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8EC1BB"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DF7F82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8F87A">
            <w:r>
              <w:rPr>
                <w:rFonts w:hint="default"/>
              </w:rPr>
              <w:t>电子邮箱</w:t>
            </w:r>
          </w:p>
        </w:tc>
      </w:tr>
      <w:tr w14:paraId="576B0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61D4F4"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AF782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D6F553"/>
        </w:tc>
      </w:tr>
      <w:tr w14:paraId="0469E7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7F5BD"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F41A7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8DB290">
            <w:r>
              <w:rPr>
                <w:rFonts w:hint="default"/>
              </w:rPr>
              <w:t>法人代表身份证号</w:t>
            </w:r>
          </w:p>
        </w:tc>
      </w:tr>
      <w:tr w14:paraId="45615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096995"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91C5B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FD4A18">
            <w:r>
              <w:rPr>
                <w:rFonts w:hint="default"/>
              </w:rPr>
              <w:t>法人代表姓名</w:t>
            </w:r>
          </w:p>
        </w:tc>
      </w:tr>
      <w:tr w14:paraId="4FAB82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EC3508"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74259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59D7B6">
            <w:r>
              <w:rPr>
                <w:rFonts w:hint="default"/>
              </w:rPr>
              <w:t>企业名</w:t>
            </w:r>
          </w:p>
        </w:tc>
      </w:tr>
      <w:tr w14:paraId="4176BC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8BB87D"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D7129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72D02">
            <w:r>
              <w:rPr>
                <w:rFonts w:hint="default"/>
              </w:rPr>
              <w:t>原始文件名字</w:t>
            </w:r>
          </w:p>
        </w:tc>
      </w:tr>
      <w:tr w14:paraId="596D99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CAACB6"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AF22B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D1CCFC">
            <w:r>
              <w:rPr>
                <w:rFonts w:hint="default"/>
              </w:rPr>
              <w:t>区块链账户私钥</w:t>
            </w:r>
          </w:p>
        </w:tc>
      </w:tr>
      <w:tr w14:paraId="075B81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3524F4"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F8994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96723">
            <w:r>
              <w:rPr>
                <w:rFonts w:hint="default"/>
              </w:rPr>
              <w:t>省</w:t>
            </w:r>
          </w:p>
        </w:tc>
      </w:tr>
      <w:tr w14:paraId="5B60A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75F719"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51BE1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624B2F">
            <w:r>
              <w:rPr>
                <w:rFonts w:hint="default"/>
              </w:rPr>
              <w:t>区块链账户公钥</w:t>
            </w:r>
          </w:p>
        </w:tc>
      </w:tr>
      <w:tr w14:paraId="311C4C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F4A21C"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B9C70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9FF4F6">
            <w:r>
              <w:rPr>
                <w:rFonts w:hint="default"/>
              </w:rPr>
              <w:t>备注</w:t>
            </w:r>
          </w:p>
        </w:tc>
      </w:tr>
      <w:tr w14:paraId="06FEB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6053DB"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D718C6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C0A1B4">
            <w:r>
              <w:rPr>
                <w:rFonts w:hint="default"/>
              </w:rPr>
              <w:t>机构类型</w:t>
            </w:r>
          </w:p>
        </w:tc>
      </w:tr>
      <w:tr w14:paraId="06473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6AC5DB"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FEDD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483073">
            <w:r>
              <w:rPr>
                <w:rFonts w:hint="default"/>
              </w:rPr>
              <w:t>更新人</w:t>
            </w:r>
          </w:p>
        </w:tc>
      </w:tr>
      <w:tr w14:paraId="3252BD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36C0D"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97416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43C50">
            <w:r>
              <w:rPr>
                <w:rFonts w:hint="default"/>
              </w:rPr>
              <w:t>更新时间</w:t>
            </w:r>
          </w:p>
        </w:tc>
      </w:tr>
      <w:tr w14:paraId="7FD33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9D23C1"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6FB936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00F1AC"/>
        </w:tc>
      </w:tr>
      <w:tr w14:paraId="414BD3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092A06"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38F761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4D29C5"/>
        </w:tc>
      </w:tr>
      <w:tr w14:paraId="68F32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2F9627"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49523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1D48B8">
            <w:r>
              <w:rPr>
                <w:rFonts w:hint="default"/>
              </w:rPr>
              <w:t>描述</w:t>
            </w:r>
          </w:p>
        </w:tc>
      </w:tr>
    </w:tbl>
    <w:p w14:paraId="105AEBD0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 w14:paraId="69970FB9">
      <w:r>
        <w:drawing>
          <wp:inline distT="0" distB="0" distL="114300" distR="114300">
            <wp:extent cx="4453890" cy="2790825"/>
            <wp:effectExtent l="0" t="0" r="381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6953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 w14:paraId="1AD8235B"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384675" cy="1432560"/>
            <wp:effectExtent l="0" t="0" r="4445" b="7620"/>
            <wp:docPr id="2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E25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 w14:paraId="79890376"/>
    <w:p w14:paraId="0FA3C5CD"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 w14:paraId="191BBD54">
      <w:pPr>
        <w:pStyle w:val="3"/>
      </w:pPr>
      <w:r>
        <w:t>程序描述</w:t>
      </w:r>
    </w:p>
    <w:p w14:paraId="6A35DD88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 w14:paraId="0717FDCB">
      <w:pPr>
        <w:pStyle w:val="3"/>
      </w:pPr>
      <w:r>
        <w:t>功能</w:t>
      </w:r>
    </w:p>
    <w:p w14:paraId="663E7544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p w14:paraId="7B433759"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 w14:paraId="6FB86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35334"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1EC54D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125F9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12E1E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154A2"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1EB617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6F6300">
            <w:r>
              <w:rPr>
                <w:rFonts w:hint="default" w:ascii="宋体" w:hAnsi="宋体"/>
              </w:rPr>
              <w:t>当前页码</w:t>
            </w:r>
          </w:p>
        </w:tc>
      </w:tr>
      <w:tr w14:paraId="79E61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09581D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2C2BC5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E055AA">
            <w:r>
              <w:rPr>
                <w:rFonts w:hint="default" w:ascii="宋体" w:hAnsi="宋体"/>
              </w:rPr>
              <w:t>企业名</w:t>
            </w:r>
          </w:p>
        </w:tc>
      </w:tr>
      <w:tr w14:paraId="2540EA87"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A233E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28BADD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5C1B73">
            <w:r>
              <w:rPr>
                <w:rFonts w:hint="default" w:ascii="宋体" w:hAnsi="宋体"/>
              </w:rPr>
              <w:t>每页条数</w:t>
            </w:r>
          </w:p>
        </w:tc>
      </w:tr>
      <w:tr w14:paraId="5BA8F6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ADEB9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B00FD6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BD91D2"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</w:tbl>
    <w:p w14:paraId="5C5B5A0F"/>
    <w:p w14:paraId="33590DFB"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 w14:paraId="4252662B"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2196"/>
        <w:gridCol w:w="2072"/>
      </w:tblGrid>
      <w:tr w14:paraId="55FAAB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1085F6"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CC03D0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B72405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25542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A685D9"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CDFB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989939">
            <w:r>
              <w:rPr>
                <w:rFonts w:hint="default"/>
              </w:rPr>
              <w:t>业务错误码</w:t>
            </w:r>
          </w:p>
        </w:tc>
      </w:tr>
      <w:tr w14:paraId="021238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6E6A19"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ADFD15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438DB"/>
        </w:tc>
      </w:tr>
      <w:tr w14:paraId="6D4887CD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7E4D05"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CDB346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EEB469"/>
        </w:tc>
      </w:tr>
      <w:tr w14:paraId="31CF0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E1FA9E"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34B1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E626C7">
            <w:r>
              <w:rPr>
                <w:rFonts w:hint="default"/>
              </w:rPr>
              <w:t>地址</w:t>
            </w:r>
          </w:p>
        </w:tc>
      </w:tr>
      <w:tr w14:paraId="5B8F7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166C6A"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2430D6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14EEA">
            <w:r>
              <w:rPr>
                <w:rFonts w:hint="default"/>
              </w:rPr>
              <w:t>营业执照</w:t>
            </w:r>
          </w:p>
        </w:tc>
      </w:tr>
      <w:tr w14:paraId="625D0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21A896"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BB85EB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9F78FF">
            <w:r>
              <w:rPr>
                <w:rFonts w:hint="default"/>
              </w:rPr>
              <w:t>营业执照url</w:t>
            </w:r>
          </w:p>
        </w:tc>
      </w:tr>
      <w:tr w14:paraId="05070882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78092"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D0DE85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93912">
            <w:r>
              <w:rPr>
                <w:rFonts w:hint="default"/>
              </w:rPr>
              <w:t>市</w:t>
            </w:r>
          </w:p>
        </w:tc>
      </w:tr>
      <w:tr w14:paraId="34F2BA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DBD203"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24EDB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D46B8">
            <w:r>
              <w:rPr>
                <w:rFonts w:hint="default"/>
              </w:rPr>
              <w:t>联系电话</w:t>
            </w:r>
          </w:p>
        </w:tc>
      </w:tr>
      <w:tr w14:paraId="3883F4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2D5912"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A0AB02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003A9">
            <w:r>
              <w:rPr>
                <w:rFonts w:hint="default"/>
              </w:rPr>
              <w:t>创建人</w:t>
            </w:r>
          </w:p>
        </w:tc>
      </w:tr>
      <w:tr w14:paraId="767BBB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1BE0E9"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134C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BB0AE8">
            <w:r>
              <w:rPr>
                <w:rFonts w:hint="default"/>
              </w:rPr>
              <w:t>创建时间</w:t>
            </w:r>
          </w:p>
        </w:tc>
      </w:tr>
      <w:tr w14:paraId="7432884B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F7896F"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B81A64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D8E4D7">
            <w:r>
              <w:rPr>
                <w:rFonts w:hint="default"/>
              </w:rPr>
              <w:t>统一社会信用代码</w:t>
            </w:r>
          </w:p>
        </w:tc>
      </w:tr>
      <w:tr w14:paraId="0EA3B6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53ADC"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80CA2A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CE9C0">
            <w:r>
              <w:rPr>
                <w:rFonts w:hint="default"/>
              </w:rPr>
              <w:t>区</w:t>
            </w:r>
          </w:p>
        </w:tc>
      </w:tr>
      <w:tr w14:paraId="3E554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7D63B7"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26AB3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FD74EA">
            <w:r>
              <w:rPr>
                <w:rFonts w:hint="default"/>
              </w:rPr>
              <w:t>电子邮箱</w:t>
            </w:r>
          </w:p>
        </w:tc>
      </w:tr>
      <w:tr w14:paraId="278FEB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5E04F4"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6408E2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19176"/>
        </w:tc>
      </w:tr>
      <w:tr w14:paraId="3DAA7C28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92B0A8"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9D316D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34DCC4">
            <w:r>
              <w:rPr>
                <w:rFonts w:hint="default"/>
              </w:rPr>
              <w:t>法人代表身份证号</w:t>
            </w:r>
          </w:p>
        </w:tc>
      </w:tr>
      <w:tr w14:paraId="0F8D9A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41905D"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3AA5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DDD130">
            <w:r>
              <w:rPr>
                <w:rFonts w:hint="default"/>
              </w:rPr>
              <w:t>法人代表姓名</w:t>
            </w:r>
          </w:p>
        </w:tc>
      </w:tr>
      <w:tr w14:paraId="095681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C0A3AA"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2AB64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C652F4">
            <w:r>
              <w:rPr>
                <w:rFonts w:hint="default"/>
              </w:rPr>
              <w:t>企业名</w:t>
            </w:r>
          </w:p>
        </w:tc>
      </w:tr>
      <w:tr w14:paraId="06C33C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6C2B79"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0CF0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20AB7A">
            <w:r>
              <w:rPr>
                <w:rFonts w:hint="default"/>
              </w:rPr>
              <w:t>原始文件名字</w:t>
            </w:r>
          </w:p>
        </w:tc>
      </w:tr>
      <w:tr w14:paraId="013A5426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37E5CC"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E421E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E6844">
            <w:r>
              <w:rPr>
                <w:rFonts w:hint="default"/>
              </w:rPr>
              <w:t>区块链账户私钥</w:t>
            </w:r>
          </w:p>
        </w:tc>
      </w:tr>
      <w:tr w14:paraId="1C932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BDEDF3"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F35EDC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2FC72E">
            <w:r>
              <w:rPr>
                <w:rFonts w:hint="default"/>
              </w:rPr>
              <w:t>省</w:t>
            </w:r>
          </w:p>
        </w:tc>
      </w:tr>
      <w:tr w14:paraId="7C8771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92DC2"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C8C0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D36BEB">
            <w:r>
              <w:rPr>
                <w:rFonts w:hint="default"/>
              </w:rPr>
              <w:t>区块链账户公钥</w:t>
            </w:r>
          </w:p>
        </w:tc>
      </w:tr>
      <w:tr w14:paraId="5D97D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7DBDF"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1FEFB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0498AE">
            <w:r>
              <w:rPr>
                <w:rFonts w:hint="default"/>
              </w:rPr>
              <w:t>备注</w:t>
            </w:r>
          </w:p>
        </w:tc>
      </w:tr>
      <w:tr w14:paraId="3695FF25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E3C23"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341E8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42C0E3">
            <w:r>
              <w:rPr>
                <w:rFonts w:hint="default"/>
              </w:rPr>
              <w:t>机构类型</w:t>
            </w:r>
          </w:p>
        </w:tc>
      </w:tr>
      <w:tr w14:paraId="53C2C4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6F0FE9"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D24D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00B273">
            <w:r>
              <w:rPr>
                <w:rFonts w:hint="default"/>
              </w:rPr>
              <w:t>更新人</w:t>
            </w:r>
          </w:p>
        </w:tc>
      </w:tr>
      <w:tr w14:paraId="0AA857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B3A2E4"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4C41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DB2502">
            <w:r>
              <w:rPr>
                <w:rFonts w:hint="default"/>
              </w:rPr>
              <w:t>更新时间</w:t>
            </w:r>
          </w:p>
        </w:tc>
      </w:tr>
      <w:tr w14:paraId="653A71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43217B"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842179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79F187"/>
        </w:tc>
      </w:tr>
      <w:tr w14:paraId="28DBFE8F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3FFD59"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59E1E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896C86"/>
        </w:tc>
      </w:tr>
      <w:tr w14:paraId="13CB3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66C3F5"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F0A1C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477257">
            <w:r>
              <w:rPr>
                <w:rFonts w:hint="default"/>
              </w:rPr>
              <w:t>描述</w:t>
            </w:r>
          </w:p>
        </w:tc>
      </w:tr>
    </w:tbl>
    <w:p w14:paraId="7D88EC6E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 w14:paraId="6B02C986">
      <w:r>
        <w:drawing>
          <wp:inline distT="0" distB="0" distL="114300" distR="114300">
            <wp:extent cx="4453890" cy="2790825"/>
            <wp:effectExtent l="0" t="0" r="381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4CBC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 w14:paraId="20E5D304"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384675" cy="1432560"/>
            <wp:effectExtent l="0" t="0" r="4445" b="7620"/>
            <wp:docPr id="5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C663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 w14:paraId="0185122D"/>
    <w:p w14:paraId="6ACEA808"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 w14:paraId="23044013">
      <w:pPr>
        <w:pStyle w:val="3"/>
      </w:pPr>
      <w:r>
        <w:t>程序描述</w:t>
      </w:r>
    </w:p>
    <w:p w14:paraId="08F1ECB3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 w14:paraId="3E5EEF63">
      <w:pPr>
        <w:pStyle w:val="3"/>
      </w:pPr>
      <w:r>
        <w:t>功能</w:t>
      </w:r>
    </w:p>
    <w:p w14:paraId="51BE2130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p w14:paraId="47D53296"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 w14:paraId="185481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584433"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4600C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FB1B78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1E73A3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D2EFA"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9FF7BF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F6439">
            <w:r>
              <w:rPr>
                <w:rFonts w:hint="default" w:ascii="宋体" w:hAnsi="宋体"/>
              </w:rPr>
              <w:t>当前页码</w:t>
            </w:r>
          </w:p>
        </w:tc>
      </w:tr>
      <w:tr w14:paraId="7BED6D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87A243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247CEA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24A35A">
            <w:r>
              <w:rPr>
                <w:rFonts w:hint="default" w:ascii="宋体" w:hAnsi="宋体"/>
              </w:rPr>
              <w:t>企业名</w:t>
            </w:r>
          </w:p>
        </w:tc>
      </w:tr>
      <w:tr w14:paraId="3EC4C734"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6C3B68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9AAF32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8859F">
            <w:r>
              <w:rPr>
                <w:rFonts w:hint="default" w:ascii="宋体" w:hAnsi="宋体"/>
              </w:rPr>
              <w:t>每页条数</w:t>
            </w:r>
          </w:p>
        </w:tc>
      </w:tr>
      <w:tr w14:paraId="7B0BF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98552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1B0F9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ED696"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</w:tbl>
    <w:p w14:paraId="1F450C62"/>
    <w:p w14:paraId="69C3720C"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 w14:paraId="24179305"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2196"/>
        <w:gridCol w:w="2072"/>
      </w:tblGrid>
      <w:tr w14:paraId="2D314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98553"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DF9BA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323DD3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34943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C6C5A6"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4AAE70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457B08">
            <w:r>
              <w:rPr>
                <w:rFonts w:hint="default"/>
              </w:rPr>
              <w:t>业务错误码</w:t>
            </w:r>
          </w:p>
        </w:tc>
      </w:tr>
      <w:tr w14:paraId="109858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2CF63F"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86BC2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0D591E"/>
        </w:tc>
      </w:tr>
      <w:tr w14:paraId="001F4F73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AA8ED"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648674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3C0050"/>
        </w:tc>
      </w:tr>
      <w:tr w14:paraId="28DCE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E918D1"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551A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A127E1">
            <w:r>
              <w:rPr>
                <w:rFonts w:hint="default"/>
              </w:rPr>
              <w:t>地址</w:t>
            </w:r>
          </w:p>
        </w:tc>
      </w:tr>
      <w:tr w14:paraId="4AAB4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DF15CF"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7EAA1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51FFD1">
            <w:r>
              <w:rPr>
                <w:rFonts w:hint="default"/>
              </w:rPr>
              <w:t>营业执照</w:t>
            </w:r>
          </w:p>
        </w:tc>
      </w:tr>
      <w:tr w14:paraId="121DD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E06873"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71924D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80C0D">
            <w:r>
              <w:rPr>
                <w:rFonts w:hint="default"/>
              </w:rPr>
              <w:t>营业执照url</w:t>
            </w:r>
          </w:p>
        </w:tc>
      </w:tr>
      <w:tr w14:paraId="74C4206C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648F6"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A0D13D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97DCE">
            <w:r>
              <w:rPr>
                <w:rFonts w:hint="default"/>
              </w:rPr>
              <w:t>市</w:t>
            </w:r>
          </w:p>
        </w:tc>
      </w:tr>
      <w:tr w14:paraId="40628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9D6BC"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ADB1F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36D10">
            <w:r>
              <w:rPr>
                <w:rFonts w:hint="default"/>
              </w:rPr>
              <w:t>联系电话</w:t>
            </w:r>
          </w:p>
        </w:tc>
      </w:tr>
      <w:tr w14:paraId="092536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628D6"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AF4131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D97AA7">
            <w:r>
              <w:rPr>
                <w:rFonts w:hint="default"/>
              </w:rPr>
              <w:t>创建人</w:t>
            </w:r>
          </w:p>
        </w:tc>
      </w:tr>
      <w:tr w14:paraId="284C1A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1E536"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DC6D66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208987">
            <w:r>
              <w:rPr>
                <w:rFonts w:hint="default"/>
              </w:rPr>
              <w:t>创建时间</w:t>
            </w:r>
          </w:p>
        </w:tc>
      </w:tr>
      <w:tr w14:paraId="20616A7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AC99D3"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E837D4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AB1407">
            <w:r>
              <w:rPr>
                <w:rFonts w:hint="default"/>
              </w:rPr>
              <w:t>统一社会信用代码</w:t>
            </w:r>
          </w:p>
        </w:tc>
      </w:tr>
      <w:tr w14:paraId="3CF25C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F92E5"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FF727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CBF7FA">
            <w:r>
              <w:rPr>
                <w:rFonts w:hint="default"/>
              </w:rPr>
              <w:t>区</w:t>
            </w:r>
          </w:p>
        </w:tc>
      </w:tr>
      <w:tr w14:paraId="1D2A89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D3DF6B"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16B70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70081">
            <w:r>
              <w:rPr>
                <w:rFonts w:hint="default"/>
              </w:rPr>
              <w:t>电子邮箱</w:t>
            </w:r>
          </w:p>
        </w:tc>
      </w:tr>
      <w:tr w14:paraId="0A003D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92B5E2"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EF77F0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D70A7"/>
        </w:tc>
      </w:tr>
      <w:tr w14:paraId="3324C42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79E1D9"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775CD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2D4291">
            <w:r>
              <w:rPr>
                <w:rFonts w:hint="default"/>
              </w:rPr>
              <w:t>法人代表身份证号</w:t>
            </w:r>
          </w:p>
        </w:tc>
      </w:tr>
      <w:tr w14:paraId="49690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CC8AC"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917D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15BE43">
            <w:r>
              <w:rPr>
                <w:rFonts w:hint="default"/>
              </w:rPr>
              <w:t>法人代表姓名</w:t>
            </w:r>
          </w:p>
        </w:tc>
      </w:tr>
      <w:tr w14:paraId="16FD50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C2992"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D1D0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532E77">
            <w:r>
              <w:rPr>
                <w:rFonts w:hint="default"/>
              </w:rPr>
              <w:t>企业名</w:t>
            </w:r>
          </w:p>
        </w:tc>
      </w:tr>
      <w:tr w14:paraId="49A7C3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D5F8DF"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F8E6B2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2DD0F6">
            <w:r>
              <w:rPr>
                <w:rFonts w:hint="default"/>
              </w:rPr>
              <w:t>原始文件名字</w:t>
            </w:r>
          </w:p>
        </w:tc>
      </w:tr>
      <w:tr w14:paraId="53778EF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8ABDA0"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6861B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296D19">
            <w:r>
              <w:rPr>
                <w:rFonts w:hint="default"/>
              </w:rPr>
              <w:t>区块链账户私钥</w:t>
            </w:r>
          </w:p>
        </w:tc>
      </w:tr>
      <w:tr w14:paraId="53AC0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928D27"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08591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28DD02">
            <w:r>
              <w:rPr>
                <w:rFonts w:hint="default"/>
              </w:rPr>
              <w:t>省</w:t>
            </w:r>
          </w:p>
        </w:tc>
      </w:tr>
      <w:tr w14:paraId="3C8BAE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4FDD9"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97CA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B978B0">
            <w:r>
              <w:rPr>
                <w:rFonts w:hint="default"/>
              </w:rPr>
              <w:t>区块链账户公钥</w:t>
            </w:r>
          </w:p>
        </w:tc>
      </w:tr>
      <w:tr w14:paraId="2A1773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7224BC"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7D423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2C02E9">
            <w:r>
              <w:rPr>
                <w:rFonts w:hint="default"/>
              </w:rPr>
              <w:t>备注</w:t>
            </w:r>
          </w:p>
        </w:tc>
      </w:tr>
      <w:tr w14:paraId="4180B3E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111514"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FFB3CD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1B4ED0">
            <w:r>
              <w:rPr>
                <w:rFonts w:hint="default"/>
              </w:rPr>
              <w:t>机构类型</w:t>
            </w:r>
          </w:p>
        </w:tc>
      </w:tr>
      <w:tr w14:paraId="5AE28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0B18E5"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D7A2DA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54856A">
            <w:r>
              <w:rPr>
                <w:rFonts w:hint="default"/>
              </w:rPr>
              <w:t>更新人</w:t>
            </w:r>
          </w:p>
        </w:tc>
      </w:tr>
      <w:tr w14:paraId="18BCD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B3342"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FF697A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B5A1A1">
            <w:r>
              <w:rPr>
                <w:rFonts w:hint="default"/>
              </w:rPr>
              <w:t>更新时间</w:t>
            </w:r>
          </w:p>
        </w:tc>
      </w:tr>
      <w:tr w14:paraId="78EE1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36A4A4"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627BB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6853D"/>
        </w:tc>
      </w:tr>
      <w:tr w14:paraId="2FD20CFA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EF9385"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6EECE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A3E6B"/>
        </w:tc>
      </w:tr>
      <w:tr w14:paraId="74278B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262BB"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78D4F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213D8D">
            <w:r>
              <w:rPr>
                <w:rFonts w:hint="default"/>
              </w:rPr>
              <w:t>描述</w:t>
            </w:r>
          </w:p>
        </w:tc>
      </w:tr>
    </w:tbl>
    <w:p w14:paraId="7C040399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 w14:paraId="56CC0DDE">
      <w:r>
        <w:drawing>
          <wp:inline distT="0" distB="0" distL="114300" distR="114300">
            <wp:extent cx="4453890" cy="2790825"/>
            <wp:effectExtent l="0" t="0" r="381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B031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 w14:paraId="28B6E72F"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384675" cy="1432560"/>
            <wp:effectExtent l="0" t="0" r="4445" b="7620"/>
            <wp:docPr id="461977922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7922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E7E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 w14:paraId="01C5D67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Hack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Noto Sans Mono Condensed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Noto Sans Mono Condensed ExtraLight">
    <w:panose1 w:val="020B0309040504020204"/>
    <w:charset w:val="00"/>
    <w:family w:val="auto"/>
    <w:pitch w:val="default"/>
    <w:sig w:usb0="E00002FF" w:usb1="0200FCFF" w:usb2="08000039" w:usb3="00100000" w:csb0="0000019F" w:csb1="DFD7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等线">
    <w:altName w:val="Adwaita Mon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Noto Rashi Hebrew ExtBd"/>
    <w:panose1 w:val="02040803050406030204"/>
    <w:charset w:val="00"/>
    <w:family w:val="roman"/>
    <w:pitch w:val="default"/>
    <w:sig w:usb0="00000000" w:usb1="00000000" w:usb2="00000000" w:usb3="00000000" w:csb0="2000019F" w:csb1="00000000"/>
  </w:font>
  <w:font w:name="Noto Rashi Hebrew ExtBd">
    <w:panose1 w:val="02020902060505020204"/>
    <w:charset w:val="00"/>
    <w:family w:val="auto"/>
    <w:pitch w:val="default"/>
    <w:sig w:usb0="80000803" w:usb1="40000000" w:usb2="00000000" w:usb3="00000000" w:csb0="00000020" w:csb1="00000000"/>
  </w:font>
  <w:font w:name="华文细黑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C70FC"/>
    <w:multiLevelType w:val="multilevel"/>
    <w:tmpl w:val="3C4C70F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D9EA"/>
    <w:rsid w:val="7FEFD9EA"/>
    <w:rsid w:val="B1F7A90C"/>
    <w:rsid w:val="ECEB68E0"/>
    <w:rsid w:val="FE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缩进1"/>
    <w:basedOn w:val="1"/>
    <w:qFormat/>
    <w:uiPriority w:val="0"/>
    <w:pPr>
      <w:ind w:firstLine="420" w:firstLineChars="200"/>
    </w:pPr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2025-08-16T15:06:00Z</dcterms:created>
  <dc:creator>x</dc:creator>
  <cp:lastModifiedBy>x</cp:lastModifiedBy>
  <dcterms:modified xsi:type="dcterms:W3CDTF">2025-08-17T01:40:09Z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E78E5A4ACCE19DA82AC2A068163646A6_42</vt:lpwstr>
  </property>
</Properties>
</file>