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3B146" w14:textId="298E677D" w:rsidR="00B736EE" w:rsidRPr="00B736EE" w:rsidRDefault="00B736EE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4798F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6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从产品推荐到长期陪</w:t>
      </w:r>
      <w:r w:rsidRPr="00B736EE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跑</w:t>
      </w:r>
    </w:p>
    <w:p w14:paraId="56E84674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3B260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为什么你需要一个靠谱的投资顾问</w:t>
      </w:r>
      <w:r w:rsidRPr="00B736EE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653EC55E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7A1D89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26A5B4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｜很多人以为顾问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= 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卖产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品</w:t>
      </w:r>
    </w:p>
    <w:p w14:paraId="49AFBC36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44AF1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我又不是土豪，买个基金、买点保险，自己网上看排名不就行了？顾问能帮我什么？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C4BEBE5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5A30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这是很多人最常见的疑问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6D3B75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在不少人的印象里，所谓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投资顾问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，就是帮你推荐几个产品，说几句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这支基金不错、这只股票可以跟一下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，最多再帮你填个表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18EDC82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E3B6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但实际上，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如果一个顾问的角色只停留在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推产品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，那他的价值几乎可以被网上一个榜单替代</w:t>
      </w:r>
      <w:r w:rsidRPr="00B736E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572884AD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6C08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真正在市场上能长期帮你守住财富的人，做的绝不止是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告诉你买啥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EC4F986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5A1EF79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A55489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｜好的顾问，首先帮你看懂工具，避开明显的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坑</w:t>
      </w:r>
    </w:p>
    <w:p w14:paraId="22A8D0DB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1272B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现在可选的投资产品，比过去多太多了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7286CA5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公募基金、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、可转债、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、港股美股账户、各类理财、保险、甚至花样百出的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保本高息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”……</w:t>
      </w:r>
    </w:p>
    <w:p w14:paraId="74DCCF7A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07DD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看上去选项多了，是好事。但很多人根本没弄明白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1B8B157" w14:textId="77777777" w:rsidR="00B736EE" w:rsidRPr="00B736EE" w:rsidRDefault="00B736EE" w:rsidP="00B73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这个产品怎么赚钱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357849B2" w14:textId="77777777" w:rsidR="00B736EE" w:rsidRPr="00B736EE" w:rsidRDefault="00B736EE" w:rsidP="00B73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哪些收益是有波动的，哪些是保证的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62B00B80" w14:textId="77777777" w:rsidR="00B736EE" w:rsidRPr="00B736EE" w:rsidRDefault="00B736EE" w:rsidP="00B73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哪个环节存在利息、费用、税收成本，扣完还剩多少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16B6258A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AD228" w14:textId="3FCCBCD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你以为年化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8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B736EE">
        <w:rPr>
          <w:rFonts w:ascii="SimSun" w:eastAsia="SimSun" w:hAnsi="SimSun" w:cs="SimSun" w:hint="eastAsia"/>
          <w:kern w:val="0"/>
          <w14:ligatures w14:val="none"/>
        </w:rPr>
        <w:t>稳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赚，其实里面藏着流动性锁死、高费率甚至变相本金风险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53ED3D1E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你以为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别人都买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，没看懂其实是高风险杠杆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F4E9A03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7576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Morningstar 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和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DALBAR 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的多项投资者行为研究都证明，很多人的长期回报拉低，就是因为踩了这些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表面看不懂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的坑</w:t>
      </w:r>
      <w:r w:rsidRPr="00B736E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1E61F7D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DEDFD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一个真正负责任的顾问，第一步就是帮你把这些工具看明白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74FD88E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有时候，少犯一个低级错误，省下来的钱，比你多赚一个百分点都重要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338AAA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710CFC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5B75BE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｜工具多了，反而更需要组合思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维</w:t>
      </w:r>
    </w:p>
    <w:p w14:paraId="38C0FFF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9AAC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选对单个产品，不代表整个组合就合理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C89AFFE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18E59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很多人都有类似经历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D2EB576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买了一堆产品，各种收益率看着都不错，但放在一起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3F4547F" w14:textId="77777777" w:rsidR="00B736EE" w:rsidRPr="00B736EE" w:rsidRDefault="00B736EE" w:rsidP="00B73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同涨同跌，一有风吹草动，组合波动比单一产品更大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F5A63E1" w14:textId="77777777" w:rsidR="00B736EE" w:rsidRPr="00B736EE" w:rsidRDefault="00B736EE" w:rsidP="00B73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没有现金垫，需要用钱时反而要在亏损时卖掉好资产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9B67D1E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A9B3A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这就是前面我们提到过的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组合减震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”**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的意义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B51C3C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好的顾问，不是让你拿最热门的产品去拼短跑，而是把工具搭在一起，帮你跑完完整的人生马拉松</w:t>
      </w:r>
      <w:r w:rsidRPr="00B736E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2AD19778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1A4921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ACA412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｜真正的顾问，是帮你把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用钱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这件事放在最前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面</w:t>
      </w:r>
    </w:p>
    <w:p w14:paraId="0B1F1957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BC711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很多人容易忽视一点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BB0B45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投资不是为了账户里数字好看，而是为了在对的时间，能有钱用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502326F" w14:textId="77777777" w:rsidR="00B736EE" w:rsidRPr="00B736EE" w:rsidRDefault="00B736EE" w:rsidP="00B73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你什么时候要退休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055B035" w14:textId="77777777" w:rsidR="00B736EE" w:rsidRPr="00B736EE" w:rsidRDefault="00B736EE" w:rsidP="00B73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家庭有没有未来几年的大笔支出（教育、买房、换车）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1255999A" w14:textId="77777777" w:rsidR="00B736EE" w:rsidRPr="00B736EE" w:rsidRDefault="00B736EE" w:rsidP="00B73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哪部分钱可以搏长期波动，哪部分一定要</w:t>
      </w:r>
      <w:r w:rsidRPr="00B736EE">
        <w:rPr>
          <w:rFonts w:ascii="SimSun" w:eastAsia="SimSun" w:hAnsi="SimSun" w:cs="SimSun" w:hint="eastAsia"/>
          <w:kern w:val="0"/>
          <w14:ligatures w14:val="none"/>
        </w:rPr>
        <w:t>稳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78F27332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A459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一个专业顾问，做的就是把这些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真实的生活需求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和你的组合匹配起来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E8C986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而不是等到需要用钱时，账户在市场大跌，最后只能割肉出局，白白把长期收益拱手送人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2C0A75A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9BC2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E0F70C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05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｜顾问最宝贵的价值，是帮你在关键时刻守住组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合</w:t>
      </w:r>
    </w:p>
    <w:p w14:paraId="0872488D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5FDC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你可能听过这句话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4F46EE4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EE6E3" w14:textId="77777777" w:rsidR="00B736EE" w:rsidRPr="00B736EE" w:rsidRDefault="00B736EE" w:rsidP="00B736E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B736E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真正打败投资人的，不是市场，而是自己。</w:t>
      </w:r>
      <w:r w:rsidRPr="00B736E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0DFC65F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F6901" w14:textId="21524A0D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JPM的统计数据显示：</w:t>
      </w:r>
    </w:p>
    <w:p w14:paraId="63CC0368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纯股票的长期回报率可以接近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10%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，但普通投资者的实际年化往往只有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3%–4%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，差距在哪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4ABA7E4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就在于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大跌时扛不住，被波动吓跑了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549A03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54A2C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一个长期负责任的顾问，会在市场好的时候提醒你别过度加仓追高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301B2EBC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在市场差的时候，帮你看清哪些是情绪噪音、哪些才是需要调整的结构，防止你在最低点卖掉最宝贵的资产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DDCB758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2C8A3D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7264AA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｜顾问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≠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推销，真正的区别是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陪跑</w:t>
      </w: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3A8CA25A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3D334F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你一定见过一些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理财顾问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，在买完产品后人就消失了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6E624A9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好的顾问，绝不是签个单、打个卡，而是会在整个周期里陪你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6191B65" w14:textId="77777777" w:rsidR="00B736EE" w:rsidRPr="00B736EE" w:rsidRDefault="00B736EE" w:rsidP="00B73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按市场和人生阶段做再平衡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C3CCDC7" w14:textId="77777777" w:rsidR="00B736EE" w:rsidRPr="00B736EE" w:rsidRDefault="00B736EE" w:rsidP="00B73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在资产增多或家庭计划变化时帮你及时调整配置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53AF2E33" w14:textId="77777777" w:rsidR="00B736EE" w:rsidRPr="00B736EE" w:rsidRDefault="00B736EE" w:rsidP="00B73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在情绪最容易波动时做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风险缓冲垫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，帮你守住最初的目标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28C2B61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8DB57" w14:textId="77777777" w:rsidR="00B736EE" w:rsidRPr="00B736EE" w:rsidRDefault="00B736EE" w:rsidP="00B736E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能帮你多赚一点的人很多，能陪你熬过低谷的人很少</w:t>
      </w:r>
      <w:r w:rsidRPr="00B736EE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0FB36DCE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4E7862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88301B" w14:textId="77777777" w:rsidR="00B736EE" w:rsidRPr="00B736EE" w:rsidRDefault="00B736EE" w:rsidP="00B7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07</w:t>
      </w:r>
      <w:r w:rsidRPr="00B736EE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｜写在最</w:t>
      </w:r>
      <w:r w:rsidRPr="00B736EE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后</w:t>
      </w:r>
    </w:p>
    <w:p w14:paraId="10AA6576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317B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一个好的顾问，带给你的从来不是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B736EE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赚不赔</w:t>
      </w:r>
      <w:r w:rsidRPr="00B73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的幻觉，而是在任何风浪里，你都知道该怎么走，也有信心走下去</w:t>
      </w:r>
      <w:r w:rsidRPr="00B736E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35B0A124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2B2A0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投资是关于时间、风险和人性的较量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22B8814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组合再完美，如果没有人帮你看懂工具、搭好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减震垫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、陪你走完整个周期，长期收益就只会停留在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纸面富贵</w:t>
      </w:r>
      <w:r w:rsidRPr="00B736E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B104CF1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4A60B" w14:textId="77777777" w:rsidR="00B736EE" w:rsidRPr="00B736EE" w:rsidRDefault="00B736EE" w:rsidP="00B736E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市场再好，没人帮你守，也是白搭</w:t>
      </w:r>
      <w:r w:rsidRPr="00B736EE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0F42F4CD" w14:textId="77777777" w:rsidR="00B736EE" w:rsidRPr="00B736EE" w:rsidRDefault="00B736EE" w:rsidP="00B736E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B736E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真正的财富规划，靠的不是单个产品，而是有人帮你把这条路走完</w:t>
      </w:r>
      <w:r w:rsidRPr="00B736EE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16B6193E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31EE9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如果你也想知道，自己的组合有没有真正对得上家庭目标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23F5C41C" w14:textId="77777777" w:rsidR="00B736EE" w:rsidRPr="00B736EE" w:rsidRDefault="00B736EE" w:rsidP="00B7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6EE">
        <w:rPr>
          <w:rFonts w:ascii="PingFang TC" w:eastAsia="PingFang TC" w:hAnsi="PingFang TC" w:cs="PingFang TC" w:hint="eastAsia"/>
          <w:kern w:val="0"/>
          <w14:ligatures w14:val="none"/>
        </w:rPr>
        <w:t>欢迎来聊一聊，看看一个靠谱的顾问，能怎么帮到你</w:t>
      </w:r>
      <w:r w:rsidRPr="00B736E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6713C7E" w14:textId="77777777" w:rsidR="00B736EE" w:rsidRPr="00B736EE" w:rsidRDefault="003C0A1F" w:rsidP="00B73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A1F">
        <w:rPr>
          <w:rFonts w:ascii="Times New Roman" w:eastAsia="Times New Roman" w:hAnsi="Times New Roman" w:cs="Times New Roman"/>
          <w:noProof/>
          <w:kern w:val="0"/>
        </w:rPr>
        <w:pict w14:anchorId="7B6AD8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41F398" w14:textId="77777777" w:rsidR="00B736EE" w:rsidRDefault="00B736EE"/>
    <w:sectPr w:rsidR="00B73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1484E"/>
    <w:multiLevelType w:val="multilevel"/>
    <w:tmpl w:val="551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2139"/>
    <w:multiLevelType w:val="multilevel"/>
    <w:tmpl w:val="5A9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A2115"/>
    <w:multiLevelType w:val="multilevel"/>
    <w:tmpl w:val="D00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A6CF9"/>
    <w:multiLevelType w:val="multilevel"/>
    <w:tmpl w:val="CDA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5416">
    <w:abstractNumId w:val="0"/>
  </w:num>
  <w:num w:numId="2" w16cid:durableId="1768887935">
    <w:abstractNumId w:val="3"/>
  </w:num>
  <w:num w:numId="3" w16cid:durableId="1523856155">
    <w:abstractNumId w:val="1"/>
  </w:num>
  <w:num w:numId="4" w16cid:durableId="152439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E"/>
    <w:rsid w:val="003C0A1F"/>
    <w:rsid w:val="008F77EA"/>
    <w:rsid w:val="00B7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8E2B"/>
  <w15:chartTrackingRefBased/>
  <w15:docId w15:val="{14DD0F7A-58E4-8D4B-86B8-721666D5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E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3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736EE"/>
  </w:style>
  <w:style w:type="character" w:customStyle="1" w:styleId="s2">
    <w:name w:val="s2"/>
    <w:basedOn w:val="DefaultParagraphFont"/>
    <w:rsid w:val="00B736EE"/>
  </w:style>
  <w:style w:type="paragraph" w:customStyle="1" w:styleId="p3">
    <w:name w:val="p3"/>
    <w:basedOn w:val="Normal"/>
    <w:rsid w:val="00B73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73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73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77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96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18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74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</cp:revision>
  <dcterms:created xsi:type="dcterms:W3CDTF">2025-07-15T06:29:00Z</dcterms:created>
  <dcterms:modified xsi:type="dcterms:W3CDTF">2025-07-15T06:30:00Z</dcterms:modified>
</cp:coreProperties>
</file>