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8"/>
          <w:szCs w:val="28"/>
        </w:rPr>
        <w:id w:val="-46851106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810BF4" w:rsidRDefault="00810BF4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Министерство образования и науки Российской Федерации</w:t>
          </w: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Федеральное государственное бюджетное образовательное            учреждение высшего образования</w:t>
          </w: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«</w:t>
          </w:r>
          <w:proofErr w:type="spellStart"/>
          <w:r>
            <w:rPr>
              <w:sz w:val="28"/>
              <w:szCs w:val="28"/>
            </w:rPr>
            <w:t>Рыбинский</w:t>
          </w:r>
          <w:proofErr w:type="spellEnd"/>
          <w:r>
            <w:rPr>
              <w:sz w:val="28"/>
              <w:szCs w:val="28"/>
            </w:rPr>
            <w:t xml:space="preserve"> государственный авиационный технический               университет имени П. А. Соловьева»</w:t>
          </w: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Факультет радиоэлектроники и информатики</w:t>
          </w: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Кафедра математического и программного обеспечения                электронных вычислительных средств</w:t>
          </w: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Pr="0050679D" w:rsidRDefault="00810BF4" w:rsidP="00CC6567">
          <w:pPr>
            <w:jc w:val="center"/>
            <w:rPr>
              <w:b/>
              <w:sz w:val="56"/>
              <w:szCs w:val="56"/>
            </w:rPr>
          </w:pPr>
          <w:r w:rsidRPr="0050679D">
            <w:rPr>
              <w:b/>
              <w:sz w:val="56"/>
              <w:szCs w:val="56"/>
            </w:rPr>
            <w:t>Курсов</w:t>
          </w:r>
          <w:r w:rsidR="006B076A">
            <w:rPr>
              <w:b/>
              <w:sz w:val="56"/>
              <w:szCs w:val="56"/>
            </w:rPr>
            <w:t>ая</w:t>
          </w:r>
          <w:r w:rsidRPr="0050679D">
            <w:rPr>
              <w:b/>
              <w:sz w:val="56"/>
              <w:szCs w:val="56"/>
            </w:rPr>
            <w:t xml:space="preserve"> </w:t>
          </w:r>
          <w:r w:rsidR="006B076A">
            <w:rPr>
              <w:b/>
              <w:sz w:val="56"/>
              <w:szCs w:val="56"/>
            </w:rPr>
            <w:t>работа</w:t>
          </w:r>
        </w:p>
        <w:p w:rsidR="00810BF4" w:rsidRDefault="00810BF4" w:rsidP="00CC6567">
          <w:pPr>
            <w:jc w:val="center"/>
            <w:rPr>
              <w:b/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По дисциплине</w:t>
          </w:r>
        </w:p>
        <w:p w:rsidR="00810BF4" w:rsidRDefault="006B076A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Нейрокомпьютерные системы</w:t>
          </w:r>
        </w:p>
        <w:p w:rsidR="006B076A" w:rsidRDefault="006B076A" w:rsidP="00CC6567">
          <w:pPr>
            <w:jc w:val="center"/>
            <w:rPr>
              <w:sz w:val="28"/>
              <w:szCs w:val="28"/>
            </w:rPr>
          </w:pPr>
        </w:p>
        <w:p w:rsidR="006B076A" w:rsidRDefault="006B076A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по теме</w:t>
          </w:r>
        </w:p>
        <w:p w:rsidR="006B076A" w:rsidRPr="000B3F54" w:rsidRDefault="000B3F54" w:rsidP="00CC6567">
          <w:pPr>
            <w:jc w:val="center"/>
            <w:rPr>
              <w:sz w:val="28"/>
              <w:szCs w:val="28"/>
            </w:rPr>
          </w:pPr>
          <w:r w:rsidRPr="000B3F54">
            <w:rPr>
              <w:sz w:val="28"/>
              <w:szCs w:val="28"/>
            </w:rPr>
            <w:t>“</w:t>
          </w:r>
          <w:r w:rsidR="008F3052">
            <w:rPr>
              <w:sz w:val="28"/>
              <w:szCs w:val="28"/>
            </w:rPr>
            <w:t xml:space="preserve">Реализация </w:t>
          </w:r>
          <w:r>
            <w:rPr>
              <w:sz w:val="28"/>
              <w:szCs w:val="28"/>
            </w:rPr>
            <w:t>нейронной сети</w:t>
          </w:r>
          <w:r w:rsidR="008F3052">
            <w:rPr>
              <w:sz w:val="28"/>
              <w:szCs w:val="28"/>
            </w:rPr>
            <w:t xml:space="preserve"> Хэмминга</w:t>
          </w:r>
          <w:r w:rsidRPr="000B3F54">
            <w:rPr>
              <w:sz w:val="28"/>
              <w:szCs w:val="28"/>
            </w:rPr>
            <w:t>”</w:t>
          </w: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810BF4" w:rsidP="00CC6567">
          <w:pPr>
            <w:jc w:val="center"/>
            <w:rPr>
              <w:sz w:val="28"/>
              <w:szCs w:val="28"/>
            </w:rPr>
          </w:pPr>
        </w:p>
        <w:p w:rsidR="00810BF4" w:rsidRDefault="004444F1" w:rsidP="000B3F54"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Студент</w:t>
          </w:r>
          <w:r w:rsidR="00810BF4">
            <w:rPr>
              <w:sz w:val="28"/>
              <w:szCs w:val="28"/>
            </w:rPr>
            <w:t xml:space="preserve"> группы ИПБ-13</w:t>
          </w:r>
          <w:r w:rsidR="008F3052">
            <w:rPr>
              <w:sz w:val="28"/>
              <w:szCs w:val="28"/>
            </w:rPr>
            <w:t xml:space="preserve"> </w:t>
          </w:r>
          <w:r w:rsidR="008F3052">
            <w:rPr>
              <w:sz w:val="28"/>
              <w:szCs w:val="28"/>
            </w:rPr>
            <w:tab/>
          </w:r>
          <w:r w:rsidR="008F3052">
            <w:rPr>
              <w:sz w:val="28"/>
              <w:szCs w:val="28"/>
            </w:rPr>
            <w:tab/>
          </w:r>
          <w:r w:rsidR="008F3052">
            <w:rPr>
              <w:sz w:val="28"/>
              <w:szCs w:val="28"/>
            </w:rPr>
            <w:tab/>
          </w:r>
          <w:r w:rsidR="008F3052">
            <w:rPr>
              <w:sz w:val="28"/>
              <w:szCs w:val="28"/>
            </w:rPr>
            <w:tab/>
          </w:r>
          <w:r w:rsidR="008F3052">
            <w:rPr>
              <w:sz w:val="28"/>
              <w:szCs w:val="28"/>
            </w:rPr>
            <w:tab/>
          </w:r>
          <w:r w:rsidR="008F3052">
            <w:rPr>
              <w:sz w:val="28"/>
              <w:szCs w:val="28"/>
            </w:rPr>
            <w:tab/>
            <w:t xml:space="preserve">       Ивашин А. В</w:t>
          </w:r>
          <w:r w:rsidR="00A8561C">
            <w:rPr>
              <w:sz w:val="28"/>
              <w:szCs w:val="28"/>
            </w:rPr>
            <w:t>.</w:t>
          </w:r>
        </w:p>
        <w:p w:rsidR="00810BF4" w:rsidRDefault="00810BF4" w:rsidP="000B3F54">
          <w:pPr>
            <w:ind w:left="7788"/>
            <w:jc w:val="both"/>
            <w:rPr>
              <w:sz w:val="28"/>
              <w:szCs w:val="28"/>
            </w:rPr>
          </w:pPr>
        </w:p>
        <w:p w:rsidR="00810BF4" w:rsidRPr="004444F1" w:rsidRDefault="00810BF4" w:rsidP="000B3F54"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Преподаватель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 xml:space="preserve">      </w:t>
          </w:r>
          <w:proofErr w:type="spellStart"/>
          <w:r w:rsidR="004444F1">
            <w:rPr>
              <w:sz w:val="28"/>
              <w:szCs w:val="28"/>
            </w:rPr>
            <w:t>Паламарь</w:t>
          </w:r>
          <w:proofErr w:type="spellEnd"/>
          <w:r w:rsidR="004444F1">
            <w:rPr>
              <w:sz w:val="28"/>
              <w:szCs w:val="28"/>
            </w:rPr>
            <w:t xml:space="preserve"> И. Н.</w:t>
          </w:r>
        </w:p>
        <w:p w:rsidR="00810BF4" w:rsidRDefault="00810BF4" w:rsidP="00CC6567">
          <w:pPr>
            <w:rPr>
              <w:sz w:val="28"/>
              <w:szCs w:val="28"/>
            </w:rPr>
          </w:pPr>
        </w:p>
        <w:p w:rsidR="00810BF4" w:rsidRPr="008F3052" w:rsidRDefault="00810BF4" w:rsidP="00CC6567">
          <w:pPr>
            <w:rPr>
              <w:sz w:val="28"/>
              <w:szCs w:val="28"/>
            </w:rPr>
          </w:pPr>
        </w:p>
        <w:p w:rsidR="00810BF4" w:rsidRDefault="00810BF4" w:rsidP="00CC6567">
          <w:pPr>
            <w:rPr>
              <w:sz w:val="28"/>
              <w:szCs w:val="28"/>
            </w:rPr>
          </w:pPr>
        </w:p>
        <w:p w:rsidR="00810BF4" w:rsidRDefault="00810BF4" w:rsidP="00CC6567">
          <w:pPr>
            <w:rPr>
              <w:sz w:val="28"/>
              <w:szCs w:val="28"/>
            </w:rPr>
          </w:pPr>
        </w:p>
        <w:p w:rsidR="00810BF4" w:rsidRDefault="00810BF4" w:rsidP="00CC6567">
          <w:pPr>
            <w:rPr>
              <w:sz w:val="28"/>
              <w:szCs w:val="28"/>
            </w:rPr>
          </w:pPr>
        </w:p>
        <w:p w:rsidR="00810BF4" w:rsidRDefault="00810BF4" w:rsidP="00CC6567">
          <w:pPr>
            <w:rPr>
              <w:sz w:val="28"/>
              <w:szCs w:val="28"/>
            </w:rPr>
          </w:pPr>
        </w:p>
        <w:p w:rsidR="00810BF4" w:rsidRPr="007967F1" w:rsidRDefault="004444F1" w:rsidP="00CC6567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Рыбинск 2017</w:t>
          </w:r>
        </w:p>
        <w:p w:rsidR="00810BF4" w:rsidRDefault="0076030F"/>
      </w:sdtContent>
    </w:sdt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75699647"/>
        <w:docPartObj>
          <w:docPartGallery w:val="Table of Contents"/>
          <w:docPartUnique/>
        </w:docPartObj>
      </w:sdtPr>
      <w:sdtContent>
        <w:p w:rsidR="00810BF4" w:rsidRDefault="00810BF4">
          <w:pPr>
            <w:pStyle w:val="af2"/>
          </w:pPr>
          <w:r>
            <w:t>Оглавление</w:t>
          </w:r>
        </w:p>
        <w:bookmarkStart w:id="0" w:name="_GoBack"/>
        <w:bookmarkEnd w:id="0"/>
        <w:p w:rsidR="00BF53E2" w:rsidRDefault="0076030F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 w:rsidRPr="0076030F">
            <w:fldChar w:fldCharType="begin"/>
          </w:r>
          <w:r w:rsidR="00CC6567">
            <w:instrText xml:space="preserve"> TOC \o "1-3" \h \z \u </w:instrText>
          </w:r>
          <w:r w:rsidRPr="0076030F">
            <w:fldChar w:fldCharType="separate"/>
          </w:r>
          <w:hyperlink w:anchor="_Toc474119737" w:history="1">
            <w:r w:rsidR="00BF53E2" w:rsidRPr="00425039">
              <w:rPr>
                <w:rStyle w:val="afa"/>
                <w:noProof/>
              </w:rPr>
              <w:t>Задание</w:t>
            </w:r>
            <w:r w:rsidR="00BF53E2">
              <w:rPr>
                <w:noProof/>
                <w:webHidden/>
              </w:rPr>
              <w:tab/>
            </w:r>
            <w:r w:rsidR="00BF53E2">
              <w:rPr>
                <w:noProof/>
                <w:webHidden/>
              </w:rPr>
              <w:fldChar w:fldCharType="begin"/>
            </w:r>
            <w:r w:rsidR="00BF53E2">
              <w:rPr>
                <w:noProof/>
                <w:webHidden/>
              </w:rPr>
              <w:instrText xml:space="preserve"> PAGEREF _Toc474119737 \h </w:instrText>
            </w:r>
            <w:r w:rsidR="00BF53E2">
              <w:rPr>
                <w:noProof/>
                <w:webHidden/>
              </w:rPr>
            </w:r>
            <w:r w:rsidR="00BF53E2">
              <w:rPr>
                <w:noProof/>
                <w:webHidden/>
              </w:rPr>
              <w:fldChar w:fldCharType="separate"/>
            </w:r>
            <w:r w:rsidR="00BF53E2">
              <w:rPr>
                <w:noProof/>
                <w:webHidden/>
              </w:rPr>
              <w:t>3</w:t>
            </w:r>
            <w:r w:rsidR="00BF53E2"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38" w:history="1">
            <w:r w:rsidRPr="00425039">
              <w:rPr>
                <w:rStyle w:val="afa"/>
                <w:noProof/>
              </w:rPr>
              <w:t>Анализ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39" w:history="1">
            <w:r w:rsidRPr="00425039">
              <w:rPr>
                <w:rStyle w:val="afa"/>
                <w:noProof/>
              </w:rPr>
              <w:t>Модель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0" w:history="1">
            <w:r w:rsidRPr="00425039">
              <w:rPr>
                <w:rStyle w:val="afa"/>
                <w:noProof/>
              </w:rPr>
              <w:t>Разработка модели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1" w:history="1">
            <w:r w:rsidRPr="00425039">
              <w:rPr>
                <w:rStyle w:val="afa"/>
                <w:noProof/>
              </w:rPr>
              <w:t>Разработка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2" w:history="1">
            <w:r w:rsidRPr="00425039">
              <w:rPr>
                <w:rStyle w:val="afa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3" w:history="1">
            <w:r w:rsidRPr="00425039">
              <w:rPr>
                <w:rStyle w:val="afa"/>
                <w:noProof/>
              </w:rPr>
              <w:t>Алгоритм обучения нейронной сети Хэмминга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4" w:history="1">
            <w:r w:rsidRPr="00425039">
              <w:rPr>
                <w:rStyle w:val="afa"/>
                <w:noProof/>
              </w:rPr>
              <w:t>Кодирование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5" w:history="1">
            <w:r w:rsidRPr="00425039">
              <w:rPr>
                <w:rStyle w:val="af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6" w:history="1">
            <w:r w:rsidRPr="00425039">
              <w:rPr>
                <w:rStyle w:val="a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E2" w:rsidRDefault="00BF53E2">
          <w:pPr>
            <w:pStyle w:val="1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474119747" w:history="1">
            <w:r w:rsidRPr="00425039">
              <w:rPr>
                <w:rStyle w:val="af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BF4" w:rsidRDefault="0076030F">
          <w:r>
            <w:rPr>
              <w:b/>
              <w:bCs/>
              <w:noProof/>
            </w:rPr>
            <w:fldChar w:fldCharType="end"/>
          </w:r>
        </w:p>
      </w:sdtContent>
    </w:sdt>
    <w:p w:rsidR="004444F1" w:rsidRDefault="004444F1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4444F1" w:rsidRDefault="004444F1" w:rsidP="004444F1">
      <w:pPr>
        <w:pStyle w:val="1"/>
      </w:pPr>
      <w:bookmarkStart w:id="1" w:name="_Toc474119737"/>
      <w:r>
        <w:lastRenderedPageBreak/>
        <w:t>Задание</w:t>
      </w:r>
      <w:bookmarkEnd w:id="1"/>
    </w:p>
    <w:p w:rsidR="004444F1" w:rsidRPr="00DC08DB" w:rsidRDefault="00DC08DB" w:rsidP="004444F1">
      <w:pPr>
        <w:pStyle w:val="my"/>
        <w:ind w:firstLine="708"/>
        <w:rPr>
          <w:rFonts w:cstheme="minorHAnsi"/>
        </w:rPr>
      </w:pPr>
      <w:r w:rsidRPr="00DC08DB">
        <w:rPr>
          <w:rFonts w:cstheme="minorHAnsi"/>
        </w:rPr>
        <w:t>Требуется н</w:t>
      </w:r>
      <w:r w:rsidR="006B076A" w:rsidRPr="00DC08DB">
        <w:rPr>
          <w:rFonts w:cstheme="minorHAnsi"/>
        </w:rPr>
        <w:t xml:space="preserve">аписать </w:t>
      </w:r>
      <w:r w:rsidRPr="00DC08DB">
        <w:rPr>
          <w:rFonts w:cstheme="minorHAnsi"/>
        </w:rPr>
        <w:t xml:space="preserve">программу, реализующую нейронную сеть Хэмминга </w:t>
      </w:r>
      <w:r w:rsidRPr="00DC08DB">
        <w:rPr>
          <w:rFonts w:cstheme="minorHAnsi"/>
          <w:color w:val="000000"/>
          <w:shd w:val="clear" w:color="auto" w:fill="FFFFFF"/>
        </w:rPr>
        <w:t>для решения задач классификации бинарных входных векторов</w:t>
      </w:r>
      <w:r w:rsidRPr="00DC08DB">
        <w:rPr>
          <w:rFonts w:cstheme="minorHAnsi"/>
        </w:rPr>
        <w:t xml:space="preserve">, и </w:t>
      </w:r>
      <w:r w:rsidR="006B076A" w:rsidRPr="00DC08DB">
        <w:rPr>
          <w:rFonts w:cstheme="minorHAnsi"/>
        </w:rPr>
        <w:t>фильтрации</w:t>
      </w:r>
      <w:r w:rsidRPr="00DC08DB">
        <w:rPr>
          <w:rFonts w:cstheme="minorHAnsi"/>
        </w:rPr>
        <w:t xml:space="preserve"> зашумленного изображения</w:t>
      </w:r>
      <w:r w:rsidR="006B076A" w:rsidRPr="00DC08DB">
        <w:rPr>
          <w:rFonts w:cstheme="minorHAnsi"/>
        </w:rPr>
        <w:t xml:space="preserve"> от шумов</w:t>
      </w:r>
      <w:r w:rsidR="004444F1" w:rsidRPr="00DC08DB">
        <w:rPr>
          <w:rFonts w:cstheme="minorHAnsi"/>
        </w:rPr>
        <w:t>.</w:t>
      </w:r>
    </w:p>
    <w:p w:rsidR="000E2854" w:rsidRDefault="000D5BF3" w:rsidP="003140C6">
      <w:pPr>
        <w:pStyle w:val="1"/>
        <w:rPr>
          <w:sz w:val="28"/>
          <w:szCs w:val="28"/>
        </w:rPr>
      </w:pPr>
      <w:r>
        <w:br w:type="page"/>
      </w:r>
    </w:p>
    <w:p w:rsidR="00552ECA" w:rsidRDefault="003140C6" w:rsidP="000E2854">
      <w:pPr>
        <w:pStyle w:val="1"/>
      </w:pPr>
      <w:bookmarkStart w:id="2" w:name="_Toc474119738"/>
      <w:r>
        <w:lastRenderedPageBreak/>
        <w:t>Анализ задания</w:t>
      </w:r>
      <w:bookmarkEnd w:id="2"/>
    </w:p>
    <w:p w:rsidR="003140C6" w:rsidRDefault="003140C6" w:rsidP="003140C6">
      <w:pPr>
        <w:pStyle w:val="2"/>
      </w:pPr>
      <w:bookmarkStart w:id="3" w:name="_Toc474119739"/>
      <w:r>
        <w:t>Модель нейронной сети</w:t>
      </w:r>
      <w:bookmarkEnd w:id="3"/>
    </w:p>
    <w:p w:rsidR="00BC6CDB" w:rsidRDefault="00DC08DB" w:rsidP="003140C6">
      <w:pPr>
        <w:pStyle w:val="my"/>
      </w:pPr>
      <w:r>
        <w:tab/>
        <w:t>Нейронная сеть Хэмминга</w:t>
      </w:r>
      <w:r w:rsidR="003140C6">
        <w:t xml:space="preserve"> состоит из </w:t>
      </w:r>
      <w:r>
        <w:t>двух слоев, количество нейронов в которых равно количеству классов (эталонных образцов)</w:t>
      </w:r>
      <w:r w:rsidR="003140C6">
        <w:t xml:space="preserve">, </w:t>
      </w:r>
      <w:r w:rsidR="00107706" w:rsidRPr="00107706">
        <w:rPr>
          <w:rFonts w:cstheme="minorHAnsi"/>
          <w:color w:val="000000"/>
          <w:shd w:val="clear" w:color="auto" w:fill="FFFFFF"/>
        </w:rPr>
        <w:t>число входов</w:t>
      </w:r>
      <w:r w:rsidR="00107706" w:rsidRPr="00107706">
        <w:rPr>
          <w:rFonts w:cstheme="minorHAnsi"/>
          <w:color w:val="000000"/>
        </w:rPr>
        <w:t> </w:t>
      </w:r>
      <w:r w:rsidR="00107706" w:rsidRPr="00107706">
        <w:rPr>
          <w:rFonts w:cstheme="minorHAnsi"/>
          <w:color w:val="000000"/>
          <w:shd w:val="clear" w:color="auto" w:fill="FFFFFF"/>
        </w:rPr>
        <w:t>соответствует числу бинарных признаков, по которым различаются образы</w:t>
      </w:r>
      <w:r w:rsidR="003140C6">
        <w:t xml:space="preserve">. </w:t>
      </w:r>
      <w:r w:rsidR="00107706" w:rsidRPr="00107706">
        <w:rPr>
          <w:rFonts w:cstheme="minorHAnsi"/>
          <w:color w:val="000000"/>
          <w:shd w:val="clear" w:color="auto" w:fill="FFFFFF"/>
        </w:rPr>
        <w:t>Значения входных переменных принадлежат множеству {–1; 1}. Выходные значения подаются по обратным связям на входы нейронов второго слоя, в том числе свой собственный</w:t>
      </w:r>
      <w:r w:rsidR="003140C6" w:rsidRPr="00107706">
        <w:rPr>
          <w:rFonts w:cstheme="minorHAnsi"/>
        </w:rPr>
        <w:t>.</w:t>
      </w:r>
      <w:r w:rsidR="003140C6">
        <w:t xml:space="preserve"> </w:t>
      </w:r>
      <w:r w:rsidR="00BC6CDB">
        <w:t>Структурная схема сети изображена на рисунке 1.</w:t>
      </w:r>
    </w:p>
    <w:p w:rsidR="003140C6" w:rsidRPr="00107706" w:rsidRDefault="00107706" w:rsidP="00BC6CDB">
      <w:pPr>
        <w:pStyle w:val="my"/>
        <w:ind w:firstLine="708"/>
        <w:rPr>
          <w:rFonts w:cstheme="minorHAnsi"/>
        </w:rPr>
      </w:pPr>
      <w:r w:rsidRPr="00107706">
        <w:rPr>
          <w:rFonts w:cstheme="minorHAnsi"/>
          <w:color w:val="000000"/>
          <w:shd w:val="clear" w:color="auto" w:fill="FFFFFF"/>
        </w:rPr>
        <w:t>Искусственная нейронная сеть Хэмминга используется для решения задач классификации бинарных входных векторов. В основе ее работы лежат процедуры, направленные на выбор в качестве решения задачи классификации одного из эталонных образов, наиболее близкого к поданному на вход сети зашумленному входному образу, и отнесение данного образа к соответствующему классу. Для оценки меры близости к каждому классу используется критерий, учитывающий расстояние Хэмминга – количество различающихся переменных у зашумленного и эталонного входных образов</w:t>
      </w:r>
      <w:r w:rsidR="00BC6CDB" w:rsidRPr="00107706">
        <w:rPr>
          <w:rFonts w:cstheme="minorHAnsi"/>
        </w:rPr>
        <w:t>.</w:t>
      </w:r>
    </w:p>
    <w:p w:rsidR="00BC6CDB" w:rsidRDefault="00107706" w:rsidP="00BC6CDB">
      <w:pPr>
        <w:pStyle w:val="my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215130"/>
            <wp:effectExtent l="19050" t="0" r="3175" b="0"/>
            <wp:docPr id="1" name="Рисунок 0" descr="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DB" w:rsidRDefault="00BC6CDB" w:rsidP="00BC6CDB">
      <w:pPr>
        <w:pStyle w:val="my"/>
        <w:ind w:firstLine="708"/>
        <w:jc w:val="center"/>
      </w:pPr>
      <w:r>
        <w:t>Рисун</w:t>
      </w:r>
      <w:r w:rsidR="00107706">
        <w:t>ок 1 – Структурная схема сети Хэмминга</w:t>
      </w:r>
    </w:p>
    <w:p w:rsidR="00BC6CDB" w:rsidRDefault="00BC6CDB" w:rsidP="00BC6CDB">
      <w:pPr>
        <w:pStyle w:val="2"/>
      </w:pPr>
      <w:bookmarkStart w:id="4" w:name="_Toc474119740"/>
      <w:r>
        <w:lastRenderedPageBreak/>
        <w:t>Разработка модели программы</w:t>
      </w:r>
      <w:bookmarkEnd w:id="4"/>
    </w:p>
    <w:p w:rsidR="00EE329F" w:rsidRDefault="00BC6CDB" w:rsidP="00EE329F">
      <w:pPr>
        <w:pStyle w:val="my"/>
      </w:pPr>
      <w:r>
        <w:tab/>
      </w:r>
      <w:r w:rsidR="00426C7D">
        <w:t>При работе с программой пользователь должен иметь возможность выполнить следующие операции:</w:t>
      </w:r>
    </w:p>
    <w:p w:rsidR="00426C7D" w:rsidRDefault="00107706" w:rsidP="00426C7D">
      <w:pPr>
        <w:pStyle w:val="my"/>
        <w:numPr>
          <w:ilvl w:val="0"/>
          <w:numId w:val="35"/>
        </w:numPr>
      </w:pPr>
      <w:r>
        <w:t>Инициализировать сеть, задав количество нейронов и бинарных признаков</w:t>
      </w:r>
      <w:r w:rsidR="00426C7D" w:rsidRPr="00426C7D">
        <w:t>;</w:t>
      </w:r>
    </w:p>
    <w:p w:rsidR="00107706" w:rsidRDefault="00107706" w:rsidP="00107706">
      <w:pPr>
        <w:pStyle w:val="my"/>
        <w:numPr>
          <w:ilvl w:val="0"/>
          <w:numId w:val="35"/>
        </w:numPr>
      </w:pPr>
      <w:r>
        <w:t xml:space="preserve">Обучить нейронную сеть </w:t>
      </w:r>
      <w:r w:rsidRPr="00426C7D">
        <w:t>“</w:t>
      </w:r>
      <w:r>
        <w:t>распознаванию</w:t>
      </w:r>
      <w:r w:rsidRPr="00426C7D">
        <w:t>”</w:t>
      </w:r>
      <w:r>
        <w:t xml:space="preserve"> (фильтрации) эталонного набора образов</w:t>
      </w:r>
      <w:r w:rsidRPr="00426C7D">
        <w:t>;</w:t>
      </w:r>
    </w:p>
    <w:p w:rsidR="00426C7D" w:rsidRPr="00426C7D" w:rsidRDefault="00426C7D" w:rsidP="00426C7D">
      <w:pPr>
        <w:pStyle w:val="my"/>
        <w:numPr>
          <w:ilvl w:val="0"/>
          <w:numId w:val="35"/>
        </w:numPr>
      </w:pPr>
      <w:r>
        <w:t>Сохранить результаты обучения (матрицу весов нейронной сети) в файл</w:t>
      </w:r>
      <w:r w:rsidRPr="00426C7D">
        <w:t>;</w:t>
      </w:r>
    </w:p>
    <w:p w:rsidR="00426C7D" w:rsidRPr="00426C7D" w:rsidRDefault="00426C7D" w:rsidP="00426C7D">
      <w:pPr>
        <w:pStyle w:val="my"/>
        <w:numPr>
          <w:ilvl w:val="0"/>
          <w:numId w:val="35"/>
        </w:numPr>
      </w:pPr>
      <w:r>
        <w:t>Загрузить матрицу весов нейронной сети из файла</w:t>
      </w:r>
      <w:r w:rsidRPr="00426C7D">
        <w:t>;</w:t>
      </w:r>
    </w:p>
    <w:p w:rsidR="00426C7D" w:rsidRDefault="00426C7D" w:rsidP="00426C7D">
      <w:pPr>
        <w:pStyle w:val="my"/>
        <w:numPr>
          <w:ilvl w:val="0"/>
          <w:numId w:val="35"/>
        </w:numPr>
      </w:pPr>
      <w:r>
        <w:t>Произвести фильтрацию выбранного изображения и посмотреть результат работы сети в окне приложения.</w:t>
      </w:r>
    </w:p>
    <w:p w:rsidR="00426C7D" w:rsidRDefault="00107706" w:rsidP="00426C7D">
      <w:pPr>
        <w:pStyle w:val="my"/>
        <w:ind w:firstLine="360"/>
      </w:pPr>
      <w:r>
        <w:t>Набор эталонных образов пользователь задает сам с помощью интерфейса. Ввод нового образа представляет</w:t>
      </w:r>
      <w:r w:rsidRPr="00107706">
        <w:t xml:space="preserve"> </w:t>
      </w:r>
      <w:r>
        <w:t>собой сетку, в которой черными квадратами заполняются единицы, а белыми -1 (изначально сетка проинициализирована -1)</w:t>
      </w:r>
      <w:r w:rsidR="00426C7D" w:rsidRPr="00426C7D">
        <w:t>.</w:t>
      </w:r>
    </w:p>
    <w:p w:rsidR="00EE329F" w:rsidRPr="00107706" w:rsidRDefault="00107706" w:rsidP="00107706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7706">
        <w:rPr>
          <w:rFonts w:ascii="Times New Roman" w:hAnsi="Times New Roman" w:cs="Times New Roman"/>
          <w:sz w:val="28"/>
          <w:szCs w:val="28"/>
        </w:rPr>
        <w:t>Матрицы</w:t>
      </w:r>
      <w:r w:rsidRPr="00107706"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 весовых коэффициентов нейронной сети Хэмминга и весов обратных связей нейронной сети Хэмминга </w:t>
      </w:r>
      <w:r w:rsidR="00426C7D" w:rsidRPr="00107706">
        <w:rPr>
          <w:rFonts w:ascii="Times New Roman" w:hAnsi="Times New Roman" w:cs="Times New Roman"/>
          <w:sz w:val="28"/>
          <w:szCs w:val="28"/>
        </w:rPr>
        <w:t>сохраняется и загружается из бинарного файла. Это позволяет сэкономить дисковое пространство и ускорить процесс сох</w:t>
      </w:r>
      <w:r>
        <w:rPr>
          <w:rFonts w:ascii="Times New Roman" w:hAnsi="Times New Roman" w:cs="Times New Roman"/>
          <w:sz w:val="28"/>
          <w:szCs w:val="28"/>
        </w:rPr>
        <w:t>ранения и загрузки матриц</w:t>
      </w:r>
      <w:r w:rsidR="00426C7D" w:rsidRPr="00107706">
        <w:rPr>
          <w:rFonts w:ascii="Times New Roman" w:hAnsi="Times New Roman" w:cs="Times New Roman"/>
          <w:sz w:val="28"/>
          <w:szCs w:val="28"/>
        </w:rPr>
        <w:t>.</w:t>
      </w:r>
    </w:p>
    <w:p w:rsidR="00D42E45" w:rsidRPr="00EE329F" w:rsidRDefault="00D42E45" w:rsidP="00BC54A8">
      <w:pPr>
        <w:ind w:firstLine="708"/>
        <w:rPr>
          <w:sz w:val="28"/>
          <w:szCs w:val="28"/>
        </w:rPr>
      </w:pPr>
      <w:r w:rsidRPr="00EE329F">
        <w:br w:type="page"/>
      </w:r>
    </w:p>
    <w:p w:rsidR="000E2854" w:rsidRDefault="00426C7D" w:rsidP="00D42E45">
      <w:pPr>
        <w:pStyle w:val="1"/>
      </w:pPr>
      <w:bookmarkStart w:id="5" w:name="_Toc474119741"/>
      <w:r>
        <w:lastRenderedPageBreak/>
        <w:t>Разработка объектной модели</w:t>
      </w:r>
      <w:bookmarkEnd w:id="5"/>
    </w:p>
    <w:p w:rsidR="007C033F" w:rsidRDefault="00B07C28" w:rsidP="009F5990">
      <w:pPr>
        <w:pStyle w:val="HTML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tab/>
      </w:r>
      <w:r w:rsidR="00107706" w:rsidRPr="00107706">
        <w:rPr>
          <w:rFonts w:asciiTheme="minorHAnsi" w:hAnsiTheme="minorHAnsi" w:cstheme="minorHAnsi"/>
          <w:sz w:val="28"/>
          <w:szCs w:val="28"/>
        </w:rPr>
        <w:t>Нейронная сеть Хэмминга</w:t>
      </w:r>
      <w:r w:rsidR="007C033F" w:rsidRPr="00107706">
        <w:rPr>
          <w:rFonts w:asciiTheme="minorHAnsi" w:hAnsiTheme="minorHAnsi" w:cstheme="minorHAnsi"/>
          <w:sz w:val="28"/>
          <w:szCs w:val="28"/>
        </w:rPr>
        <w:t xml:space="preserve"> была представлена классом </w:t>
      </w:r>
      <w:proofErr w:type="spellStart"/>
      <w:r w:rsidR="00107706" w:rsidRPr="00107706">
        <w:rPr>
          <w:rFonts w:asciiTheme="minorHAnsi" w:hAnsiTheme="minorHAnsi" w:cstheme="minorHAnsi"/>
          <w:sz w:val="28"/>
          <w:szCs w:val="28"/>
        </w:rPr>
        <w:t>HemmingNet</w:t>
      </w:r>
      <w:proofErr w:type="spellEnd"/>
      <w:r w:rsidRPr="00107706">
        <w:rPr>
          <w:rFonts w:asciiTheme="minorHAnsi" w:hAnsiTheme="minorHAnsi" w:cstheme="minorHAnsi"/>
          <w:sz w:val="28"/>
          <w:szCs w:val="28"/>
        </w:rPr>
        <w:t>.</w:t>
      </w:r>
      <w:r w:rsidR="009F5990">
        <w:rPr>
          <w:rFonts w:asciiTheme="minorHAnsi" w:hAnsiTheme="minorHAnsi" w:cstheme="minorHAnsi"/>
          <w:sz w:val="28"/>
          <w:szCs w:val="28"/>
        </w:rPr>
        <w:t xml:space="preserve"> Данный класс имеет следующие поля и методы:</w:t>
      </w:r>
    </w:p>
    <w:p w:rsidR="009F5990" w:rsidRPr="009F5990" w:rsidRDefault="009F5990" w:rsidP="009F5990">
      <w:pPr>
        <w:pStyle w:val="HTML"/>
        <w:numPr>
          <w:ilvl w:val="0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Поля:</w:t>
      </w:r>
    </w:p>
    <w:p w:rsidR="009F5990" w:rsidRPr="009F5990" w:rsidRDefault="009F5990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color w:val="000000"/>
          <w:shd w:val="clear" w:color="auto" w:fill="E4E4FF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referenceSamplesMatrix</w:t>
      </w:r>
      <w:proofErr w:type="spellEnd"/>
      <w:r w:rsidRPr="009F5990">
        <w:rPr>
          <w:color w:val="000000"/>
          <w:shd w:val="clear" w:color="auto" w:fill="E4E4FF"/>
        </w:rPr>
        <w:t xml:space="preserve"> </w:t>
      </w:r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>- данное поле хранит матрицу эталонных образцов.</w:t>
      </w:r>
    </w:p>
    <w:p w:rsidR="009F5990" w:rsidRPr="009F5990" w:rsidRDefault="009F5990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F5990">
        <w:rPr>
          <w:color w:val="000000"/>
          <w:shd w:val="clear" w:color="auto" w:fill="E4E4FF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weightingCoefficientMatrix</w:t>
      </w:r>
      <w:proofErr w:type="spellEnd"/>
      <w:r w:rsidRPr="009F5990">
        <w:rPr>
          <w:color w:val="000000"/>
          <w:shd w:val="clear" w:color="auto" w:fill="E4E4FF"/>
        </w:rPr>
        <w:t xml:space="preserve"> </w:t>
      </w:r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>- данное поле хранит матрицу весовых коэффициентов нейронной сети Хэмминга.</w:t>
      </w:r>
    </w:p>
    <w:p w:rsidR="009F5990" w:rsidRPr="009F5990" w:rsidRDefault="009F5990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F599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scalesFeedbackMatrix</w:t>
      </w:r>
      <w:proofErr w:type="spellEnd"/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 xml:space="preserve"> - поле для хранения матрицы весов обратных связей сети Хэмминга.</w:t>
      </w:r>
    </w:p>
    <w:p w:rsidR="009F5990" w:rsidRPr="009F5990" w:rsidRDefault="009F5990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F5990">
        <w:rPr>
          <w:color w:val="000000"/>
          <w:shd w:val="clear" w:color="auto" w:fill="E4E4FF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numberNeurons</w:t>
      </w:r>
      <w:proofErr w:type="spellEnd"/>
      <w:r w:rsidRPr="009F5990">
        <w:rPr>
          <w:color w:val="000000"/>
          <w:shd w:val="clear" w:color="auto" w:fill="E4E4FF"/>
        </w:rPr>
        <w:t xml:space="preserve"> </w:t>
      </w:r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>- поле для хранения количества нейронов.</w:t>
      </w:r>
    </w:p>
    <w:p w:rsidR="009F5990" w:rsidRPr="009F5990" w:rsidRDefault="009F5990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F599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numberBinarySigns</w:t>
      </w:r>
      <w:proofErr w:type="spellEnd"/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 xml:space="preserve"> - поле для хранения количества бинарных признаков.</w:t>
      </w:r>
    </w:p>
    <w:p w:rsidR="009F5990" w:rsidRPr="009F5990" w:rsidRDefault="009F5990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F599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threshold</w:t>
      </w:r>
      <w:proofErr w:type="spellEnd"/>
      <w:r w:rsidRPr="009F5990">
        <w:rPr>
          <w:color w:val="000000"/>
          <w:shd w:val="clear" w:color="auto" w:fill="E4E4FF"/>
        </w:rPr>
        <w:t xml:space="preserve"> </w:t>
      </w:r>
      <w:r w:rsidRPr="009F5990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- поле для хранения значения порога функции активации.</w:t>
      </w:r>
    </w:p>
    <w:p w:rsidR="00CF7C4E" w:rsidRPr="00CF7C4E" w:rsidRDefault="009F5990" w:rsidP="00CF7C4E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F599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5990">
        <w:rPr>
          <w:color w:val="000000"/>
          <w:shd w:val="clear" w:color="auto" w:fill="E4E4FF"/>
        </w:rPr>
        <w:t>weightInhibitorySynapse</w:t>
      </w:r>
      <w:proofErr w:type="spellEnd"/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 xml:space="preserve"> - поле для хранения значения </w:t>
      </w:r>
      <w:r w:rsidRPr="009F599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ингибиторного синапса.</w:t>
      </w:r>
    </w:p>
    <w:p w:rsidR="00CF7C4E" w:rsidRPr="00CF7C4E" w:rsidRDefault="00CF7C4E" w:rsidP="009F5990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F7C4E">
        <w:rPr>
          <w:color w:val="000000"/>
          <w:shd w:val="clear" w:color="auto" w:fill="E4E4FF"/>
        </w:rPr>
        <w:t>errors</w:t>
      </w:r>
      <w:proofErr w:type="spellEnd"/>
      <w:r>
        <w:rPr>
          <w:color w:val="000000"/>
          <w:shd w:val="clear" w:color="auto" w:fill="E4E4FF"/>
        </w:rPr>
        <w:t xml:space="preserve"> </w:t>
      </w:r>
      <w:r w:rsidRPr="00CF7C4E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>- список для хранения значений ошибки на каждом шаге.</w:t>
      </w:r>
    </w:p>
    <w:p w:rsidR="00CF7C4E" w:rsidRPr="00CF7C4E" w:rsidRDefault="00CF7C4E" w:rsidP="00CF7C4E">
      <w:pPr>
        <w:pStyle w:val="HTML"/>
        <w:numPr>
          <w:ilvl w:val="0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>Методы:</w:t>
      </w:r>
    </w:p>
    <w:p w:rsidR="00CF7C4E" w:rsidRDefault="00CF7C4E" w:rsidP="00CF7C4E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F7C4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F7C4E">
        <w:rPr>
          <w:b/>
          <w:bCs/>
          <w:color w:val="000080"/>
        </w:rPr>
        <w:t>public</w:t>
      </w:r>
      <w:proofErr w:type="spellEnd"/>
      <w:r w:rsidRPr="00CF7C4E">
        <w:rPr>
          <w:b/>
          <w:bCs/>
          <w:color w:val="000080"/>
        </w:rPr>
        <w:t xml:space="preserve"> </w:t>
      </w:r>
      <w:proofErr w:type="spellStart"/>
      <w:r w:rsidRPr="00CF7C4E">
        <w:rPr>
          <w:b/>
          <w:bCs/>
          <w:color w:val="000080"/>
        </w:rPr>
        <w:t>void</w:t>
      </w:r>
      <w:proofErr w:type="spellEnd"/>
      <w:r w:rsidRPr="00CF7C4E">
        <w:rPr>
          <w:b/>
          <w:bCs/>
          <w:color w:val="000080"/>
        </w:rPr>
        <w:t xml:space="preserve"> </w:t>
      </w:r>
      <w:proofErr w:type="spellStart"/>
      <w:r w:rsidRPr="00CF7C4E">
        <w:rPr>
          <w:color w:val="000000"/>
        </w:rPr>
        <w:t>teachTheNetwork</w:t>
      </w:r>
      <w:proofErr w:type="spellEnd"/>
      <w:r w:rsidRPr="00CF7C4E">
        <w:rPr>
          <w:color w:val="000000"/>
        </w:rPr>
        <w:t>()</w:t>
      </w:r>
      <w:r w:rsidRPr="00CF7C4E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="007C033F" w:rsidRPr="00CF7C4E">
        <w:rPr>
          <w:rFonts w:asciiTheme="minorHAnsi" w:hAnsiTheme="minorHAnsi" w:cstheme="minorHAnsi"/>
          <w:sz w:val="28"/>
          <w:szCs w:val="28"/>
        </w:rPr>
        <w:t>Метод выполняющий обучение нейронной сети</w:t>
      </w:r>
      <w:r w:rsidRPr="00CF7C4E">
        <w:rPr>
          <w:rFonts w:asciiTheme="minorHAnsi" w:hAnsiTheme="minorHAnsi" w:cstheme="minorHAnsi"/>
          <w:sz w:val="28"/>
          <w:szCs w:val="28"/>
        </w:rPr>
        <w:t xml:space="preserve"> (определяет порог, значение ингибиторного синопсиса и рассчитывающий матрицы весовых коэффициентов и весов обратных связей.</w:t>
      </w:r>
    </w:p>
    <w:p w:rsidR="00CF7C4E" w:rsidRDefault="00CF7C4E" w:rsidP="00CF7C4E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F7C4E">
        <w:rPr>
          <w:b/>
          <w:bCs/>
          <w:color w:val="000080"/>
        </w:rPr>
        <w:t xml:space="preserve"> </w:t>
      </w:r>
      <w:r w:rsidRPr="00CF7C4E">
        <w:rPr>
          <w:b/>
          <w:bCs/>
          <w:color w:val="000080"/>
          <w:lang w:val="en-US"/>
        </w:rPr>
        <w:t>public</w:t>
      </w:r>
      <w:r w:rsidRPr="00CF7C4E">
        <w:rPr>
          <w:b/>
          <w:bCs/>
          <w:color w:val="000080"/>
        </w:rPr>
        <w:t xml:space="preserve"> </w:t>
      </w:r>
      <w:r w:rsidRPr="00CF7C4E">
        <w:rPr>
          <w:color w:val="000000"/>
          <w:lang w:val="en-US"/>
        </w:rPr>
        <w:t>Integer</w:t>
      </w:r>
      <w:r w:rsidRPr="00CF7C4E">
        <w:rPr>
          <w:color w:val="000000"/>
        </w:rPr>
        <w:t xml:space="preserve"> </w:t>
      </w:r>
      <w:proofErr w:type="spellStart"/>
      <w:r w:rsidRPr="00CF7C4E">
        <w:rPr>
          <w:color w:val="000000"/>
          <w:lang w:val="en-US"/>
        </w:rPr>
        <w:t>runNet</w:t>
      </w:r>
      <w:proofErr w:type="spellEnd"/>
      <w:r w:rsidRPr="00CF7C4E">
        <w:rPr>
          <w:color w:val="000000"/>
        </w:rPr>
        <w:t>()</w:t>
      </w:r>
      <w:r w:rsidRPr="00CF7C4E">
        <w:rPr>
          <w:rFonts w:asciiTheme="minorHAnsi" w:hAnsiTheme="minorHAnsi" w:cstheme="minorHAnsi"/>
          <w:sz w:val="28"/>
          <w:szCs w:val="28"/>
        </w:rPr>
        <w:t xml:space="preserve">- </w:t>
      </w:r>
      <w:r>
        <w:rPr>
          <w:rFonts w:asciiTheme="minorHAnsi" w:hAnsiTheme="minorHAnsi" w:cstheme="minorHAnsi"/>
          <w:sz w:val="28"/>
          <w:szCs w:val="28"/>
        </w:rPr>
        <w:t>метод</w:t>
      </w:r>
      <w:r w:rsidRPr="00CF7C4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для</w:t>
      </w:r>
      <w:r w:rsidRPr="00CF7C4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запуска</w:t>
      </w:r>
      <w:r w:rsidRPr="00CF7C4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сети и нахождения номера образца, соответствующего заданному.</w:t>
      </w:r>
    </w:p>
    <w:p w:rsidR="00CF7C4E" w:rsidRPr="00CF7C4E" w:rsidRDefault="00CF7C4E" w:rsidP="00CF7C4E">
      <w:pPr>
        <w:pStyle w:val="HTML"/>
        <w:numPr>
          <w:ilvl w:val="1"/>
          <w:numId w:val="4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И ряд различных геттеров и сеттеров, для обращения к полям класса.</w:t>
      </w:r>
    </w:p>
    <w:p w:rsidR="00936280" w:rsidRDefault="00936280" w:rsidP="00936280">
      <w:pPr>
        <w:pStyle w:val="my"/>
        <w:ind w:firstLine="360"/>
      </w:pPr>
      <w:r>
        <w:t>Также в классе описан ряд приватных методов, необходимых для обеспечения функционирования нейронной сети:</w:t>
      </w:r>
    </w:p>
    <w:p w:rsidR="00F169FC" w:rsidRDefault="00CF7C4E" w:rsidP="00F169FC">
      <w:pPr>
        <w:pStyle w:val="HTML"/>
        <w:numPr>
          <w:ilvl w:val="0"/>
          <w:numId w:val="39"/>
        </w:numPr>
        <w:shd w:val="clear" w:color="auto" w:fill="FFFFFF"/>
        <w:tabs>
          <w:tab w:val="left" w:pos="3969"/>
        </w:tabs>
        <w:jc w:val="both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calculateWeightsMatrixNeuronsFirstLayer</w:t>
      </w:r>
      <w:proofErr w:type="spellEnd"/>
      <w:r>
        <w:rPr>
          <w:color w:val="000000"/>
        </w:rPr>
        <w:t>()</w:t>
      </w:r>
      <w:r w:rsidRPr="00CF7C4E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="00936280" w:rsidRPr="00CF7C4E">
        <w:rPr>
          <w:rFonts w:asciiTheme="minorHAnsi" w:hAnsiTheme="minorHAnsi" w:cstheme="minorHAnsi"/>
          <w:sz w:val="28"/>
          <w:szCs w:val="28"/>
        </w:rPr>
        <w:t xml:space="preserve">Метод </w:t>
      </w:r>
      <w:r>
        <w:rPr>
          <w:rFonts w:asciiTheme="minorHAnsi" w:hAnsiTheme="minorHAnsi" w:cstheme="minorHAnsi"/>
          <w:sz w:val="28"/>
          <w:szCs w:val="28"/>
        </w:rPr>
        <w:t>для расчета матрицы весовых коэффициентов</w:t>
      </w:r>
      <w:r w:rsidR="00936280" w:rsidRPr="00CF7C4E">
        <w:rPr>
          <w:rFonts w:asciiTheme="minorHAnsi" w:hAnsiTheme="minorHAnsi" w:cstheme="minorHAnsi"/>
          <w:sz w:val="28"/>
          <w:szCs w:val="28"/>
        </w:rPr>
        <w:t>.</w:t>
      </w:r>
    </w:p>
    <w:p w:rsidR="00936280" w:rsidRPr="00F169FC" w:rsidRDefault="00CF7C4E" w:rsidP="00F169FC">
      <w:pPr>
        <w:pStyle w:val="HTML"/>
        <w:numPr>
          <w:ilvl w:val="0"/>
          <w:numId w:val="39"/>
        </w:numPr>
        <w:shd w:val="clear" w:color="auto" w:fill="FFFFFF"/>
        <w:tabs>
          <w:tab w:val="left" w:pos="3969"/>
        </w:tabs>
        <w:jc w:val="both"/>
        <w:rPr>
          <w:color w:val="000000"/>
        </w:rPr>
      </w:pPr>
      <w:r w:rsidRPr="00F169FC">
        <w:rPr>
          <w:b/>
          <w:bCs/>
          <w:color w:val="000080"/>
          <w:lang w:val="en-US"/>
        </w:rPr>
        <w:t>private</w:t>
      </w:r>
      <w:r w:rsidRPr="00F169FC">
        <w:rPr>
          <w:b/>
          <w:bCs/>
          <w:color w:val="000080"/>
        </w:rPr>
        <w:t xml:space="preserve"> </w:t>
      </w:r>
      <w:r w:rsidRPr="00F169FC">
        <w:rPr>
          <w:color w:val="000000"/>
          <w:lang w:val="en-US"/>
        </w:rPr>
        <w:t>Double</w:t>
      </w:r>
      <w:r w:rsidRPr="00F169FC">
        <w:rPr>
          <w:color w:val="000000"/>
        </w:rPr>
        <w:t xml:space="preserve"> </w:t>
      </w:r>
      <w:proofErr w:type="spellStart"/>
      <w:r w:rsidRPr="00F169FC">
        <w:rPr>
          <w:color w:val="000000"/>
          <w:shd w:val="clear" w:color="auto" w:fill="E4E4FF"/>
          <w:lang w:val="en-US"/>
        </w:rPr>
        <w:t>calculateWeightsCoefficient</w:t>
      </w:r>
      <w:proofErr w:type="spellEnd"/>
      <w:r w:rsidRPr="00F169FC">
        <w:rPr>
          <w:color w:val="000000"/>
        </w:rPr>
        <w:t xml:space="preserve"> (</w:t>
      </w:r>
      <w:r w:rsidRPr="00F169FC">
        <w:rPr>
          <w:color w:val="000000"/>
          <w:shd w:val="clear" w:color="auto" w:fill="E4E4FF"/>
          <w:lang w:val="en-US"/>
        </w:rPr>
        <w:t>Integer</w:t>
      </w:r>
      <w:r w:rsidRPr="00F169FC">
        <w:rPr>
          <w:color w:val="000000"/>
        </w:rPr>
        <w:t xml:space="preserve"> </w:t>
      </w:r>
      <w:r w:rsidRPr="00F169FC">
        <w:rPr>
          <w:color w:val="000000"/>
          <w:lang w:val="en-US"/>
        </w:rPr>
        <w:t>coefficient</w:t>
      </w:r>
      <w:r w:rsidRPr="00F169FC">
        <w:rPr>
          <w:color w:val="000000"/>
        </w:rPr>
        <w:t>)</w:t>
      </w:r>
      <w:r w:rsidRPr="00F169FC">
        <w:rPr>
          <w:color w:val="000000"/>
          <w:shd w:val="clear" w:color="auto" w:fill="E4E4FF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  <w:shd w:val="clear" w:color="auto" w:fill="E4E4FF"/>
        </w:rPr>
        <w:t>-</w:t>
      </w:r>
      <w:r w:rsidRPr="00F169FC">
        <w:rPr>
          <w:rFonts w:asciiTheme="minorHAnsi" w:hAnsiTheme="minorHAnsi" w:cstheme="minorHAnsi"/>
          <w:sz w:val="28"/>
          <w:szCs w:val="28"/>
        </w:rPr>
        <w:t>метод для расчета весового коэффициента по заданному значение</w:t>
      </w:r>
      <w:r w:rsidR="00F169FC" w:rsidRPr="00F169FC">
        <w:rPr>
          <w:rFonts w:asciiTheme="minorHAnsi" w:hAnsiTheme="minorHAnsi" w:cstheme="minorHAnsi"/>
          <w:sz w:val="28"/>
          <w:szCs w:val="28"/>
        </w:rPr>
        <w:t>, он принимает значение и возвращает весовой коэффициент</w:t>
      </w:r>
      <w:r w:rsidR="0064464B" w:rsidRPr="00F169FC">
        <w:rPr>
          <w:rFonts w:asciiTheme="minorHAnsi" w:hAnsiTheme="minorHAnsi" w:cstheme="minorHAnsi"/>
          <w:sz w:val="28"/>
          <w:szCs w:val="28"/>
        </w:rPr>
        <w:t>.</w:t>
      </w:r>
    </w:p>
    <w:p w:rsidR="00F169FC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  <w:lang w:val="en-US"/>
        </w:rPr>
      </w:pPr>
      <w:r w:rsidRPr="00F169FC">
        <w:rPr>
          <w:b/>
          <w:bCs/>
          <w:color w:val="000080"/>
          <w:lang w:val="en-US"/>
        </w:rPr>
        <w:t xml:space="preserve">private void </w:t>
      </w:r>
      <w:proofErr w:type="spellStart"/>
      <w:r w:rsidRPr="00F169FC">
        <w:rPr>
          <w:color w:val="000000"/>
          <w:lang w:val="en-US"/>
        </w:rPr>
        <w:t>determineThreshold</w:t>
      </w:r>
      <w:proofErr w:type="spellEnd"/>
      <w:r w:rsidRPr="00F169FC">
        <w:rPr>
          <w:color w:val="000000"/>
          <w:lang w:val="en-US"/>
        </w:rPr>
        <w:t>()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-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метод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определения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порога.</w:t>
      </w:r>
    </w:p>
    <w:p w:rsidR="0064464B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rFonts w:ascii="Times New Roman" w:hAnsi="Times New Roman"/>
          <w:color w:val="0000FF"/>
          <w:lang w:val="en-US"/>
        </w:rPr>
      </w:pPr>
      <w:r w:rsidRPr="00F169FC">
        <w:rPr>
          <w:b/>
          <w:bCs/>
          <w:color w:val="000080"/>
          <w:lang w:val="en-US"/>
        </w:rPr>
        <w:t>private</w:t>
      </w:r>
      <w:r w:rsidRPr="00BF53E2">
        <w:rPr>
          <w:b/>
          <w:bCs/>
          <w:color w:val="000080"/>
          <w:lang w:val="en-US"/>
        </w:rPr>
        <w:t xml:space="preserve"> </w:t>
      </w:r>
      <w:r w:rsidRPr="00F169FC">
        <w:rPr>
          <w:b/>
          <w:bCs/>
          <w:color w:val="000080"/>
          <w:lang w:val="en-US"/>
        </w:rPr>
        <w:t>void</w:t>
      </w:r>
      <w:r w:rsidRPr="00BF53E2">
        <w:rPr>
          <w:b/>
          <w:bCs/>
          <w:color w:val="000080"/>
          <w:lang w:val="en-US"/>
        </w:rPr>
        <w:t xml:space="preserve"> </w:t>
      </w:r>
      <w:proofErr w:type="spellStart"/>
      <w:r w:rsidRPr="00F169FC">
        <w:rPr>
          <w:color w:val="000000"/>
          <w:shd w:val="clear" w:color="auto" w:fill="E4E4FF"/>
          <w:lang w:val="en-US"/>
        </w:rPr>
        <w:t>determineWeightInhibitorySynapse</w:t>
      </w:r>
      <w:proofErr w:type="spellEnd"/>
      <w:r w:rsidRPr="00BF53E2">
        <w:rPr>
          <w:color w:val="000000"/>
          <w:lang w:val="en-US"/>
        </w:rPr>
        <w:t>()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="0064464B" w:rsidRPr="00F169FC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="Times New Roman" w:hAnsi="Times New Roman" w:cs="Times New Roman"/>
          <w:color w:val="000000"/>
          <w:sz w:val="28"/>
          <w:szCs w:val="28"/>
        </w:rPr>
        <w:t>определения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="Times New Roman" w:hAnsi="Times New Roman" w:cs="Times New Roman"/>
          <w:color w:val="000000"/>
          <w:sz w:val="28"/>
          <w:szCs w:val="28"/>
        </w:rPr>
        <w:t>ингибиторного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="Times New Roman" w:hAnsi="Times New Roman" w:cs="Times New Roman"/>
          <w:color w:val="000000"/>
          <w:sz w:val="28"/>
          <w:szCs w:val="28"/>
        </w:rPr>
        <w:t>синопсиса</w:t>
      </w:r>
      <w:r w:rsidRPr="00BF53E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4464B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  <w:lang w:val="en-US"/>
        </w:rPr>
      </w:pPr>
      <w:r w:rsidRPr="00F169FC">
        <w:rPr>
          <w:b/>
          <w:bCs/>
          <w:color w:val="000080"/>
          <w:lang w:val="en-US"/>
        </w:rPr>
        <w:t xml:space="preserve">private void </w:t>
      </w:r>
      <w:proofErr w:type="spellStart"/>
      <w:r w:rsidRPr="00F169FC">
        <w:rPr>
          <w:color w:val="000000"/>
          <w:lang w:val="en-US"/>
        </w:rPr>
        <w:t>calculationScalesFeedbackMatrix</w:t>
      </w:r>
      <w:proofErr w:type="spellEnd"/>
      <w:r w:rsidRPr="00F169FC">
        <w:rPr>
          <w:color w:val="000000"/>
          <w:lang w:val="en-US"/>
        </w:rPr>
        <w:t>()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8"/>
          <w:szCs w:val="28"/>
        </w:rPr>
        <w:t>Метод</w:t>
      </w:r>
      <w:r w:rsidR="0064464B"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>,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расчета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матрицы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обратных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связей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:rsidR="00F169FC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  <w:lang w:val="en-US"/>
        </w:rPr>
      </w:pPr>
      <w:r w:rsidRPr="00F169FC">
        <w:rPr>
          <w:b/>
          <w:bCs/>
          <w:color w:val="000080"/>
          <w:lang w:val="en-US"/>
        </w:rPr>
        <w:t xml:space="preserve">private double </w:t>
      </w:r>
      <w:proofErr w:type="spellStart"/>
      <w:r w:rsidRPr="00F169FC">
        <w:rPr>
          <w:color w:val="000000"/>
          <w:lang w:val="en-US"/>
        </w:rPr>
        <w:t>definesValueSynopsis</w:t>
      </w:r>
      <w:proofErr w:type="spellEnd"/>
      <w:r w:rsidRPr="00F169FC">
        <w:rPr>
          <w:color w:val="000000"/>
          <w:lang w:val="en-US"/>
        </w:rPr>
        <w:t>(</w:t>
      </w:r>
      <w:proofErr w:type="spellStart"/>
      <w:r w:rsidRPr="00F169FC">
        <w:rPr>
          <w:b/>
          <w:bCs/>
          <w:color w:val="000080"/>
          <w:lang w:val="en-US"/>
        </w:rPr>
        <w:t>int</w:t>
      </w:r>
      <w:proofErr w:type="spellEnd"/>
      <w:r w:rsidRPr="00F169FC">
        <w:rPr>
          <w:b/>
          <w:bCs/>
          <w:color w:val="000080"/>
          <w:lang w:val="en-US"/>
        </w:rPr>
        <w:t xml:space="preserve"> </w:t>
      </w:r>
      <w:r w:rsidRPr="00F169FC">
        <w:rPr>
          <w:color w:val="000000"/>
          <w:lang w:val="en-US"/>
        </w:rPr>
        <w:t xml:space="preserve">j, </w:t>
      </w:r>
      <w:proofErr w:type="spellStart"/>
      <w:r w:rsidRPr="00F169FC">
        <w:rPr>
          <w:b/>
          <w:bCs/>
          <w:color w:val="000080"/>
          <w:lang w:val="en-US"/>
        </w:rPr>
        <w:t>int</w:t>
      </w:r>
      <w:proofErr w:type="spellEnd"/>
      <w:r w:rsidRPr="00F169FC">
        <w:rPr>
          <w:b/>
          <w:bCs/>
          <w:color w:val="000080"/>
          <w:lang w:val="en-US"/>
        </w:rPr>
        <w:t xml:space="preserve"> </w:t>
      </w:r>
      <w:r w:rsidRPr="00F169FC">
        <w:rPr>
          <w:color w:val="000000"/>
          <w:lang w:val="en-US"/>
        </w:rPr>
        <w:t>p)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- </w:t>
      </w:r>
      <w:r w:rsidR="0064464B" w:rsidRPr="00F169FC">
        <w:rPr>
          <w:rFonts w:asciiTheme="minorHAnsi" w:hAnsiTheme="minorHAnsi" w:cstheme="minorHAnsi"/>
          <w:sz w:val="28"/>
          <w:szCs w:val="28"/>
        </w:rPr>
        <w:t>Метод</w:t>
      </w:r>
      <w:r w:rsidR="0064464B" w:rsidRPr="00F169FC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F169F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sz w:val="28"/>
          <w:szCs w:val="28"/>
        </w:rPr>
        <w:t>определяющий</w:t>
      </w:r>
      <w:r w:rsidRPr="00F169F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sz w:val="28"/>
          <w:szCs w:val="28"/>
        </w:rPr>
        <w:t>значение</w:t>
      </w:r>
      <w:r w:rsidRPr="00F169F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sz w:val="28"/>
          <w:szCs w:val="28"/>
        </w:rPr>
        <w:t>для</w:t>
      </w:r>
      <w:r w:rsidRPr="00F169F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sz w:val="28"/>
          <w:szCs w:val="28"/>
        </w:rPr>
        <w:t>обратной</w:t>
      </w:r>
      <w:r w:rsidRPr="00F169F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sz w:val="28"/>
          <w:szCs w:val="28"/>
        </w:rPr>
        <w:t>связи</w:t>
      </w:r>
      <w:r w:rsidR="0064464B" w:rsidRPr="00F169FC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F169FC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  <w:lang w:val="en-US"/>
        </w:rPr>
      </w:pPr>
      <w:r w:rsidRPr="00F169FC">
        <w:rPr>
          <w:b/>
          <w:bCs/>
          <w:color w:val="000080"/>
          <w:lang w:val="en-US"/>
        </w:rPr>
        <w:t xml:space="preserve">private </w:t>
      </w:r>
      <w:r w:rsidRPr="00F169FC">
        <w:rPr>
          <w:color w:val="000000"/>
          <w:lang w:val="en-US"/>
        </w:rPr>
        <w:t xml:space="preserve">List&lt;Double&gt; </w:t>
      </w:r>
      <w:proofErr w:type="spellStart"/>
      <w:r w:rsidRPr="00F169FC">
        <w:rPr>
          <w:color w:val="000000"/>
          <w:lang w:val="en-US"/>
        </w:rPr>
        <w:t>calculateFirstState</w:t>
      </w:r>
      <w:proofErr w:type="spellEnd"/>
      <w:r w:rsidRPr="00F169FC">
        <w:rPr>
          <w:color w:val="000000"/>
          <w:lang w:val="en-US"/>
        </w:rPr>
        <w:t xml:space="preserve">(List&lt;Integer&gt; </w:t>
      </w:r>
      <w:proofErr w:type="spellStart"/>
      <w:r w:rsidRPr="00F169FC">
        <w:rPr>
          <w:color w:val="000000"/>
          <w:lang w:val="en-US"/>
        </w:rPr>
        <w:t>inputVector</w:t>
      </w:r>
      <w:proofErr w:type="spellEnd"/>
      <w:r w:rsidRPr="00F169FC">
        <w:rPr>
          <w:color w:val="000000"/>
          <w:lang w:val="en-US"/>
        </w:rPr>
        <w:t>)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-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метод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расчета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значений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первого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состояния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Принимает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изображение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бинарный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вектор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>).</w:t>
      </w:r>
    </w:p>
    <w:p w:rsidR="00F169FC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</w:rPr>
      </w:pPr>
      <w:r w:rsidRPr="00F169FC">
        <w:rPr>
          <w:b/>
          <w:bCs/>
          <w:color w:val="000080"/>
          <w:lang w:val="en-US"/>
        </w:rPr>
        <w:t>private</w:t>
      </w:r>
      <w:r w:rsidRPr="00F169FC">
        <w:rPr>
          <w:b/>
          <w:bCs/>
          <w:color w:val="000080"/>
        </w:rPr>
        <w:t xml:space="preserve"> </w:t>
      </w:r>
      <w:r w:rsidRPr="00F169FC">
        <w:rPr>
          <w:color w:val="000000"/>
          <w:lang w:val="en-US"/>
        </w:rPr>
        <w:t>List</w:t>
      </w:r>
      <w:r w:rsidRPr="00F169FC">
        <w:rPr>
          <w:color w:val="000000"/>
        </w:rPr>
        <w:t>&lt;</w:t>
      </w:r>
      <w:r w:rsidRPr="00F169FC">
        <w:rPr>
          <w:color w:val="000000"/>
          <w:lang w:val="en-US"/>
        </w:rPr>
        <w:t>Double</w:t>
      </w:r>
      <w:r w:rsidRPr="00F169FC">
        <w:rPr>
          <w:color w:val="000000"/>
        </w:rPr>
        <w:t xml:space="preserve">&gt; </w:t>
      </w:r>
      <w:proofErr w:type="spellStart"/>
      <w:r w:rsidRPr="00F169FC">
        <w:rPr>
          <w:color w:val="000000"/>
          <w:shd w:val="clear" w:color="auto" w:fill="E4E4FF"/>
          <w:lang w:val="en-US"/>
        </w:rPr>
        <w:t>calculateOutputVector</w:t>
      </w:r>
      <w:proofErr w:type="spellEnd"/>
      <w:r w:rsidRPr="00F169FC">
        <w:rPr>
          <w:color w:val="000000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- метод для расчета выходного вектора для каждого вектора состояния.</w:t>
      </w:r>
    </w:p>
    <w:p w:rsidR="00F169FC" w:rsidRPr="00F169FC" w:rsidRDefault="00F169FC" w:rsidP="00F169FC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</w:rPr>
      </w:pPr>
      <w:r w:rsidRPr="00F169FC">
        <w:rPr>
          <w:b/>
          <w:bCs/>
          <w:color w:val="000080"/>
          <w:lang w:val="en-US"/>
        </w:rPr>
        <w:lastRenderedPageBreak/>
        <w:t>private</w:t>
      </w:r>
      <w:r w:rsidRPr="00F169FC">
        <w:rPr>
          <w:b/>
          <w:bCs/>
          <w:color w:val="000080"/>
        </w:rPr>
        <w:t xml:space="preserve"> </w:t>
      </w:r>
      <w:r w:rsidRPr="00F169FC">
        <w:rPr>
          <w:b/>
          <w:bCs/>
          <w:color w:val="000080"/>
          <w:lang w:val="en-US"/>
        </w:rPr>
        <w:t>double</w:t>
      </w:r>
      <w:r w:rsidRPr="00F169FC">
        <w:rPr>
          <w:b/>
          <w:bCs/>
          <w:color w:val="000080"/>
        </w:rPr>
        <w:t xml:space="preserve"> </w:t>
      </w:r>
      <w:proofErr w:type="spellStart"/>
      <w:r w:rsidRPr="00F169FC">
        <w:rPr>
          <w:color w:val="000000"/>
          <w:lang w:val="en-US"/>
        </w:rPr>
        <w:t>activationFunction</w:t>
      </w:r>
      <w:proofErr w:type="spellEnd"/>
      <w:r w:rsidRPr="00F169FC">
        <w:rPr>
          <w:color w:val="000000"/>
        </w:rPr>
        <w:t>(</w:t>
      </w:r>
      <w:r w:rsidRPr="00F169FC">
        <w:rPr>
          <w:b/>
          <w:bCs/>
          <w:color w:val="000080"/>
          <w:lang w:val="en-US"/>
        </w:rPr>
        <w:t>double</w:t>
      </w:r>
      <w:r w:rsidRPr="00F169FC">
        <w:rPr>
          <w:b/>
          <w:bCs/>
          <w:color w:val="000080"/>
        </w:rPr>
        <w:t xml:space="preserve"> </w:t>
      </w:r>
      <w:r w:rsidRPr="00F169FC">
        <w:rPr>
          <w:color w:val="000000"/>
          <w:lang w:val="en-US"/>
        </w:rPr>
        <w:t>parameter</w:t>
      </w:r>
      <w:r w:rsidRPr="00F169FC">
        <w:rPr>
          <w:color w:val="000000"/>
        </w:rPr>
        <w:t>)</w:t>
      </w:r>
      <w:r w:rsidR="00BD24D0">
        <w:rPr>
          <w:color w:val="000000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- метод реализующий функцию активации, принимает значение для которого и выполняет активацию.</w:t>
      </w:r>
    </w:p>
    <w:p w:rsidR="00F169FC" w:rsidRPr="00BF53E2" w:rsidRDefault="00F169FC" w:rsidP="00BD24D0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</w:rPr>
      </w:pPr>
      <w:r w:rsidRPr="00F169FC">
        <w:rPr>
          <w:b/>
          <w:bCs/>
          <w:color w:val="000080"/>
          <w:lang w:val="en-US"/>
        </w:rPr>
        <w:t xml:space="preserve">private double </w:t>
      </w:r>
      <w:proofErr w:type="spellStart"/>
      <w:r w:rsidRPr="00F169FC">
        <w:rPr>
          <w:color w:val="000000"/>
          <w:lang w:val="en-US"/>
        </w:rPr>
        <w:t>calculationConditionStabilizationForOutputVector</w:t>
      </w:r>
      <w:proofErr w:type="spellEnd"/>
      <w:r w:rsidRPr="00F169FC">
        <w:rPr>
          <w:color w:val="000000"/>
          <w:lang w:val="en-US"/>
        </w:rPr>
        <w:t xml:space="preserve">(List&lt;Double&gt; </w:t>
      </w:r>
      <w:proofErr w:type="spellStart"/>
      <w:r w:rsidRPr="00F169FC">
        <w:rPr>
          <w:color w:val="000000"/>
          <w:lang w:val="en-US"/>
        </w:rPr>
        <w:t>previousVector</w:t>
      </w:r>
      <w:proofErr w:type="spellEnd"/>
      <w:r w:rsidRPr="00F169FC">
        <w:rPr>
          <w:color w:val="000000"/>
          <w:lang w:val="en-US"/>
        </w:rPr>
        <w:t xml:space="preserve">, List&lt;Double&gt; </w:t>
      </w:r>
      <w:proofErr w:type="spellStart"/>
      <w:r w:rsidRPr="00F169FC">
        <w:rPr>
          <w:color w:val="000000"/>
          <w:lang w:val="en-US"/>
        </w:rPr>
        <w:t>currentVector</w:t>
      </w:r>
      <w:proofErr w:type="spellEnd"/>
      <w:r w:rsidRPr="00F169FC">
        <w:rPr>
          <w:color w:val="000000"/>
          <w:lang w:val="en-US"/>
        </w:rPr>
        <w:t>)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-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метод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расчета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ошибки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на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каждом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шаге</w:t>
      </w:r>
      <w:r w:rsidRPr="00F169F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Принимает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предыдущие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значение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вектора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выходов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текущее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значение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вектора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169FC">
        <w:rPr>
          <w:rFonts w:asciiTheme="minorHAnsi" w:hAnsiTheme="minorHAnsi" w:cstheme="minorHAnsi"/>
          <w:color w:val="000000"/>
          <w:sz w:val="28"/>
          <w:szCs w:val="28"/>
        </w:rPr>
        <w:t>выходов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BD24D0" w:rsidRPr="00BF53E2" w:rsidRDefault="00F169FC" w:rsidP="00BD24D0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</w:rPr>
      </w:pPr>
      <w:r w:rsidRPr="00BF53E2">
        <w:rPr>
          <w:color w:val="000000"/>
        </w:rPr>
        <w:t xml:space="preserve"> </w:t>
      </w:r>
      <w:r w:rsidRPr="00F169FC">
        <w:rPr>
          <w:b/>
          <w:bCs/>
          <w:color w:val="000080"/>
          <w:lang w:val="en-US"/>
        </w:rPr>
        <w:t xml:space="preserve">private </w:t>
      </w:r>
      <w:r w:rsidRPr="00F169FC">
        <w:rPr>
          <w:color w:val="000000"/>
          <w:lang w:val="en-US"/>
        </w:rPr>
        <w:t xml:space="preserve">Integer </w:t>
      </w:r>
      <w:proofErr w:type="spellStart"/>
      <w:r w:rsidRPr="00F169FC">
        <w:rPr>
          <w:color w:val="000000"/>
          <w:lang w:val="en-US"/>
        </w:rPr>
        <w:t>getFindVector</w:t>
      </w:r>
      <w:proofErr w:type="spellEnd"/>
      <w:r w:rsidRPr="00F169FC">
        <w:rPr>
          <w:color w:val="000000"/>
          <w:lang w:val="en-US"/>
        </w:rPr>
        <w:t xml:space="preserve">(List&lt;Double&gt; </w:t>
      </w:r>
      <w:proofErr w:type="spellStart"/>
      <w:r w:rsidRPr="00F169FC">
        <w:rPr>
          <w:color w:val="000000"/>
          <w:lang w:val="en-US"/>
        </w:rPr>
        <w:t>followingOutputVector</w:t>
      </w:r>
      <w:proofErr w:type="spellEnd"/>
      <w:r w:rsidRPr="00F169FC">
        <w:rPr>
          <w:color w:val="000000"/>
          <w:lang w:val="en-US"/>
        </w:rPr>
        <w:t>)</w:t>
      </w:r>
      <w:r w:rsidRPr="00BD24D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- 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метод</w:t>
      </w:r>
      <w:r w:rsidRPr="00BD24D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Pr="00BD24D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получение</w:t>
      </w:r>
      <w:r w:rsidRPr="00BD24D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искомого</w:t>
      </w:r>
      <w:r w:rsidRPr="00BD24D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вектора</w:t>
      </w:r>
      <w:r w:rsidRPr="00BD24D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Принимает</w:t>
      </w:r>
      <w:r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вектор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выходов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сети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полученный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на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последнем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шаге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ее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D24D0" w:rsidRPr="00BD24D0">
        <w:rPr>
          <w:rFonts w:asciiTheme="minorHAnsi" w:hAnsiTheme="minorHAnsi" w:cstheme="minorHAnsi"/>
          <w:color w:val="000000"/>
          <w:sz w:val="28"/>
          <w:szCs w:val="28"/>
        </w:rPr>
        <w:t>работы</w:t>
      </w:r>
      <w:r w:rsidR="00BD24D0" w:rsidRPr="00BF53E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F169FC" w:rsidRPr="00BD24D0" w:rsidRDefault="00BD24D0" w:rsidP="00BD24D0">
      <w:pPr>
        <w:pStyle w:val="HTML"/>
        <w:numPr>
          <w:ilvl w:val="0"/>
          <w:numId w:val="39"/>
        </w:numPr>
        <w:shd w:val="clear" w:color="auto" w:fill="FFFFFF"/>
        <w:jc w:val="both"/>
        <w:rPr>
          <w:color w:val="000000"/>
        </w:rPr>
      </w:pPr>
      <w:r w:rsidRPr="00BD24D0">
        <w:rPr>
          <w:b/>
          <w:bCs/>
          <w:color w:val="000080"/>
          <w:lang w:val="en-US"/>
        </w:rPr>
        <w:t>private</w:t>
      </w:r>
      <w:r w:rsidRPr="00BD24D0">
        <w:rPr>
          <w:b/>
          <w:bCs/>
          <w:color w:val="000080"/>
        </w:rPr>
        <w:t xml:space="preserve"> </w:t>
      </w:r>
      <w:r w:rsidRPr="00BD24D0">
        <w:rPr>
          <w:color w:val="000000"/>
          <w:lang w:val="en-US"/>
        </w:rPr>
        <w:t>List</w:t>
      </w:r>
      <w:r w:rsidRPr="00BD24D0">
        <w:rPr>
          <w:color w:val="000000"/>
        </w:rPr>
        <w:t>&lt;</w:t>
      </w:r>
      <w:r w:rsidRPr="00BD24D0">
        <w:rPr>
          <w:color w:val="000000"/>
          <w:lang w:val="en-US"/>
        </w:rPr>
        <w:t>Double</w:t>
      </w:r>
      <w:r w:rsidRPr="00BD24D0">
        <w:rPr>
          <w:color w:val="000000"/>
        </w:rPr>
        <w:t xml:space="preserve">&gt; </w:t>
      </w:r>
      <w:proofErr w:type="spellStart"/>
      <w:r w:rsidRPr="00BD24D0">
        <w:rPr>
          <w:color w:val="000000"/>
          <w:lang w:val="en-US"/>
        </w:rPr>
        <w:t>calculateFollowingState</w:t>
      </w:r>
      <w:proofErr w:type="spellEnd"/>
      <w:r w:rsidRPr="00BD24D0">
        <w:rPr>
          <w:color w:val="000000"/>
        </w:rPr>
        <w:t>(</w:t>
      </w:r>
      <w:r w:rsidRPr="00BD24D0">
        <w:rPr>
          <w:color w:val="000000"/>
          <w:lang w:val="en-US"/>
        </w:rPr>
        <w:t>List</w:t>
      </w:r>
      <w:r w:rsidRPr="00BD24D0">
        <w:rPr>
          <w:color w:val="000000"/>
        </w:rPr>
        <w:t>&lt;</w:t>
      </w:r>
      <w:r w:rsidRPr="00BD24D0">
        <w:rPr>
          <w:color w:val="000000"/>
          <w:lang w:val="en-US"/>
        </w:rPr>
        <w:t>Double</w:t>
      </w:r>
      <w:r w:rsidRPr="00BD24D0">
        <w:rPr>
          <w:color w:val="000000"/>
        </w:rPr>
        <w:t xml:space="preserve">&gt; </w:t>
      </w:r>
      <w:proofErr w:type="spellStart"/>
      <w:r w:rsidRPr="00BD24D0">
        <w:rPr>
          <w:color w:val="000000"/>
          <w:lang w:val="en-US"/>
        </w:rPr>
        <w:t>previousOutputVector</w:t>
      </w:r>
      <w:proofErr w:type="spellEnd"/>
      <w:r w:rsidRPr="00BD24D0">
        <w:rPr>
          <w:color w:val="000000"/>
        </w:rPr>
        <w:t>)</w:t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- рассчитать следующий вектор состояний по предыдущему вектору выходов. Принимает вектор выходов полученный на предыдущем шаге.</w:t>
      </w:r>
    </w:p>
    <w:p w:rsidR="00AD75E1" w:rsidRPr="00BD24D0" w:rsidRDefault="009C67C5" w:rsidP="00F169FC">
      <w:pPr>
        <w:pStyle w:val="HTML"/>
        <w:numPr>
          <w:ilvl w:val="0"/>
          <w:numId w:val="39"/>
        </w:numPr>
        <w:shd w:val="clear" w:color="auto" w:fill="FFFFFF"/>
        <w:rPr>
          <w:color w:val="000000"/>
        </w:rPr>
      </w:pPr>
      <w:r w:rsidRPr="00BD24D0">
        <w:br w:type="page"/>
      </w:r>
    </w:p>
    <w:p w:rsidR="00AD75E1" w:rsidRDefault="00426C7D" w:rsidP="00AD75E1">
      <w:pPr>
        <w:pStyle w:val="1"/>
      </w:pPr>
      <w:bookmarkStart w:id="6" w:name="_Toc474119742"/>
      <w:r>
        <w:lastRenderedPageBreak/>
        <w:t>Разработка алгоритмов</w:t>
      </w:r>
      <w:bookmarkEnd w:id="6"/>
    </w:p>
    <w:p w:rsidR="00426C7D" w:rsidRDefault="00426C7D" w:rsidP="00426C7D">
      <w:pPr>
        <w:pStyle w:val="2"/>
      </w:pPr>
      <w:bookmarkStart w:id="7" w:name="_Toc474119743"/>
      <w:r>
        <w:t>Алгоритм обучения нейронной сети Х</w:t>
      </w:r>
      <w:r w:rsidR="00BF53E2">
        <w:t>эмминга</w:t>
      </w:r>
      <w:bookmarkEnd w:id="7"/>
    </w:p>
    <w:p w:rsidR="00426C7D" w:rsidRPr="00BD24D0" w:rsidRDefault="00BD24D0" w:rsidP="00426C7D">
      <w:pPr>
        <w:pStyle w:val="my"/>
        <w:ind w:firstLine="708"/>
        <w:rPr>
          <w:rFonts w:cstheme="minorHAnsi"/>
          <w:color w:val="000000"/>
          <w:shd w:val="clear" w:color="auto" w:fill="FFFFFF"/>
        </w:rPr>
      </w:pPr>
      <w:r w:rsidRPr="00BD24D0">
        <w:rPr>
          <w:rFonts w:cstheme="minorHAnsi"/>
          <w:color w:val="000000"/>
          <w:shd w:val="clear" w:color="auto" w:fill="FFFFFF"/>
        </w:rPr>
        <w:t>Алгоритм жизненного цикла нейронной сети Хэмминга состоит из двух основных стадий: обучения и практического использования.</w:t>
      </w:r>
    </w:p>
    <w:p w:rsidR="00BD24D0" w:rsidRPr="00BD24D0" w:rsidRDefault="00BD24D0" w:rsidP="00BD24D0">
      <w:pPr>
        <w:pStyle w:val="my"/>
        <w:ind w:firstLine="708"/>
        <w:rPr>
          <w:rFonts w:cstheme="minorHAnsi"/>
          <w:color w:val="000000"/>
          <w:shd w:val="clear" w:color="auto" w:fill="FFFFFF"/>
        </w:rPr>
      </w:pPr>
      <w:r w:rsidRPr="00BD24D0">
        <w:rPr>
          <w:rFonts w:cstheme="minorHAnsi"/>
          <w:color w:val="000000"/>
          <w:shd w:val="clear" w:color="auto" w:fill="FFFFFF"/>
        </w:rPr>
        <w:t>На стадии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24D0">
        <w:rPr>
          <w:rStyle w:val="a7"/>
          <w:rFonts w:cstheme="minorHAnsi"/>
          <w:color w:val="000000"/>
          <w:shd w:val="clear" w:color="auto" w:fill="FFFFFF"/>
        </w:rPr>
        <w:t>обучения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24D0">
        <w:rPr>
          <w:rFonts w:cstheme="minorHAnsi"/>
          <w:color w:val="000000"/>
          <w:shd w:val="clear" w:color="auto" w:fill="FFFFFF"/>
        </w:rPr>
        <w:t>выполняется следующая последовательность действий:</w:t>
      </w:r>
    </w:p>
    <w:p w:rsidR="00BD24D0" w:rsidRPr="00BD24D0" w:rsidRDefault="00BD24D0" w:rsidP="00BD24D0">
      <w:pPr>
        <w:pStyle w:val="my"/>
        <w:numPr>
          <w:ilvl w:val="2"/>
          <w:numId w:val="45"/>
        </w:numPr>
        <w:rPr>
          <w:rFonts w:cstheme="minorHAnsi"/>
        </w:rPr>
      </w:pPr>
      <w:r w:rsidRPr="00BD24D0">
        <w:rPr>
          <w:rFonts w:cstheme="minorHAnsi"/>
          <w:color w:val="000000"/>
          <w:shd w:val="clear" w:color="auto" w:fill="FFFFFF"/>
        </w:rPr>
        <w:t>Формируется матрица эталонных образов</w:t>
      </w:r>
      <w:r w:rsidRPr="00BD24D0">
        <w:rPr>
          <w:rFonts w:cstheme="minorHAnsi"/>
          <w:color w:val="000000"/>
        </w:rPr>
        <w:t> </w:t>
      </w:r>
      <w:r w:rsidRPr="00BD24D0">
        <w:rPr>
          <w:rFonts w:cstheme="minorHAnsi"/>
          <w:noProof/>
          <w:lang w:eastAsia="ru-RU"/>
        </w:rPr>
        <w:drawing>
          <wp:inline distT="0" distB="0" distL="0" distR="0">
            <wp:extent cx="208915" cy="268605"/>
            <wp:effectExtent l="19050" t="0" r="635" b="0"/>
            <wp:docPr id="9" name="Рисунок 9" descr="http://neuronus.com/images/theory/ins/05072015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euronus.com/images/theory/ins/05072015/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30F" w:rsidRPr="0076030F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Pr="00BD24D0">
        <w:rPr>
          <w:rFonts w:cstheme="minorHAnsi"/>
          <w:color w:val="000000"/>
          <w:shd w:val="clear" w:color="auto" w:fill="FFFFFF"/>
        </w:rPr>
        <w:t> размера</w:t>
      </w:r>
      <w:r w:rsidRPr="00BD24D0">
        <w:rPr>
          <w:rFonts w:cstheme="minorHAnsi"/>
          <w:color w:val="000000"/>
        </w:rPr>
        <w:t> </w:t>
      </w:r>
      <w:r w:rsidRPr="00BD24D0">
        <w:rPr>
          <w:rFonts w:cstheme="minorHAnsi"/>
          <w:i/>
          <w:iCs/>
          <w:color w:val="000000"/>
        </w:rPr>
        <w:t>K </w:t>
      </w:r>
      <w:proofErr w:type="spellStart"/>
      <w:r w:rsidRPr="00BD24D0">
        <w:rPr>
          <w:rFonts w:cstheme="minorHAnsi"/>
          <w:color w:val="000000"/>
          <w:shd w:val="clear" w:color="auto" w:fill="FFFFFF"/>
        </w:rPr>
        <w:t>x</w:t>
      </w:r>
      <w:proofErr w:type="spellEnd"/>
      <w:r w:rsidRPr="00BD24D0">
        <w:rPr>
          <w:rFonts w:cstheme="minorHAnsi"/>
          <w:color w:val="000000"/>
          <w:shd w:val="clear" w:color="auto" w:fill="FFFFFF"/>
        </w:rPr>
        <w:t> </w:t>
      </w:r>
      <w:r w:rsidRPr="00BD24D0">
        <w:rPr>
          <w:rFonts w:cstheme="minorHAnsi"/>
          <w:i/>
          <w:iCs/>
          <w:color w:val="000000"/>
        </w:rPr>
        <w:t>M</w:t>
      </w:r>
      <w:r w:rsidRPr="00BD24D0">
        <w:rPr>
          <w:rFonts w:cstheme="minorHAnsi"/>
          <w:color w:val="000000"/>
        </w:rPr>
        <w:t>.</w:t>
      </w:r>
    </w:p>
    <w:p w:rsidR="00BD24D0" w:rsidRPr="00BD24D0" w:rsidRDefault="00BD24D0" w:rsidP="00BD24D0">
      <w:pPr>
        <w:pStyle w:val="my"/>
        <w:numPr>
          <w:ilvl w:val="2"/>
          <w:numId w:val="45"/>
        </w:numPr>
        <w:rPr>
          <w:rFonts w:cstheme="minorHAnsi"/>
        </w:rPr>
      </w:pPr>
      <w:r w:rsidRPr="00BD24D0">
        <w:rPr>
          <w:rFonts w:cstheme="minorHAnsi"/>
          <w:color w:val="000000"/>
        </w:rPr>
        <w:t>Рассчитывается матрица весовых коэффициентов нейронов первого слоя по формуле: </w:t>
      </w:r>
      <w:r w:rsidRPr="00BD24D0">
        <w:rPr>
          <w:rFonts w:cstheme="minorHAnsi"/>
          <w:noProof/>
          <w:lang w:eastAsia="ru-RU"/>
        </w:rPr>
        <w:drawing>
          <wp:inline distT="0" distB="0" distL="0" distR="0">
            <wp:extent cx="725805" cy="457200"/>
            <wp:effectExtent l="19050" t="0" r="0" b="0"/>
            <wp:docPr id="16" name="Рисунок 16" descr="http://neuronus.com/images/theory/ins/05072015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euronus.com/images/theory/ins/05072015/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cstheme="minorHAnsi"/>
          <w:color w:val="000000"/>
        </w:rPr>
        <w:t>      </w:t>
      </w:r>
    </w:p>
    <w:p w:rsidR="00BD24D0" w:rsidRPr="00BD24D0" w:rsidRDefault="00BD24D0" w:rsidP="00BD24D0">
      <w:pPr>
        <w:pStyle w:val="my"/>
        <w:numPr>
          <w:ilvl w:val="2"/>
          <w:numId w:val="45"/>
        </w:numPr>
        <w:rPr>
          <w:rFonts w:cstheme="minorHAnsi"/>
        </w:rPr>
      </w:pPr>
      <w:r w:rsidRPr="00BD24D0">
        <w:rPr>
          <w:rFonts w:cstheme="minorHAnsi"/>
          <w:color w:val="000000"/>
        </w:rPr>
        <w:t>Определяются настройки активационной функции: линейная пороговая функция:  </w:t>
      </w:r>
      <w:r w:rsidRPr="00BD24D0">
        <w:rPr>
          <w:rFonts w:cstheme="minorHAnsi"/>
          <w:noProof/>
          <w:lang w:eastAsia="ru-RU"/>
        </w:rPr>
        <w:drawing>
          <wp:inline distT="0" distB="0" distL="0" distR="0">
            <wp:extent cx="1421130" cy="785495"/>
            <wp:effectExtent l="19050" t="0" r="7620" b="0"/>
            <wp:docPr id="2" name="Рисунок 22" descr="http://neuronus.com/images/theory/ins/05072015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neuronus.com/images/theory/ins/05072015/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cstheme="minorHAnsi"/>
          <w:color w:val="000000"/>
        </w:rPr>
        <w:t xml:space="preserve">и параметр </w:t>
      </w:r>
      <w:r w:rsidRPr="00BD24D0">
        <w:rPr>
          <w:rFonts w:cstheme="minorHAnsi"/>
          <w:noProof/>
          <w:lang w:eastAsia="ru-RU"/>
        </w:rPr>
        <w:drawing>
          <wp:inline distT="0" distB="0" distL="0" distR="0">
            <wp:extent cx="546735" cy="457200"/>
            <wp:effectExtent l="19050" t="0" r="5715" b="0"/>
            <wp:docPr id="3" name="Рисунок 26" descr="http://neuronus.com/images/theory/ins/05072015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neuronus.com/images/theory/ins/05072015/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cstheme="minorHAnsi"/>
          <w:color w:val="000000"/>
          <w:shd w:val="clear" w:color="auto" w:fill="FFFFFF"/>
        </w:rPr>
        <w:t>.</w:t>
      </w:r>
    </w:p>
    <w:p w:rsidR="00BD24D0" w:rsidRPr="00BD24D0" w:rsidRDefault="00BD24D0" w:rsidP="00BD24D0">
      <w:pPr>
        <w:pStyle w:val="my"/>
        <w:numPr>
          <w:ilvl w:val="2"/>
          <w:numId w:val="45"/>
        </w:numPr>
        <w:rPr>
          <w:rFonts w:cstheme="minorHAnsi"/>
        </w:rPr>
      </w:pPr>
      <w:r w:rsidRPr="00BD24D0">
        <w:rPr>
          <w:rFonts w:eastAsia="Times New Roman" w:cstheme="minorHAnsi"/>
          <w:color w:val="000000"/>
          <w:lang w:eastAsia="ru-RU"/>
        </w:rPr>
        <w:t>Задаются значения синапсов обратных связей нейронов второго слоя в виде элементов квадратной матрицы размера </w:t>
      </w:r>
      <w:r w:rsidRPr="00BD24D0">
        <w:rPr>
          <w:rFonts w:eastAsia="Times New Roman" w:cstheme="minorHAnsi"/>
          <w:i/>
          <w:iCs/>
          <w:color w:val="000000"/>
          <w:lang w:eastAsia="ru-RU"/>
        </w:rPr>
        <w:t>K</w:t>
      </w:r>
      <w:r w:rsidRPr="00BD24D0">
        <w:rPr>
          <w:rFonts w:eastAsia="Times New Roman" w:cstheme="minorHAnsi"/>
          <w:color w:val="000000"/>
          <w:lang w:eastAsia="ru-RU"/>
        </w:rPr>
        <w:t> </w:t>
      </w:r>
      <w:proofErr w:type="spellStart"/>
      <w:r w:rsidRPr="00BD24D0">
        <w:rPr>
          <w:rFonts w:eastAsia="Times New Roman" w:cstheme="minorHAnsi"/>
          <w:color w:val="000000"/>
          <w:lang w:eastAsia="ru-RU"/>
        </w:rPr>
        <w:t>x</w:t>
      </w:r>
      <w:proofErr w:type="spellEnd"/>
      <w:r w:rsidRPr="00BD24D0">
        <w:rPr>
          <w:rFonts w:eastAsia="Times New Roman" w:cstheme="minorHAnsi"/>
          <w:color w:val="000000"/>
          <w:lang w:eastAsia="ru-RU"/>
        </w:rPr>
        <w:t> </w:t>
      </w:r>
      <w:r w:rsidRPr="00BD24D0">
        <w:rPr>
          <w:rFonts w:eastAsia="Times New Roman" w:cstheme="minorHAnsi"/>
          <w:i/>
          <w:iCs/>
          <w:color w:val="000000"/>
          <w:lang w:eastAsia="ru-RU"/>
        </w:rPr>
        <w:t>K</w:t>
      </w:r>
      <w:r w:rsidRPr="00BD24D0">
        <w:rPr>
          <w:rFonts w:eastAsia="Times New Roman" w:cstheme="minorHAnsi"/>
          <w:color w:val="000000"/>
          <w:lang w:eastAsia="ru-RU"/>
        </w:rPr>
        <w:t>:</w:t>
      </w:r>
      <w:r w:rsidRPr="00BD24D0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1301750" cy="536575"/>
            <wp:effectExtent l="19050" t="0" r="0" b="0"/>
            <wp:docPr id="4" name="Рисунок 31" descr="http://neuronus.com/images/theory/ins/05072015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neuronus.com/images/theory/ins/05072015/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eastAsia="Times New Roman" w:cstheme="minorHAnsi"/>
          <w:color w:val="000000"/>
          <w:lang w:eastAsia="ru-RU"/>
        </w:rPr>
        <w:t>, где</w:t>
      </w:r>
      <w:r w:rsidRPr="00BD24D0">
        <w:rPr>
          <w:rFonts w:eastAsia="Times New Roman" w:cstheme="minorHAnsi"/>
          <w:noProof/>
          <w:lang w:eastAsia="ru-RU"/>
        </w:rPr>
        <w:drawing>
          <wp:inline distT="0" distB="0" distL="0" distR="0">
            <wp:extent cx="805180" cy="506730"/>
            <wp:effectExtent l="19050" t="0" r="0" b="0"/>
            <wp:docPr id="34" name="Рисунок 34" descr="http://neuronus.com/images/theory/ins/05072015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neuronus.com/images/theory/ins/05072015/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eastAsia="Times New Roman" w:cstheme="minorHAnsi"/>
          <w:color w:val="000000"/>
          <w:lang w:eastAsia="ru-RU"/>
        </w:rPr>
        <w:t xml:space="preserve">. </w:t>
      </w:r>
      <w:r w:rsidRPr="00BD24D0">
        <w:rPr>
          <w:rFonts w:cstheme="minorHAnsi"/>
          <w:color w:val="000000"/>
          <w:shd w:val="clear" w:color="auto" w:fill="FFFFFF"/>
        </w:rPr>
        <w:t>Синапсы обратных связей нейронной сети Хэмминга, имеющие отрицательный вес, называются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24D0">
        <w:rPr>
          <w:rStyle w:val="a7"/>
          <w:rFonts w:cstheme="minorHAnsi"/>
          <w:color w:val="000000"/>
          <w:shd w:val="clear" w:color="auto" w:fill="FFFFFF"/>
        </w:rPr>
        <w:t>ингибиторными</w:t>
      </w:r>
      <w:r w:rsidRPr="00BD24D0">
        <w:rPr>
          <w:rFonts w:cstheme="minorHAnsi"/>
          <w:color w:val="000000"/>
          <w:shd w:val="clear" w:color="auto" w:fill="FFFFFF"/>
        </w:rPr>
        <w:t>, или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24D0">
        <w:rPr>
          <w:rStyle w:val="a7"/>
          <w:rFonts w:cstheme="minorHAnsi"/>
          <w:color w:val="000000"/>
          <w:shd w:val="clear" w:color="auto" w:fill="FFFFFF"/>
        </w:rPr>
        <w:t>тормозящими</w:t>
      </w:r>
      <w:r w:rsidRPr="00BD24D0">
        <w:rPr>
          <w:rFonts w:cstheme="minorHAnsi"/>
          <w:color w:val="000000"/>
          <w:shd w:val="clear" w:color="auto" w:fill="FFFFFF"/>
        </w:rPr>
        <w:t>.</w:t>
      </w:r>
    </w:p>
    <w:p w:rsidR="00BD24D0" w:rsidRPr="00BD24D0" w:rsidRDefault="00BD24D0" w:rsidP="00BD24D0">
      <w:pPr>
        <w:pStyle w:val="my"/>
        <w:rPr>
          <w:rFonts w:cstheme="minorHAnsi"/>
          <w:color w:val="000000"/>
          <w:shd w:val="clear" w:color="auto" w:fill="FFFFFF"/>
        </w:rPr>
      </w:pPr>
      <w:r w:rsidRPr="00BD24D0">
        <w:rPr>
          <w:rFonts w:cstheme="minorHAnsi"/>
          <w:color w:val="000000"/>
          <w:shd w:val="clear" w:color="auto" w:fill="FFFFFF"/>
        </w:rPr>
        <w:t>На стадии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24D0">
        <w:rPr>
          <w:rStyle w:val="a7"/>
          <w:rFonts w:cstheme="minorHAnsi"/>
          <w:color w:val="000000"/>
          <w:shd w:val="clear" w:color="auto" w:fill="FFFFFF"/>
        </w:rPr>
        <w:t>практического использования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D24D0">
        <w:rPr>
          <w:rFonts w:cstheme="minorHAnsi"/>
          <w:color w:val="000000"/>
          <w:shd w:val="clear" w:color="auto" w:fill="FFFFFF"/>
        </w:rPr>
        <w:t>выполняются следующие действия:</w:t>
      </w:r>
    </w:p>
    <w:p w:rsidR="00BD24D0" w:rsidRPr="00BD24D0" w:rsidRDefault="00BD24D0" w:rsidP="00BD24D0">
      <w:pPr>
        <w:pStyle w:val="my"/>
        <w:numPr>
          <w:ilvl w:val="0"/>
          <w:numId w:val="48"/>
        </w:numPr>
        <w:rPr>
          <w:rFonts w:cstheme="minorHAnsi"/>
        </w:rPr>
      </w:pPr>
      <w:r w:rsidRPr="00BD24D0">
        <w:rPr>
          <w:rFonts w:cstheme="minorHAnsi"/>
          <w:color w:val="000000"/>
          <w:shd w:val="clear" w:color="auto" w:fill="FFFFFF"/>
        </w:rPr>
        <w:t>На входы сети подается неизвестный, в общем случае, зашумленный вектор сигналов</w:t>
      </w:r>
      <w:r w:rsidRPr="00BD24D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76030F" w:rsidRPr="0076030F">
        <w:rPr>
          <w:rFonts w:cstheme="minorHAnsi"/>
        </w:rPr>
        <w:pict>
          <v:shape id="_x0000_i1026" type="#_x0000_t75" alt="" style="width:24.25pt;height:24.25pt"/>
        </w:pict>
      </w:r>
      <w:r w:rsidRPr="00BD24D0">
        <w:rPr>
          <w:rFonts w:cstheme="minorHAnsi"/>
          <w:noProof/>
          <w:lang w:eastAsia="ru-RU"/>
        </w:rPr>
        <w:drawing>
          <wp:inline distT="0" distB="0" distL="0" distR="0">
            <wp:extent cx="198755" cy="248285"/>
            <wp:effectExtent l="19050" t="0" r="0" b="0"/>
            <wp:docPr id="44" name="Рисунок 44" descr="http://neuronus.com/images/theory/ins/05072015/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neuronus.com/images/theory/ins/05072015/0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cstheme="minorHAnsi"/>
          <w:color w:val="000000"/>
          <w:shd w:val="clear" w:color="auto" w:fill="FFFFFF"/>
        </w:rPr>
        <w:t>.</w:t>
      </w:r>
    </w:p>
    <w:p w:rsidR="00BD24D0" w:rsidRPr="00BD24D0" w:rsidRDefault="00BD24D0" w:rsidP="00BD24D0">
      <w:pPr>
        <w:pStyle w:val="af9"/>
        <w:numPr>
          <w:ilvl w:val="0"/>
          <w:numId w:val="48"/>
        </w:numPr>
        <w:shd w:val="clear" w:color="auto" w:fill="FFFFFF"/>
        <w:spacing w:before="0" w:beforeAutospacing="0" w:after="141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24D0">
        <w:rPr>
          <w:rFonts w:asciiTheme="minorHAnsi" w:hAnsiTheme="minorHAnsi" w:cstheme="minorHAnsi"/>
          <w:color w:val="000000"/>
          <w:sz w:val="28"/>
          <w:szCs w:val="28"/>
        </w:rPr>
        <w:t>Рассчитываются состояния и выходные значения нейронов первого слоя. Для расчета состояний нейронов используется соотношение:</w:t>
      </w:r>
      <w:r w:rsidRPr="00BD24D0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1311910" cy="476885"/>
            <wp:effectExtent l="19050" t="0" r="2540" b="0"/>
            <wp:docPr id="47" name="Рисунок 47" descr="http://neuronus.com/images/theory/ins/05072015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neuronus.com/images/theory/ins/05072015/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BD24D0" w:rsidRPr="00BD24D0" w:rsidRDefault="00BD24D0" w:rsidP="00BD24D0">
      <w:pPr>
        <w:pStyle w:val="af9"/>
        <w:numPr>
          <w:ilvl w:val="0"/>
          <w:numId w:val="48"/>
        </w:numPr>
        <w:shd w:val="clear" w:color="auto" w:fill="FFFFFF"/>
        <w:spacing w:before="0" w:beforeAutospacing="0" w:after="141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24D0">
        <w:rPr>
          <w:rFonts w:asciiTheme="minorHAnsi" w:hAnsiTheme="minorHAnsi" w:cstheme="minorHAnsi"/>
          <w:color w:val="000000"/>
          <w:sz w:val="28"/>
          <w:szCs w:val="28"/>
        </w:rPr>
        <w:t> Выходам нейронов второго слоя в качестве начальных величин присваиваются значения выходов нейронов первого слоя, полученные на предыдущем шаге:</w:t>
      </w:r>
      <w:r w:rsidRPr="00BD24D0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615950" cy="278130"/>
            <wp:effectExtent l="19050" t="0" r="0" b="0"/>
            <wp:docPr id="52" name="Рисунок 52" descr="http://neuronus.com/images/theory/ins/05072015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neuronus.com/images/theory/ins/05072015/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4D0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BD24D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Далее первый слой нейронов на стадии практического использования больше не задействуется.</w:t>
      </w:r>
    </w:p>
    <w:p w:rsidR="00BD24D0" w:rsidRPr="003047BA" w:rsidRDefault="00BD24D0" w:rsidP="00BD24D0">
      <w:pPr>
        <w:pStyle w:val="aa"/>
        <w:numPr>
          <w:ilvl w:val="0"/>
          <w:numId w:val="48"/>
        </w:numPr>
        <w:shd w:val="clear" w:color="auto" w:fill="FFFFFF"/>
        <w:spacing w:after="141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D24D0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t>Для каждой итерации </w:t>
      </w:r>
      <w:proofErr w:type="spellStart"/>
      <w:r w:rsidRPr="003047BA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q</w:t>
      </w:r>
      <w:proofErr w:type="spellEnd"/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 рассчитываются новые значения состояний и выходов нейронов второго слоя. Состояния нейронов определяются по </w:t>
      </w:r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соотношению:</w:t>
      </w:r>
      <w:r w:rsidRPr="003047BA"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>
            <wp:extent cx="1560195" cy="586105"/>
            <wp:effectExtent l="19050" t="0" r="1905" b="0"/>
            <wp:docPr id="66" name="Рисунок 66" descr="http://neuronus.com/images/theory/ins/05072015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neuronus.com/images/theory/ins/05072015/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t>. </w:t>
      </w:r>
      <w:r w:rsidR="003047BA" w:rsidRPr="003047BA">
        <w:rPr>
          <w:rFonts w:cstheme="minorHAnsi"/>
          <w:color w:val="000000"/>
          <w:sz w:val="28"/>
          <w:szCs w:val="28"/>
          <w:shd w:val="clear" w:color="auto" w:fill="FFFFFF"/>
        </w:rPr>
        <w:t>Новые выходные значения</w:t>
      </w:r>
      <w:r w:rsidR="003047BA" w:rsidRPr="003047BA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76030F" w:rsidRPr="0076030F">
        <w:rPr>
          <w:rFonts w:cstheme="minorHAnsi"/>
          <w:sz w:val="28"/>
          <w:szCs w:val="28"/>
        </w:rPr>
        <w:pict>
          <v:shape id="_x0000_i1027" type="#_x0000_t75" alt="" style="width:24.25pt;height:24.25pt"/>
        </w:pict>
      </w:r>
      <w:r w:rsidR="003047BA" w:rsidRPr="003047B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7350" cy="278130"/>
            <wp:effectExtent l="19050" t="0" r="0" b="0"/>
            <wp:docPr id="71" name="Рисунок 71" descr="http://neuronus.com/images/theory/ins/05072015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neuronus.com/images/theory/ins/05072015/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7BA" w:rsidRPr="003047BA">
        <w:rPr>
          <w:rFonts w:cstheme="minorHAnsi"/>
          <w:color w:val="000000"/>
          <w:sz w:val="28"/>
          <w:szCs w:val="28"/>
          <w:shd w:val="clear" w:color="auto" w:fill="FFFFFF"/>
        </w:rPr>
        <w:t> определяются в результате применения линейной пороговой активационной функции к соответствующим состояниям нейронов</w:t>
      </w:r>
      <w:r w:rsidR="003047BA" w:rsidRPr="003047BA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3047BA" w:rsidRPr="003047B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7350" cy="278130"/>
            <wp:effectExtent l="19050" t="0" r="0" b="0"/>
            <wp:docPr id="73" name="Рисунок 73" descr="http://neuronus.com/images/theory/ins/05072015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neuronus.com/images/theory/ins/05072015/1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7BA" w:rsidRPr="003047B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BD24D0" w:rsidRPr="003047BA" w:rsidRDefault="003047BA" w:rsidP="003047BA">
      <w:pPr>
        <w:pStyle w:val="af9"/>
        <w:numPr>
          <w:ilvl w:val="0"/>
          <w:numId w:val="48"/>
        </w:numPr>
        <w:shd w:val="clear" w:color="auto" w:fill="FFFFFF"/>
        <w:spacing w:before="0" w:beforeAutospacing="0" w:after="141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 Цикл в п. </w:t>
      </w:r>
      <w:r w:rsidRPr="003047BA">
        <w:rPr>
          <w:rFonts w:asciiTheme="minorHAnsi" w:hAnsiTheme="minorHAnsi" w:cstheme="minorHAnsi"/>
          <w:color w:val="000000"/>
          <w:sz w:val="28"/>
          <w:szCs w:val="28"/>
        </w:rPr>
        <w:t>4 повторяется до стабилизации выходного вектора в соответствии с условием:</w:t>
      </w:r>
      <w:r w:rsidRPr="003047BA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1421130" cy="328295"/>
            <wp:effectExtent l="19050" t="0" r="7620" b="0"/>
            <wp:docPr id="83" name="Рисунок 83" descr="http://neuronus.com/images/theory/ins/05072015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neuronus.com/images/theory/ins/05072015/1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7B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047BA" w:rsidRPr="003047BA" w:rsidRDefault="00426C7D" w:rsidP="003047BA">
      <w:pPr>
        <w:pStyle w:val="af9"/>
        <w:shd w:val="clear" w:color="auto" w:fill="FFFFFF"/>
        <w:spacing w:before="0" w:beforeAutospacing="0" w:after="141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E329F">
        <w:tab/>
      </w:r>
      <w:r w:rsidR="003047BA" w:rsidRPr="003047BA">
        <w:rPr>
          <w:rFonts w:asciiTheme="minorHAnsi" w:hAnsiTheme="minorHAnsi" w:cstheme="minorHAnsi"/>
          <w:color w:val="000000"/>
          <w:sz w:val="28"/>
          <w:szCs w:val="28"/>
        </w:rPr>
        <w:t>В идеальном случае после стабилизации должен получиться выходной вектор с одним положительным и всеми остальными нулевыми элементами. Индекс единственного положительного элемента непосредственно указывает на класс неизвестного входного образа.</w:t>
      </w:r>
    </w:p>
    <w:p w:rsidR="00073F01" w:rsidRPr="00BF53E2" w:rsidRDefault="003047BA" w:rsidP="003047BA">
      <w:pPr>
        <w:shd w:val="clear" w:color="auto" w:fill="FFFFFF"/>
        <w:spacing w:after="141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F53E2">
        <w:rPr>
          <w:rFonts w:eastAsia="Times New Roman" w:cstheme="minorHAnsi"/>
          <w:color w:val="000000"/>
          <w:sz w:val="28"/>
          <w:szCs w:val="28"/>
          <w:lang w:eastAsia="ru-RU"/>
        </w:rPr>
        <w:tab/>
      </w:r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t>Если данные входного образа сильно зашумлены или в обучающей выборке отсутствовал подходящий эталон, в ре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зультате остановки цикла в п. </w:t>
      </w:r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t>4 могут быть получены несколько положительных выходов, причем значение любого из них окажется меньше, чем </w:t>
      </w:r>
      <w:proofErr w:type="spellStart"/>
      <w:r w:rsidRPr="003047BA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E</w:t>
      </w:r>
      <w:r w:rsidRPr="003047BA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3047BA">
        <w:rPr>
          <w:rFonts w:eastAsia="Times New Roman" w:cstheme="minorHAnsi"/>
          <w:color w:val="000000"/>
          <w:sz w:val="28"/>
          <w:szCs w:val="28"/>
          <w:lang w:eastAsia="ru-RU"/>
        </w:rPr>
        <w:t>. В этом случае делается заключение о невозможности отнесения входного образа к определенному классу, однако индексы положительных выходов указывают на наиболее схожие с ним эталоны.</w:t>
      </w:r>
      <w:r w:rsidR="00073F01">
        <w:br w:type="page"/>
      </w:r>
    </w:p>
    <w:p w:rsidR="003F56C9" w:rsidRPr="00657DD8" w:rsidRDefault="00657DD8" w:rsidP="009C67C5">
      <w:pPr>
        <w:pStyle w:val="1"/>
      </w:pPr>
      <w:bookmarkStart w:id="8" w:name="_Toc474119744"/>
      <w:r>
        <w:lastRenderedPageBreak/>
        <w:t>Кодирование программы</w:t>
      </w:r>
      <w:bookmarkEnd w:id="8"/>
    </w:p>
    <w:p w:rsidR="0064464B" w:rsidRPr="003047BA" w:rsidRDefault="0064464B" w:rsidP="003047BA">
      <w:pPr>
        <w:pStyle w:val="HTML"/>
        <w:shd w:val="clear" w:color="auto" w:fill="FFFFFF"/>
        <w:rPr>
          <w:color w:val="000000"/>
        </w:rPr>
      </w:pPr>
      <w:r>
        <w:t xml:space="preserve">Ниже представлен код класса </w:t>
      </w:r>
      <w:proofErr w:type="spellStart"/>
      <w:r w:rsidR="003047BA">
        <w:rPr>
          <w:color w:val="000000"/>
          <w:shd w:val="clear" w:color="auto" w:fill="E4E4FF"/>
        </w:rPr>
        <w:t>HemmingNet</w:t>
      </w:r>
      <w:proofErr w:type="spellEnd"/>
      <w:r>
        <w:t>.</w:t>
      </w:r>
    </w:p>
    <w:p w:rsidR="003047BA" w:rsidRPr="003047BA" w:rsidRDefault="003047BA" w:rsidP="003047BA">
      <w:pPr>
        <w:pStyle w:val="HTML"/>
        <w:shd w:val="clear" w:color="auto" w:fill="FFFFFF"/>
        <w:rPr>
          <w:color w:val="000000"/>
          <w:lang w:val="en-US"/>
        </w:rPr>
      </w:pPr>
      <w:r w:rsidRPr="003047BA">
        <w:rPr>
          <w:b/>
          <w:bCs/>
          <w:color w:val="000080"/>
          <w:lang w:val="en-US"/>
        </w:rPr>
        <w:t xml:space="preserve">public class </w:t>
      </w:r>
      <w:proofErr w:type="spellStart"/>
      <w:r w:rsidRPr="003047BA">
        <w:rPr>
          <w:color w:val="000000"/>
          <w:lang w:val="en-US"/>
        </w:rPr>
        <w:t>HemmingNet</w:t>
      </w:r>
      <w:proofErr w:type="spellEnd"/>
      <w:r w:rsidRPr="003047BA">
        <w:rPr>
          <w:color w:val="000000"/>
          <w:lang w:val="en-US"/>
        </w:rPr>
        <w:t xml:space="preserve"> {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static double </w:t>
      </w:r>
      <w:r w:rsidRPr="003047BA">
        <w:rPr>
          <w:i/>
          <w:iCs/>
          <w:color w:val="660E7A"/>
          <w:lang w:val="en-US"/>
        </w:rPr>
        <w:t xml:space="preserve">EPS </w:t>
      </w:r>
      <w:r w:rsidRPr="003047BA">
        <w:rPr>
          <w:color w:val="000000"/>
          <w:lang w:val="en-US"/>
        </w:rPr>
        <w:t xml:space="preserve">= </w:t>
      </w:r>
      <w:r w:rsidRPr="003047BA">
        <w:rPr>
          <w:color w:val="0000FF"/>
          <w:lang w:val="en-US"/>
        </w:rPr>
        <w:t>0.1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List&lt;List&lt;Integer&gt;&gt; </w:t>
      </w:r>
      <w:proofErr w:type="spellStart"/>
      <w:r w:rsidRPr="003047BA">
        <w:rPr>
          <w:b/>
          <w:bCs/>
          <w:color w:val="660E7A"/>
          <w:lang w:val="en-US"/>
        </w:rPr>
        <w:t>referenceSamplesMatrix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List&lt;List&lt;Double&gt;&gt; </w:t>
      </w:r>
      <w:proofErr w:type="spellStart"/>
      <w:r w:rsidRPr="003047BA">
        <w:rPr>
          <w:b/>
          <w:bCs/>
          <w:color w:val="660E7A"/>
          <w:lang w:val="en-US"/>
        </w:rPr>
        <w:t>weightingCoefficientMatrix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List&lt;List&lt;Double&gt;&gt; </w:t>
      </w:r>
      <w:proofErr w:type="spellStart"/>
      <w:r w:rsidRPr="003047BA">
        <w:rPr>
          <w:b/>
          <w:bCs/>
          <w:color w:val="660E7A"/>
          <w:lang w:val="en-US"/>
        </w:rPr>
        <w:t>scalesFeedbackMatrix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b/>
          <w:bCs/>
          <w:color w:val="660E7A"/>
          <w:lang w:val="en-US"/>
        </w:rPr>
        <w:t>numberBinarySigns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double </w:t>
      </w:r>
      <w:r w:rsidRPr="003047BA">
        <w:rPr>
          <w:b/>
          <w:bCs/>
          <w:color w:val="660E7A"/>
          <w:lang w:val="en-US"/>
        </w:rPr>
        <w:t>threshold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double </w:t>
      </w:r>
      <w:proofErr w:type="spellStart"/>
      <w:r w:rsidRPr="003047BA">
        <w:rPr>
          <w:b/>
          <w:bCs/>
          <w:color w:val="660E7A"/>
          <w:lang w:val="en-US"/>
        </w:rPr>
        <w:t>weightInhibitorySynapse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List&lt;Integer&gt; </w:t>
      </w:r>
      <w:proofErr w:type="spellStart"/>
      <w:r w:rsidRPr="003047BA">
        <w:rPr>
          <w:b/>
          <w:bCs/>
          <w:color w:val="660E7A"/>
          <w:lang w:val="en-US"/>
        </w:rPr>
        <w:t>inputVector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List&lt;Double&gt; </w:t>
      </w:r>
      <w:r w:rsidRPr="003047BA">
        <w:rPr>
          <w:b/>
          <w:bCs/>
          <w:color w:val="660E7A"/>
          <w:lang w:val="en-US"/>
        </w:rPr>
        <w:t>errors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</w:t>
      </w:r>
      <w:proofErr w:type="spellStart"/>
      <w:r w:rsidRPr="003047BA">
        <w:rPr>
          <w:color w:val="000000"/>
          <w:lang w:val="en-US"/>
        </w:rPr>
        <w:t>HemmingNet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660E7A"/>
          <w:lang w:val="en-US"/>
        </w:rPr>
        <w:t>referenceSamplesMatrix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660E7A"/>
          <w:lang w:val="en-US"/>
        </w:rPr>
        <w:t>weightingCoefficientMatrix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660E7A"/>
          <w:lang w:val="en-US"/>
        </w:rPr>
        <w:t>scalesFeedbackMatrix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660E7A"/>
          <w:lang w:val="en-US"/>
        </w:rPr>
        <w:t xml:space="preserve">errors </w:t>
      </w:r>
      <w:r w:rsidRPr="003047BA">
        <w:rPr>
          <w:color w:val="000000"/>
          <w:lang w:val="en-US"/>
        </w:rPr>
        <w:t xml:space="preserve">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void </w:t>
      </w:r>
      <w:proofErr w:type="spellStart"/>
      <w:r w:rsidRPr="003047BA">
        <w:rPr>
          <w:color w:val="000000"/>
          <w:lang w:val="en-US"/>
        </w:rPr>
        <w:t>calculateWeightsMatrixNeuronsFirstLayer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List&lt;Double&gt; </w:t>
      </w:r>
      <w:proofErr w:type="spellStart"/>
      <w:r w:rsidRPr="003047BA">
        <w:rPr>
          <w:color w:val="000000"/>
          <w:lang w:val="en-US"/>
        </w:rPr>
        <w:t>weightingCoefficient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 xml:space="preserve">(List&lt;Integer&gt; </w:t>
      </w:r>
      <w:proofErr w:type="spellStart"/>
      <w:r w:rsidRPr="003047BA">
        <w:rPr>
          <w:color w:val="000000"/>
          <w:lang w:val="en-US"/>
        </w:rPr>
        <w:t>referenceSample</w:t>
      </w:r>
      <w:proofErr w:type="spellEnd"/>
      <w:r w:rsidRPr="003047BA">
        <w:rPr>
          <w:color w:val="000000"/>
          <w:lang w:val="en-US"/>
        </w:rPr>
        <w:t xml:space="preserve"> : </w:t>
      </w:r>
      <w:proofErr w:type="spellStart"/>
      <w:r w:rsidRPr="003047BA">
        <w:rPr>
          <w:b/>
          <w:bCs/>
          <w:color w:val="660E7A"/>
          <w:lang w:val="en-US"/>
        </w:rPr>
        <w:t>referenceSamplesMatrix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weightingCoefficient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weightingCoefficient.addAll</w:t>
      </w:r>
      <w:proofErr w:type="spellEnd"/>
      <w:r w:rsidRPr="003047BA">
        <w:rPr>
          <w:color w:val="000000"/>
          <w:lang w:val="en-US"/>
        </w:rPr>
        <w:t>(</w:t>
      </w:r>
      <w:r w:rsidRPr="003047BA">
        <w:rPr>
          <w:color w:val="000000"/>
          <w:lang w:val="en-US"/>
        </w:rPr>
        <w:br/>
        <w:t xml:space="preserve">                    </w:t>
      </w:r>
      <w:proofErr w:type="spellStart"/>
      <w:r w:rsidRPr="003047BA">
        <w:rPr>
          <w:color w:val="000000"/>
          <w:lang w:val="en-US"/>
        </w:rPr>
        <w:t>referenceSample.stream</w:t>
      </w:r>
      <w:proofErr w:type="spellEnd"/>
      <w:r w:rsidRPr="003047BA">
        <w:rPr>
          <w:color w:val="000000"/>
          <w:lang w:val="en-US"/>
        </w:rPr>
        <w:t>()</w:t>
      </w:r>
      <w:r w:rsidRPr="003047BA">
        <w:rPr>
          <w:color w:val="000000"/>
          <w:lang w:val="en-US"/>
        </w:rPr>
        <w:br/>
        <w:t xml:space="preserve">                            .map(</w:t>
      </w:r>
      <w:r w:rsidRPr="003047BA">
        <w:rPr>
          <w:b/>
          <w:bCs/>
          <w:color w:val="000080"/>
          <w:lang w:val="en-US"/>
        </w:rPr>
        <w:t>this</w:t>
      </w:r>
      <w:r w:rsidRPr="003047BA">
        <w:rPr>
          <w:color w:val="000000"/>
          <w:lang w:val="en-US"/>
        </w:rPr>
        <w:t>::</w:t>
      </w:r>
      <w:proofErr w:type="spellStart"/>
      <w:r w:rsidRPr="003047BA">
        <w:rPr>
          <w:color w:val="000000"/>
          <w:lang w:val="en-US"/>
        </w:rPr>
        <w:t>calculateWeightsCoefficient</w:t>
      </w:r>
      <w:proofErr w:type="spellEnd"/>
      <w:r w:rsidRPr="003047BA">
        <w:rPr>
          <w:color w:val="000000"/>
          <w:lang w:val="en-US"/>
        </w:rPr>
        <w:t>)</w:t>
      </w:r>
      <w:r w:rsidRPr="003047BA">
        <w:rPr>
          <w:color w:val="000000"/>
          <w:lang w:val="en-US"/>
        </w:rPr>
        <w:br/>
        <w:t xml:space="preserve">                            .collect(</w:t>
      </w:r>
      <w:proofErr w:type="spellStart"/>
      <w:r w:rsidRPr="003047BA">
        <w:rPr>
          <w:color w:val="000000"/>
          <w:lang w:val="en-US"/>
        </w:rPr>
        <w:t>Collectors.</w:t>
      </w:r>
      <w:r w:rsidRPr="003047BA">
        <w:rPr>
          <w:i/>
          <w:iCs/>
          <w:color w:val="000000"/>
          <w:lang w:val="en-US"/>
        </w:rPr>
        <w:t>toList</w:t>
      </w:r>
      <w:proofErr w:type="spellEnd"/>
      <w:r w:rsidRPr="003047BA">
        <w:rPr>
          <w:color w:val="000000"/>
          <w:lang w:val="en-US"/>
        </w:rPr>
        <w:t>())</w:t>
      </w:r>
      <w:r w:rsidRPr="003047BA">
        <w:rPr>
          <w:color w:val="000000"/>
          <w:lang w:val="en-US"/>
        </w:rPr>
        <w:br/>
        <w:t xml:space="preserve">            );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b/>
          <w:bCs/>
          <w:color w:val="660E7A"/>
          <w:lang w:val="en-US"/>
        </w:rPr>
        <w:t>weightingCoefficientMatrix</w:t>
      </w:r>
      <w:r w:rsidRPr="003047BA">
        <w:rPr>
          <w:color w:val="000000"/>
          <w:lang w:val="en-US"/>
        </w:rPr>
        <w:t>.add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weightingCoefficient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}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Double </w:t>
      </w:r>
      <w:proofErr w:type="spellStart"/>
      <w:r w:rsidRPr="003047BA">
        <w:rPr>
          <w:color w:val="000000"/>
          <w:lang w:val="en-US"/>
        </w:rPr>
        <w:t>calculateWeightsCoefficient</w:t>
      </w:r>
      <w:proofErr w:type="spellEnd"/>
      <w:r w:rsidRPr="003047BA">
        <w:rPr>
          <w:color w:val="000000"/>
          <w:lang w:val="en-US"/>
        </w:rPr>
        <w:t>(Integer coefficient)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FF"/>
          <w:lang w:val="en-US"/>
        </w:rPr>
        <w:t xml:space="preserve">0.5D </w:t>
      </w:r>
      <w:r w:rsidRPr="003047BA">
        <w:rPr>
          <w:color w:val="000000"/>
          <w:lang w:val="en-US"/>
        </w:rPr>
        <w:t>* coefficient;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void </w:t>
      </w:r>
      <w:proofErr w:type="spellStart"/>
      <w:r w:rsidRPr="003047BA">
        <w:rPr>
          <w:color w:val="000000"/>
          <w:lang w:val="en-US"/>
        </w:rPr>
        <w:t>determineThreshold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660E7A"/>
          <w:lang w:val="en-US"/>
        </w:rPr>
        <w:t xml:space="preserve">threshold </w:t>
      </w:r>
      <w:r w:rsidRPr="003047BA">
        <w:rPr>
          <w:color w:val="000000"/>
          <w:lang w:val="en-US"/>
        </w:rPr>
        <w:t xml:space="preserve">= </w:t>
      </w:r>
      <w:proofErr w:type="spellStart"/>
      <w:r w:rsidRPr="003047BA">
        <w:rPr>
          <w:b/>
          <w:bCs/>
          <w:color w:val="660E7A"/>
          <w:lang w:val="en-US"/>
        </w:rPr>
        <w:t>numberBinarySigns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/ </w:t>
      </w:r>
      <w:r w:rsidRPr="003047BA">
        <w:rPr>
          <w:color w:val="0000FF"/>
          <w:lang w:val="en-US"/>
        </w:rPr>
        <w:t>2D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void </w:t>
      </w:r>
      <w:proofErr w:type="spellStart"/>
      <w:r w:rsidRPr="003047BA">
        <w:rPr>
          <w:color w:val="000000"/>
          <w:lang w:val="en-US"/>
        </w:rPr>
        <w:t>determineWeightInhibitorySynapse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660E7A"/>
          <w:lang w:val="en-US"/>
        </w:rPr>
        <w:t>weightInhibitorySynapse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r w:rsidRPr="003047BA">
        <w:rPr>
          <w:color w:val="0000FF"/>
          <w:lang w:val="en-US"/>
        </w:rPr>
        <w:t xml:space="preserve">1D </w:t>
      </w:r>
      <w:r w:rsidRPr="003047BA">
        <w:rPr>
          <w:color w:val="000000"/>
          <w:lang w:val="en-US"/>
        </w:rPr>
        <w:t xml:space="preserve">/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void </w:t>
      </w:r>
      <w:proofErr w:type="spellStart"/>
      <w:r w:rsidRPr="003047BA">
        <w:rPr>
          <w:color w:val="000000"/>
          <w:lang w:val="en-US"/>
        </w:rPr>
        <w:t>calculationScalesFeedbackMatrix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List&lt;Double&gt; </w:t>
      </w:r>
      <w:proofErr w:type="spellStart"/>
      <w:r w:rsidRPr="003047BA">
        <w:rPr>
          <w:color w:val="000000"/>
          <w:lang w:val="en-US"/>
        </w:rPr>
        <w:t>scalesFeedback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&lt;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++) {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scalesFeedback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j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j &lt;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>; j++) {</w:t>
      </w:r>
      <w:r w:rsidRPr="003047BA">
        <w:rPr>
          <w:color w:val="000000"/>
          <w:lang w:val="en-US"/>
        </w:rPr>
        <w:br/>
        <w:t xml:space="preserve">                </w:t>
      </w:r>
      <w:proofErr w:type="spellStart"/>
      <w:r w:rsidRPr="003047BA">
        <w:rPr>
          <w:color w:val="000000"/>
          <w:lang w:val="en-US"/>
        </w:rPr>
        <w:t>scalesFeedback.add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definesValueSynopsis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, j));</w:t>
      </w:r>
      <w:r w:rsidRPr="003047BA">
        <w:rPr>
          <w:color w:val="000000"/>
          <w:lang w:val="en-US"/>
        </w:rPr>
        <w:br/>
        <w:t xml:space="preserve">            }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b/>
          <w:bCs/>
          <w:color w:val="660E7A"/>
          <w:lang w:val="en-US"/>
        </w:rPr>
        <w:t>scalesFeedbackMatrix</w:t>
      </w:r>
      <w:r w:rsidRPr="003047BA">
        <w:rPr>
          <w:color w:val="000000"/>
          <w:lang w:val="en-US"/>
        </w:rPr>
        <w:t>.add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scalesFeedback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}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double </w:t>
      </w:r>
      <w:proofErr w:type="spellStart"/>
      <w:r w:rsidRPr="003047BA">
        <w:rPr>
          <w:color w:val="000000"/>
          <w:lang w:val="en-US"/>
        </w:rPr>
        <w:t>definesValueSynopsis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j, 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r w:rsidRPr="003047BA">
        <w:rPr>
          <w:color w:val="000000"/>
          <w:lang w:val="en-US"/>
        </w:rPr>
        <w:t>p)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00"/>
          <w:lang w:val="en-US"/>
        </w:rPr>
        <w:t xml:space="preserve">j == p ? </w:t>
      </w:r>
      <w:r w:rsidRPr="003047BA">
        <w:rPr>
          <w:color w:val="0000FF"/>
          <w:lang w:val="en-US"/>
        </w:rPr>
        <w:t xml:space="preserve">1.0 </w:t>
      </w:r>
      <w:r w:rsidRPr="003047BA">
        <w:rPr>
          <w:color w:val="000000"/>
          <w:lang w:val="en-US"/>
        </w:rPr>
        <w:t>: -</w:t>
      </w:r>
      <w:proofErr w:type="spellStart"/>
      <w:r w:rsidRPr="003047BA">
        <w:rPr>
          <w:b/>
          <w:bCs/>
          <w:color w:val="660E7A"/>
          <w:lang w:val="en-US"/>
        </w:rPr>
        <w:t>weightInhibitorySynapse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List&lt;Double&gt; </w:t>
      </w:r>
      <w:proofErr w:type="spellStart"/>
      <w:r w:rsidRPr="003047BA">
        <w:rPr>
          <w:color w:val="000000"/>
          <w:lang w:val="en-US"/>
        </w:rPr>
        <w:t>calculateFirstState</w:t>
      </w:r>
      <w:proofErr w:type="spellEnd"/>
      <w:r w:rsidRPr="003047BA">
        <w:rPr>
          <w:color w:val="000000"/>
          <w:lang w:val="en-US"/>
        </w:rPr>
        <w:t xml:space="preserve">(List&lt;Integer&gt; </w:t>
      </w:r>
      <w:proofErr w:type="spellStart"/>
      <w:r w:rsidRPr="003047BA">
        <w:rPr>
          <w:color w:val="000000"/>
          <w:lang w:val="en-US"/>
        </w:rPr>
        <w:t>inputVector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lastRenderedPageBreak/>
        <w:t xml:space="preserve">        List&lt;Double&gt; result 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double </w:t>
      </w:r>
      <w:proofErr w:type="spellStart"/>
      <w:r w:rsidRPr="003047BA">
        <w:rPr>
          <w:color w:val="000000"/>
          <w:lang w:val="en-US"/>
        </w:rPr>
        <w:t>neuronState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 xml:space="preserve">(List&lt;Double&gt; </w:t>
      </w:r>
      <w:proofErr w:type="spellStart"/>
      <w:r w:rsidRPr="003047BA">
        <w:rPr>
          <w:color w:val="000000"/>
          <w:lang w:val="en-US"/>
        </w:rPr>
        <w:t>weightingCoefficient</w:t>
      </w:r>
      <w:proofErr w:type="spellEnd"/>
      <w:r w:rsidRPr="003047BA">
        <w:rPr>
          <w:color w:val="000000"/>
          <w:lang w:val="en-US"/>
        </w:rPr>
        <w:t xml:space="preserve"> : </w:t>
      </w:r>
      <w:proofErr w:type="spellStart"/>
      <w:r w:rsidRPr="003047BA">
        <w:rPr>
          <w:b/>
          <w:bCs/>
          <w:color w:val="660E7A"/>
          <w:lang w:val="en-US"/>
        </w:rPr>
        <w:t>weightingCoefficientMatrix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neuronState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&lt; </w:t>
      </w:r>
      <w:proofErr w:type="spellStart"/>
      <w:r w:rsidRPr="003047BA">
        <w:rPr>
          <w:b/>
          <w:bCs/>
          <w:color w:val="660E7A"/>
          <w:lang w:val="en-US"/>
        </w:rPr>
        <w:t>numberBinarySigns</w:t>
      </w:r>
      <w:proofErr w:type="spellEnd"/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++) {</w:t>
      </w:r>
      <w:r w:rsidRPr="003047BA">
        <w:rPr>
          <w:color w:val="000000"/>
          <w:lang w:val="en-US"/>
        </w:rPr>
        <w:br/>
        <w:t xml:space="preserve">                </w:t>
      </w:r>
      <w:proofErr w:type="spellStart"/>
      <w:r w:rsidRPr="003047BA">
        <w:rPr>
          <w:color w:val="000000"/>
          <w:lang w:val="en-US"/>
        </w:rPr>
        <w:t>neuronState</w:t>
      </w:r>
      <w:proofErr w:type="spellEnd"/>
      <w:r w:rsidRPr="003047BA">
        <w:rPr>
          <w:color w:val="000000"/>
          <w:lang w:val="en-US"/>
        </w:rPr>
        <w:t xml:space="preserve"> += </w:t>
      </w:r>
      <w:proofErr w:type="spellStart"/>
      <w:r w:rsidRPr="003047BA">
        <w:rPr>
          <w:color w:val="000000"/>
          <w:lang w:val="en-US"/>
        </w:rPr>
        <w:t>weightingCoefficient.get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) * </w:t>
      </w:r>
      <w:proofErr w:type="spellStart"/>
      <w:r w:rsidRPr="003047BA">
        <w:rPr>
          <w:color w:val="000000"/>
          <w:lang w:val="en-US"/>
        </w:rPr>
        <w:t>inputVector.get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    }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result.add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neuronState</w:t>
      </w:r>
      <w:proofErr w:type="spellEnd"/>
      <w:r w:rsidRPr="003047BA">
        <w:rPr>
          <w:color w:val="000000"/>
          <w:lang w:val="en-US"/>
        </w:rPr>
        <w:t xml:space="preserve"> + </w:t>
      </w:r>
      <w:r w:rsidRPr="003047BA">
        <w:rPr>
          <w:b/>
          <w:bCs/>
          <w:color w:val="660E7A"/>
          <w:lang w:val="en-US"/>
        </w:rPr>
        <w:t>threshold</w:t>
      </w:r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}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00"/>
          <w:lang w:val="en-US"/>
        </w:rPr>
        <w:t>result;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List&lt;Double&gt; </w:t>
      </w:r>
      <w:proofErr w:type="spellStart"/>
      <w:r w:rsidRPr="003047BA">
        <w:rPr>
          <w:color w:val="000000"/>
          <w:lang w:val="en-US"/>
        </w:rPr>
        <w:t>calculateOutputVector</w:t>
      </w:r>
      <w:proofErr w:type="spellEnd"/>
      <w:r w:rsidRPr="003047BA">
        <w:rPr>
          <w:color w:val="000000"/>
          <w:lang w:val="en-US"/>
        </w:rPr>
        <w:t xml:space="preserve">(List&lt;Double&gt; </w:t>
      </w:r>
      <w:proofErr w:type="spellStart"/>
      <w:r w:rsidRPr="003047BA">
        <w:rPr>
          <w:color w:val="000000"/>
          <w:lang w:val="en-US"/>
        </w:rPr>
        <w:t>stateVector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00"/>
          <w:lang w:val="en-US"/>
        </w:rPr>
        <w:t>stateVector.stream().map(</w:t>
      </w:r>
      <w:r w:rsidRPr="003047BA">
        <w:rPr>
          <w:b/>
          <w:bCs/>
          <w:color w:val="000080"/>
          <w:lang w:val="en-US"/>
        </w:rPr>
        <w:t>this</w:t>
      </w:r>
      <w:r w:rsidRPr="003047BA">
        <w:rPr>
          <w:color w:val="000000"/>
          <w:lang w:val="en-US"/>
        </w:rPr>
        <w:t>::activationFunction).collect(Collectors.</w:t>
      </w:r>
      <w:r w:rsidRPr="003047BA">
        <w:rPr>
          <w:i/>
          <w:iCs/>
          <w:color w:val="000000"/>
          <w:lang w:val="en-US"/>
        </w:rPr>
        <w:t>toList</w:t>
      </w:r>
      <w:r w:rsidRPr="003047BA">
        <w:rPr>
          <w:color w:val="000000"/>
          <w:lang w:val="en-US"/>
        </w:rPr>
        <w:t>());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double </w:t>
      </w:r>
      <w:proofErr w:type="spellStart"/>
      <w:r w:rsidRPr="003047BA">
        <w:rPr>
          <w:color w:val="000000"/>
          <w:lang w:val="en-US"/>
        </w:rPr>
        <w:t>activationFunction</w:t>
      </w:r>
      <w:proofErr w:type="spellEnd"/>
      <w:r w:rsidRPr="003047BA">
        <w:rPr>
          <w:color w:val="000000"/>
          <w:lang w:val="en-US"/>
        </w:rPr>
        <w:t>(</w:t>
      </w:r>
      <w:r w:rsidRPr="003047BA">
        <w:rPr>
          <w:b/>
          <w:bCs/>
          <w:color w:val="000080"/>
          <w:lang w:val="en-US"/>
        </w:rPr>
        <w:t xml:space="preserve">double </w:t>
      </w:r>
      <w:r w:rsidRPr="003047BA">
        <w:rPr>
          <w:color w:val="000000"/>
          <w:lang w:val="en-US"/>
        </w:rPr>
        <w:t>parameter)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00"/>
          <w:lang w:val="en-US"/>
        </w:rPr>
        <w:t xml:space="preserve">parameter &gt; </w:t>
      </w:r>
      <w:r w:rsidRPr="003047BA">
        <w:rPr>
          <w:b/>
          <w:bCs/>
          <w:color w:val="660E7A"/>
          <w:lang w:val="en-US"/>
        </w:rPr>
        <w:t xml:space="preserve">threshold </w:t>
      </w:r>
      <w:r w:rsidRPr="003047BA">
        <w:rPr>
          <w:color w:val="000000"/>
          <w:lang w:val="en-US"/>
        </w:rPr>
        <w:t xml:space="preserve">? </w:t>
      </w:r>
      <w:r w:rsidRPr="003047BA">
        <w:rPr>
          <w:b/>
          <w:bCs/>
          <w:color w:val="660E7A"/>
          <w:lang w:val="en-US"/>
        </w:rPr>
        <w:t>threshold</w:t>
      </w:r>
      <w:r w:rsidRPr="003047BA">
        <w:rPr>
          <w:b/>
          <w:bCs/>
          <w:color w:val="660E7A"/>
          <w:lang w:val="en-US"/>
        </w:rPr>
        <w:br/>
        <w:t xml:space="preserve">                </w:t>
      </w:r>
      <w:r w:rsidRPr="003047BA">
        <w:rPr>
          <w:color w:val="000000"/>
          <w:lang w:val="en-US"/>
        </w:rPr>
        <w:t xml:space="preserve">: parameter &lt; </w:t>
      </w:r>
      <w:r w:rsidRPr="003047BA">
        <w:rPr>
          <w:color w:val="0000FF"/>
          <w:lang w:val="en-US"/>
        </w:rPr>
        <w:t xml:space="preserve">0D </w:t>
      </w:r>
      <w:r w:rsidRPr="003047BA">
        <w:rPr>
          <w:color w:val="000000"/>
          <w:lang w:val="en-US"/>
        </w:rPr>
        <w:t xml:space="preserve">? </w:t>
      </w:r>
      <w:r w:rsidRPr="003047BA">
        <w:rPr>
          <w:color w:val="0000FF"/>
          <w:lang w:val="en-US"/>
        </w:rPr>
        <w:t xml:space="preserve">0D </w:t>
      </w:r>
      <w:r w:rsidRPr="003047BA">
        <w:rPr>
          <w:color w:val="000000"/>
          <w:lang w:val="en-US"/>
        </w:rPr>
        <w:t>: parameter;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double </w:t>
      </w:r>
      <w:proofErr w:type="spellStart"/>
      <w:r w:rsidRPr="003047BA">
        <w:rPr>
          <w:color w:val="000000"/>
          <w:lang w:val="en-US"/>
        </w:rPr>
        <w:t>calculationConditionStabilizationForOutputVector</w:t>
      </w:r>
      <w:proofErr w:type="spellEnd"/>
      <w:r w:rsidRPr="003047BA">
        <w:rPr>
          <w:color w:val="000000"/>
          <w:lang w:val="en-US"/>
        </w:rPr>
        <w:t xml:space="preserve">(List&lt;Double&gt; </w:t>
      </w:r>
      <w:proofErr w:type="spellStart"/>
      <w:r w:rsidRPr="003047BA">
        <w:rPr>
          <w:color w:val="000000"/>
          <w:lang w:val="en-US"/>
        </w:rPr>
        <w:t>previousVector</w:t>
      </w:r>
      <w:proofErr w:type="spellEnd"/>
      <w:r w:rsidRPr="003047BA">
        <w:rPr>
          <w:color w:val="000000"/>
          <w:lang w:val="en-US"/>
        </w:rPr>
        <w:t xml:space="preserve">, List&lt;Double&gt; </w:t>
      </w:r>
      <w:proofErr w:type="spellStart"/>
      <w:r w:rsidRPr="003047BA">
        <w:rPr>
          <w:color w:val="000000"/>
          <w:lang w:val="en-US"/>
        </w:rPr>
        <w:t>currentVector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double </w:t>
      </w:r>
      <w:r w:rsidRPr="003047BA">
        <w:rPr>
          <w:color w:val="000000"/>
          <w:lang w:val="en-US"/>
        </w:rPr>
        <w:t xml:space="preserve">result = </w:t>
      </w:r>
      <w:r w:rsidRPr="003047BA">
        <w:rPr>
          <w:color w:val="0000FF"/>
          <w:lang w:val="en-US"/>
        </w:rPr>
        <w:t>0D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&lt;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++) {</w:t>
      </w:r>
      <w:r w:rsidRPr="003047BA">
        <w:rPr>
          <w:color w:val="000000"/>
          <w:lang w:val="en-US"/>
        </w:rPr>
        <w:br/>
        <w:t xml:space="preserve">            result += Math.</w:t>
      </w:r>
      <w:r w:rsidRPr="003047BA">
        <w:rPr>
          <w:i/>
          <w:iCs/>
          <w:color w:val="000000"/>
          <w:lang w:val="en-US"/>
        </w:rPr>
        <w:t>pow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currentVector.get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) - </w:t>
      </w:r>
      <w:proofErr w:type="spellStart"/>
      <w:r w:rsidRPr="003047BA">
        <w:rPr>
          <w:color w:val="000000"/>
          <w:lang w:val="en-US"/>
        </w:rPr>
        <w:t>previousVector.get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), </w:t>
      </w:r>
      <w:r w:rsidRPr="003047BA">
        <w:rPr>
          <w:color w:val="0000FF"/>
          <w:lang w:val="en-US"/>
        </w:rPr>
        <w:t>2</w:t>
      </w:r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}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00"/>
          <w:lang w:val="en-US"/>
        </w:rPr>
        <w:t>result;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void </w:t>
      </w:r>
      <w:proofErr w:type="spellStart"/>
      <w:r w:rsidRPr="003047BA">
        <w:rPr>
          <w:color w:val="000000"/>
          <w:lang w:val="en-US"/>
        </w:rPr>
        <w:t>teachTheNetwork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обучаем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сеть</w:t>
      </w:r>
      <w:r w:rsidRPr="003047BA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3047BA">
        <w:rPr>
          <w:color w:val="000000"/>
          <w:lang w:val="en-US"/>
        </w:rPr>
        <w:t>determineThreshold</w:t>
      </w:r>
      <w:proofErr w:type="spellEnd"/>
      <w:r w:rsidRPr="003047BA">
        <w:rPr>
          <w:color w:val="000000"/>
          <w:lang w:val="en-US"/>
        </w:rPr>
        <w:t xml:space="preserve">(); </w:t>
      </w:r>
      <w:r w:rsidRPr="003047B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считаем</w:t>
      </w:r>
      <w:r w:rsidRPr="003047BA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парог</w:t>
      </w:r>
      <w:proofErr w:type="spellEnd"/>
      <w:r w:rsidRPr="003047BA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3047BA">
        <w:rPr>
          <w:color w:val="000000"/>
          <w:lang w:val="en-US"/>
        </w:rPr>
        <w:t>determineWeightInhibitorySynapse</w:t>
      </w:r>
      <w:proofErr w:type="spellEnd"/>
      <w:r w:rsidRPr="003047BA">
        <w:rPr>
          <w:color w:val="000000"/>
          <w:lang w:val="en-US"/>
        </w:rPr>
        <w:t xml:space="preserve">(); </w:t>
      </w:r>
      <w:r w:rsidRPr="003047BA">
        <w:rPr>
          <w:i/>
          <w:iCs/>
          <w:color w:val="808080"/>
          <w:lang w:val="en-US"/>
        </w:rPr>
        <w:t xml:space="preserve">// </w:t>
      </w:r>
      <w:proofErr w:type="spellStart"/>
      <w:r>
        <w:rPr>
          <w:i/>
          <w:iCs/>
          <w:color w:val="808080"/>
        </w:rPr>
        <w:t>опеределяем</w:t>
      </w:r>
      <w:proofErr w:type="spellEnd"/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абсолютное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веса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ингибиторного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синапса</w:t>
      </w:r>
      <w:r w:rsidRPr="003047BA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3047BA">
        <w:rPr>
          <w:color w:val="000000"/>
          <w:lang w:val="en-US"/>
        </w:rPr>
        <w:t>calculateWeightsMatrixNeuronsFirstLayer</w:t>
      </w:r>
      <w:proofErr w:type="spellEnd"/>
      <w:r w:rsidRPr="003047BA">
        <w:rPr>
          <w:color w:val="000000"/>
          <w:lang w:val="en-US"/>
        </w:rPr>
        <w:t>();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color w:val="000000"/>
          <w:lang w:val="en-US"/>
        </w:rPr>
        <w:t>calculationScalesFeedbackMatrix</w:t>
      </w:r>
      <w:proofErr w:type="spellEnd"/>
      <w:r w:rsidRPr="003047BA">
        <w:rPr>
          <w:color w:val="000000"/>
          <w:lang w:val="en-US"/>
        </w:rPr>
        <w:t>();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void </w:t>
      </w:r>
      <w:proofErr w:type="spellStart"/>
      <w:r w:rsidRPr="003047BA">
        <w:rPr>
          <w:color w:val="000000"/>
          <w:lang w:val="en-US"/>
        </w:rPr>
        <w:t>setNumberNeurons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000080"/>
          <w:lang w:val="en-US"/>
        </w:rPr>
        <w:t>this</w:t>
      </w:r>
      <w:r w:rsidRPr="003047BA">
        <w:rPr>
          <w:color w:val="000000"/>
          <w:lang w:val="en-US"/>
        </w:rPr>
        <w:t>.</w:t>
      </w:r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proofErr w:type="spellStart"/>
      <w:r w:rsidRPr="003047BA">
        <w:rPr>
          <w:color w:val="000000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void </w:t>
      </w:r>
      <w:proofErr w:type="spellStart"/>
      <w:r w:rsidRPr="003047BA">
        <w:rPr>
          <w:color w:val="000000"/>
          <w:lang w:val="en-US"/>
        </w:rPr>
        <w:t>setNumberBinarySigns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numberBinarySigns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000080"/>
          <w:lang w:val="en-US"/>
        </w:rPr>
        <w:t>this</w:t>
      </w:r>
      <w:r w:rsidRPr="003047BA">
        <w:rPr>
          <w:color w:val="000000"/>
          <w:lang w:val="en-US"/>
        </w:rPr>
        <w:t>.</w:t>
      </w:r>
      <w:r w:rsidRPr="003047BA">
        <w:rPr>
          <w:b/>
          <w:bCs/>
          <w:color w:val="660E7A"/>
          <w:lang w:val="en-US"/>
        </w:rPr>
        <w:t>numberBinarySigns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proofErr w:type="spellStart"/>
      <w:r w:rsidRPr="003047BA">
        <w:rPr>
          <w:color w:val="000000"/>
          <w:lang w:val="en-US"/>
        </w:rPr>
        <w:t>numberBinarySigns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void </w:t>
      </w:r>
      <w:proofErr w:type="spellStart"/>
      <w:r w:rsidRPr="003047BA">
        <w:rPr>
          <w:color w:val="000000"/>
          <w:lang w:val="en-US"/>
        </w:rPr>
        <w:t>addReferenceSample</w:t>
      </w:r>
      <w:proofErr w:type="spellEnd"/>
      <w:r w:rsidRPr="003047BA">
        <w:rPr>
          <w:color w:val="000000"/>
          <w:lang w:val="en-US"/>
        </w:rPr>
        <w:t>(List&lt;Integer&gt; sample)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660E7A"/>
          <w:lang w:val="en-US"/>
        </w:rPr>
        <w:t>referenceSamplesMatrix</w:t>
      </w:r>
      <w:r w:rsidRPr="003047BA">
        <w:rPr>
          <w:color w:val="000000"/>
          <w:lang w:val="en-US"/>
        </w:rPr>
        <w:t>.add</w:t>
      </w:r>
      <w:proofErr w:type="spellEnd"/>
      <w:r w:rsidRPr="003047BA">
        <w:rPr>
          <w:color w:val="000000"/>
          <w:lang w:val="en-US"/>
        </w:rPr>
        <w:t>(sample);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</w:t>
      </w:r>
      <w:r w:rsidRPr="003047BA">
        <w:rPr>
          <w:color w:val="000000"/>
          <w:lang w:val="en-US"/>
        </w:rPr>
        <w:t xml:space="preserve">List&lt;List&lt;Integer&gt;&gt; </w:t>
      </w:r>
      <w:proofErr w:type="spellStart"/>
      <w:r w:rsidRPr="003047BA">
        <w:rPr>
          <w:color w:val="000000"/>
          <w:lang w:val="en-US"/>
        </w:rPr>
        <w:t>getReferenceSamplesMatrix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proofErr w:type="spellStart"/>
      <w:r w:rsidRPr="003047BA">
        <w:rPr>
          <w:b/>
          <w:bCs/>
          <w:color w:val="660E7A"/>
          <w:lang w:val="en-US"/>
        </w:rPr>
        <w:t>referenceSamplesMatrix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void </w:t>
      </w:r>
      <w:proofErr w:type="spellStart"/>
      <w:r w:rsidRPr="003047BA">
        <w:rPr>
          <w:color w:val="000000"/>
          <w:lang w:val="en-US"/>
        </w:rPr>
        <w:t>submitInputVector</w:t>
      </w:r>
      <w:proofErr w:type="spellEnd"/>
      <w:r w:rsidRPr="003047BA">
        <w:rPr>
          <w:color w:val="000000"/>
          <w:lang w:val="en-US"/>
        </w:rPr>
        <w:t xml:space="preserve">(List&lt;Integer&gt; </w:t>
      </w:r>
      <w:proofErr w:type="spellStart"/>
      <w:r w:rsidRPr="003047BA">
        <w:rPr>
          <w:color w:val="000000"/>
          <w:lang w:val="en-US"/>
        </w:rPr>
        <w:t>inputVector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000080"/>
          <w:lang w:val="en-US"/>
        </w:rPr>
        <w:t>this</w:t>
      </w:r>
      <w:r w:rsidRPr="003047BA">
        <w:rPr>
          <w:color w:val="000000"/>
          <w:lang w:val="en-US"/>
        </w:rPr>
        <w:t>.</w:t>
      </w:r>
      <w:r w:rsidRPr="003047BA">
        <w:rPr>
          <w:b/>
          <w:bCs/>
          <w:color w:val="660E7A"/>
          <w:lang w:val="en-US"/>
        </w:rPr>
        <w:t>inputVector</w:t>
      </w:r>
      <w:proofErr w:type="spellEnd"/>
      <w:r w:rsidRPr="003047BA">
        <w:rPr>
          <w:b/>
          <w:bCs/>
          <w:color w:val="660E7A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= </w:t>
      </w:r>
      <w:proofErr w:type="spellStart"/>
      <w:r w:rsidRPr="003047BA">
        <w:rPr>
          <w:color w:val="000000"/>
          <w:lang w:val="en-US"/>
        </w:rPr>
        <w:t>inputVector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lastRenderedPageBreak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</w:t>
      </w:r>
      <w:r w:rsidRPr="003047BA">
        <w:rPr>
          <w:color w:val="000000"/>
          <w:lang w:val="en-US"/>
        </w:rPr>
        <w:t xml:space="preserve">List&lt;List&lt;Double&gt;&gt; </w:t>
      </w:r>
      <w:proofErr w:type="spellStart"/>
      <w:r w:rsidRPr="003047BA">
        <w:rPr>
          <w:color w:val="000000"/>
          <w:lang w:val="en-US"/>
        </w:rPr>
        <w:t>getWeightingCoefficientMatrix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proofErr w:type="spellStart"/>
      <w:r w:rsidRPr="003047BA">
        <w:rPr>
          <w:b/>
          <w:bCs/>
          <w:color w:val="660E7A"/>
          <w:lang w:val="en-US"/>
        </w:rPr>
        <w:t>weightingCoefficientMatrix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</w:t>
      </w:r>
      <w:r w:rsidRPr="003047BA">
        <w:rPr>
          <w:color w:val="000000"/>
          <w:lang w:val="en-US"/>
        </w:rPr>
        <w:t xml:space="preserve">List&lt;List&lt;Double&gt;&gt; </w:t>
      </w:r>
      <w:proofErr w:type="spellStart"/>
      <w:r w:rsidRPr="003047BA">
        <w:rPr>
          <w:color w:val="000000"/>
          <w:lang w:val="en-US"/>
        </w:rPr>
        <w:t>getScalesFeedbackMatrix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proofErr w:type="spellStart"/>
      <w:r w:rsidRPr="003047BA">
        <w:rPr>
          <w:b/>
          <w:bCs/>
          <w:color w:val="660E7A"/>
          <w:lang w:val="en-US"/>
        </w:rPr>
        <w:t>scalesFeedbackMatrix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</w:t>
      </w:r>
      <w:r w:rsidRPr="003047BA">
        <w:rPr>
          <w:color w:val="000000"/>
          <w:lang w:val="en-US"/>
        </w:rPr>
        <w:t xml:space="preserve">Integer </w:t>
      </w:r>
      <w:proofErr w:type="spellStart"/>
      <w:r w:rsidRPr="003047BA">
        <w:rPr>
          <w:color w:val="000000"/>
          <w:lang w:val="en-US"/>
        </w:rPr>
        <w:t>runNet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состояния</w:t>
      </w:r>
      <w:r w:rsidRPr="003047BA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первог</w:t>
      </w:r>
      <w:proofErr w:type="spellEnd"/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слоя</w:t>
      </w:r>
      <w:r w:rsidRPr="003047BA">
        <w:rPr>
          <w:i/>
          <w:iCs/>
          <w:color w:val="808080"/>
          <w:lang w:val="en-US"/>
        </w:rPr>
        <w:br/>
        <w:t xml:space="preserve">        </w:t>
      </w:r>
      <w:r w:rsidRPr="003047BA">
        <w:rPr>
          <w:color w:val="000000"/>
          <w:lang w:val="en-US"/>
        </w:rPr>
        <w:t xml:space="preserve">List&lt;Double&gt; </w:t>
      </w:r>
      <w:proofErr w:type="spellStart"/>
      <w:r w:rsidRPr="003047BA">
        <w:rPr>
          <w:color w:val="000000"/>
          <w:lang w:val="en-US"/>
        </w:rPr>
        <w:t>followingVectorState</w:t>
      </w:r>
      <w:proofErr w:type="spellEnd"/>
      <w:r w:rsidRPr="003047BA">
        <w:rPr>
          <w:color w:val="000000"/>
          <w:lang w:val="en-US"/>
        </w:rPr>
        <w:t xml:space="preserve"> = </w:t>
      </w:r>
      <w:proofErr w:type="spellStart"/>
      <w:r w:rsidRPr="003047BA">
        <w:rPr>
          <w:color w:val="000000"/>
          <w:lang w:val="en-US"/>
        </w:rPr>
        <w:t>calculateFirstState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660E7A"/>
          <w:lang w:val="en-US"/>
        </w:rPr>
        <w:t>inputVector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выходы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первого</w:t>
      </w:r>
      <w:r w:rsidRPr="003047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слоя</w:t>
      </w:r>
      <w:r w:rsidRPr="003047BA">
        <w:rPr>
          <w:i/>
          <w:iCs/>
          <w:color w:val="808080"/>
          <w:lang w:val="en-US"/>
        </w:rPr>
        <w:br/>
        <w:t xml:space="preserve">        </w:t>
      </w:r>
      <w:r w:rsidRPr="003047BA">
        <w:rPr>
          <w:color w:val="000000"/>
          <w:lang w:val="en-US"/>
        </w:rPr>
        <w:t xml:space="preserve">List&lt;Double&gt; </w:t>
      </w:r>
      <w:proofErr w:type="spellStart"/>
      <w:r w:rsidRPr="003047BA">
        <w:rPr>
          <w:color w:val="000000"/>
          <w:lang w:val="en-US"/>
        </w:rPr>
        <w:t>followingOutputVector</w:t>
      </w:r>
      <w:proofErr w:type="spellEnd"/>
      <w:r w:rsidRPr="003047BA">
        <w:rPr>
          <w:color w:val="000000"/>
          <w:lang w:val="en-US"/>
        </w:rPr>
        <w:t xml:space="preserve"> = </w:t>
      </w:r>
      <w:proofErr w:type="spellStart"/>
      <w:r w:rsidRPr="003047BA">
        <w:rPr>
          <w:color w:val="000000"/>
          <w:lang w:val="en-US"/>
        </w:rPr>
        <w:t>calculateOutputVector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followingVectorState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    List&lt;Double&gt; </w:t>
      </w:r>
      <w:proofErr w:type="spellStart"/>
      <w:r w:rsidRPr="003047BA">
        <w:rPr>
          <w:color w:val="000000"/>
          <w:lang w:val="en-US"/>
        </w:rPr>
        <w:t>previousOutputVector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double </w:t>
      </w:r>
      <w:r w:rsidRPr="003047BA">
        <w:rPr>
          <w:color w:val="000000"/>
          <w:lang w:val="en-US"/>
        </w:rPr>
        <w:t>error;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do </w:t>
      </w:r>
      <w:r w:rsidRPr="003047BA">
        <w:rPr>
          <w:color w:val="000000"/>
          <w:lang w:val="en-US"/>
        </w:rPr>
        <w:t>{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previousOutputVector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</w:t>
      </w:r>
      <w:proofErr w:type="spellStart"/>
      <w:r w:rsidRPr="003047BA">
        <w:rPr>
          <w:color w:val="000000"/>
          <w:lang w:val="en-US"/>
        </w:rPr>
        <w:t>followingOutputVector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followingVectorState</w:t>
      </w:r>
      <w:proofErr w:type="spellEnd"/>
      <w:r w:rsidRPr="003047BA">
        <w:rPr>
          <w:color w:val="000000"/>
          <w:lang w:val="en-US"/>
        </w:rPr>
        <w:t xml:space="preserve"> = </w:t>
      </w:r>
      <w:proofErr w:type="spellStart"/>
      <w:r w:rsidRPr="003047BA">
        <w:rPr>
          <w:color w:val="000000"/>
          <w:lang w:val="en-US"/>
        </w:rPr>
        <w:t>calculateFollowingState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previousOutputVector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color w:val="000000"/>
          <w:lang w:val="en-US"/>
        </w:rPr>
        <w:t>followingOutputVector</w:t>
      </w:r>
      <w:proofErr w:type="spellEnd"/>
      <w:r w:rsidRPr="003047BA">
        <w:rPr>
          <w:color w:val="000000"/>
          <w:lang w:val="en-US"/>
        </w:rPr>
        <w:t xml:space="preserve"> = </w:t>
      </w:r>
      <w:proofErr w:type="spellStart"/>
      <w:r w:rsidRPr="003047BA">
        <w:rPr>
          <w:color w:val="000000"/>
          <w:lang w:val="en-US"/>
        </w:rPr>
        <w:t>calculateOutputVector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followingVectorState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    error = calculationConditionStabilizationForOutputVector(previousOutputVector, </w:t>
      </w:r>
      <w:proofErr w:type="spellStart"/>
      <w:r w:rsidRPr="003047BA">
        <w:rPr>
          <w:color w:val="000000"/>
          <w:lang w:val="en-US"/>
        </w:rPr>
        <w:t>followingOutputVector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    </w:t>
      </w:r>
      <w:proofErr w:type="spellStart"/>
      <w:r w:rsidRPr="003047BA">
        <w:rPr>
          <w:b/>
          <w:bCs/>
          <w:color w:val="660E7A"/>
          <w:lang w:val="en-US"/>
        </w:rPr>
        <w:t>errors</w:t>
      </w:r>
      <w:r w:rsidRPr="003047BA">
        <w:rPr>
          <w:color w:val="000000"/>
          <w:lang w:val="en-US"/>
        </w:rPr>
        <w:t>.add</w:t>
      </w:r>
      <w:proofErr w:type="spellEnd"/>
      <w:r w:rsidRPr="003047BA">
        <w:rPr>
          <w:color w:val="000000"/>
          <w:lang w:val="en-US"/>
        </w:rPr>
        <w:t>(error);</w:t>
      </w:r>
      <w:r w:rsidRPr="003047BA">
        <w:rPr>
          <w:color w:val="000000"/>
          <w:lang w:val="en-US"/>
        </w:rPr>
        <w:br/>
        <w:t xml:space="preserve">        } </w:t>
      </w:r>
      <w:r w:rsidRPr="003047BA">
        <w:rPr>
          <w:b/>
          <w:bCs/>
          <w:color w:val="000080"/>
          <w:lang w:val="en-US"/>
        </w:rPr>
        <w:t xml:space="preserve">while </w:t>
      </w:r>
      <w:r w:rsidRPr="003047BA">
        <w:rPr>
          <w:color w:val="000000"/>
          <w:lang w:val="en-US"/>
        </w:rPr>
        <w:t xml:space="preserve">(error &gt; </w:t>
      </w:r>
      <w:r w:rsidRPr="003047BA">
        <w:rPr>
          <w:i/>
          <w:iCs/>
          <w:color w:val="660E7A"/>
          <w:lang w:val="en-US"/>
        </w:rPr>
        <w:t>EPS</w:t>
      </w:r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proofErr w:type="spellStart"/>
      <w:r w:rsidRPr="003047BA">
        <w:rPr>
          <w:color w:val="000000"/>
          <w:lang w:val="en-US"/>
        </w:rPr>
        <w:t>getFindVector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followingOutputVector</w:t>
      </w:r>
      <w:proofErr w:type="spellEnd"/>
      <w:r w:rsidRPr="003047BA">
        <w:rPr>
          <w:color w:val="000000"/>
          <w:lang w:val="en-US"/>
        </w:rPr>
        <w:t>);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public </w:t>
      </w:r>
      <w:r w:rsidRPr="003047BA">
        <w:rPr>
          <w:color w:val="000000"/>
          <w:lang w:val="en-US"/>
        </w:rPr>
        <w:t xml:space="preserve">List&lt;Double&gt; </w:t>
      </w:r>
      <w:proofErr w:type="spellStart"/>
      <w:r w:rsidRPr="003047BA">
        <w:rPr>
          <w:color w:val="000000"/>
          <w:lang w:val="en-US"/>
        </w:rPr>
        <w:t>getErrors</w:t>
      </w:r>
      <w:proofErr w:type="spellEnd"/>
      <w:r w:rsidRPr="003047BA">
        <w:rPr>
          <w:color w:val="000000"/>
          <w:lang w:val="en-US"/>
        </w:rPr>
        <w:t>() {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b/>
          <w:bCs/>
          <w:color w:val="660E7A"/>
          <w:lang w:val="en-US"/>
        </w:rPr>
        <w:t>errors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Integer </w:t>
      </w:r>
      <w:proofErr w:type="spellStart"/>
      <w:r w:rsidRPr="003047BA">
        <w:rPr>
          <w:color w:val="000000"/>
          <w:lang w:val="en-US"/>
        </w:rPr>
        <w:t>getFindVector</w:t>
      </w:r>
      <w:proofErr w:type="spellEnd"/>
      <w:r w:rsidRPr="003047BA">
        <w:rPr>
          <w:color w:val="000000"/>
          <w:lang w:val="en-US"/>
        </w:rPr>
        <w:t xml:space="preserve">(List&lt;Double&gt; </w:t>
      </w:r>
      <w:proofErr w:type="spellStart"/>
      <w:r w:rsidRPr="003047BA">
        <w:rPr>
          <w:color w:val="000000"/>
          <w:lang w:val="en-US"/>
        </w:rPr>
        <w:t>followingOutputVector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findIndex</w:t>
      </w:r>
      <w:proofErr w:type="spellEnd"/>
      <w:r w:rsidRPr="003047BA">
        <w:rPr>
          <w:color w:val="000000"/>
          <w:lang w:val="en-US"/>
        </w:rPr>
        <w:t xml:space="preserve"> = -</w:t>
      </w:r>
      <w:r w:rsidRPr="003047BA">
        <w:rPr>
          <w:color w:val="0000FF"/>
          <w:lang w:val="en-US"/>
        </w:rPr>
        <w:t>1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count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&lt;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++) {</w:t>
      </w:r>
      <w:r w:rsidRPr="003047BA">
        <w:rPr>
          <w:color w:val="000000"/>
          <w:lang w:val="en-US"/>
        </w:rPr>
        <w:br/>
        <w:t xml:space="preserve">            </w:t>
      </w:r>
      <w:r w:rsidRPr="003047BA">
        <w:rPr>
          <w:b/>
          <w:bCs/>
          <w:color w:val="000080"/>
          <w:lang w:val="en-US"/>
        </w:rPr>
        <w:t xml:space="preserve">if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followingOutputVector.get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) &gt;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        ++count;</w:t>
      </w:r>
      <w:r w:rsidRPr="003047BA">
        <w:rPr>
          <w:color w:val="000000"/>
          <w:lang w:val="en-US"/>
        </w:rPr>
        <w:br/>
        <w:t xml:space="preserve">                </w:t>
      </w:r>
      <w:proofErr w:type="spellStart"/>
      <w:r w:rsidRPr="003047BA">
        <w:rPr>
          <w:color w:val="000000"/>
          <w:lang w:val="en-US"/>
        </w:rPr>
        <w:t>findIndex</w:t>
      </w:r>
      <w:proofErr w:type="spellEnd"/>
      <w:r w:rsidRPr="003047BA">
        <w:rPr>
          <w:color w:val="000000"/>
          <w:lang w:val="en-US"/>
        </w:rPr>
        <w:t xml:space="preserve"> =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    }</w:t>
      </w:r>
      <w:r w:rsidRPr="003047BA">
        <w:rPr>
          <w:color w:val="000000"/>
          <w:lang w:val="en-US"/>
        </w:rPr>
        <w:br/>
        <w:t xml:space="preserve">        }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r w:rsidRPr="003047BA">
        <w:rPr>
          <w:color w:val="000000"/>
          <w:lang w:val="en-US"/>
        </w:rPr>
        <w:t xml:space="preserve">count &gt; </w:t>
      </w:r>
      <w:r w:rsidRPr="003047BA">
        <w:rPr>
          <w:color w:val="0000FF"/>
          <w:lang w:val="en-US"/>
        </w:rPr>
        <w:t xml:space="preserve">1 </w:t>
      </w:r>
      <w:r w:rsidRPr="003047BA">
        <w:rPr>
          <w:color w:val="000000"/>
          <w:lang w:val="en-US"/>
        </w:rPr>
        <w:t>? -</w:t>
      </w:r>
      <w:r w:rsidRPr="003047BA">
        <w:rPr>
          <w:color w:val="0000FF"/>
          <w:lang w:val="en-US"/>
        </w:rPr>
        <w:t xml:space="preserve">1 </w:t>
      </w:r>
      <w:r w:rsidRPr="003047BA">
        <w:rPr>
          <w:color w:val="000000"/>
          <w:lang w:val="en-US"/>
        </w:rPr>
        <w:t xml:space="preserve">: </w:t>
      </w:r>
      <w:proofErr w:type="spellStart"/>
      <w:r w:rsidRPr="003047BA">
        <w:rPr>
          <w:color w:val="000000"/>
          <w:lang w:val="en-US"/>
        </w:rPr>
        <w:t>findIndex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br/>
        <w:t xml:space="preserve">    </w:t>
      </w:r>
      <w:r w:rsidRPr="003047BA">
        <w:rPr>
          <w:b/>
          <w:bCs/>
          <w:color w:val="000080"/>
          <w:lang w:val="en-US"/>
        </w:rPr>
        <w:t xml:space="preserve">private </w:t>
      </w:r>
      <w:r w:rsidRPr="003047BA">
        <w:rPr>
          <w:color w:val="000000"/>
          <w:lang w:val="en-US"/>
        </w:rPr>
        <w:t xml:space="preserve">List&lt;Double&gt; </w:t>
      </w:r>
      <w:proofErr w:type="spellStart"/>
      <w:r w:rsidRPr="003047BA">
        <w:rPr>
          <w:color w:val="000000"/>
          <w:lang w:val="en-US"/>
        </w:rPr>
        <w:t>calculateFollowingState</w:t>
      </w:r>
      <w:proofErr w:type="spellEnd"/>
      <w:r w:rsidRPr="003047BA">
        <w:rPr>
          <w:color w:val="000000"/>
          <w:lang w:val="en-US"/>
        </w:rPr>
        <w:t xml:space="preserve">(List&lt;Double&gt; </w:t>
      </w:r>
      <w:proofErr w:type="spellStart"/>
      <w:r w:rsidRPr="003047BA">
        <w:rPr>
          <w:color w:val="000000"/>
          <w:lang w:val="en-US"/>
        </w:rPr>
        <w:t>previousOutputVector</w:t>
      </w:r>
      <w:proofErr w:type="spellEnd"/>
      <w:r w:rsidRPr="003047BA">
        <w:rPr>
          <w:color w:val="000000"/>
          <w:lang w:val="en-US"/>
        </w:rPr>
        <w:t>) {</w:t>
      </w:r>
      <w:r w:rsidRPr="003047BA">
        <w:rPr>
          <w:color w:val="000000"/>
          <w:lang w:val="en-US"/>
        </w:rPr>
        <w:br/>
        <w:t xml:space="preserve">        List&lt;Double&gt; </w:t>
      </w:r>
      <w:proofErr w:type="spellStart"/>
      <w:r w:rsidRPr="003047BA">
        <w:rPr>
          <w:color w:val="000000"/>
          <w:lang w:val="en-US"/>
        </w:rPr>
        <w:t>followingVectorState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b/>
          <w:bCs/>
          <w:color w:val="000080"/>
          <w:lang w:val="en-US"/>
        </w:rPr>
        <w:t xml:space="preserve">new </w:t>
      </w:r>
      <w:proofErr w:type="spellStart"/>
      <w:r w:rsidRPr="003047BA">
        <w:rPr>
          <w:color w:val="000000"/>
          <w:lang w:val="en-US"/>
        </w:rPr>
        <w:t>ArrayList</w:t>
      </w:r>
      <w:proofErr w:type="spellEnd"/>
      <w:r w:rsidRPr="003047BA">
        <w:rPr>
          <w:color w:val="000000"/>
          <w:lang w:val="en-US"/>
        </w:rPr>
        <w:t>&lt;&gt;();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double </w:t>
      </w:r>
      <w:r w:rsidRPr="003047BA">
        <w:rPr>
          <w:color w:val="000000"/>
          <w:lang w:val="en-US"/>
        </w:rPr>
        <w:t>result;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double </w:t>
      </w:r>
      <w:r w:rsidRPr="003047BA">
        <w:rPr>
          <w:color w:val="000000"/>
          <w:lang w:val="en-US"/>
        </w:rPr>
        <w:t>sum;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&lt;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 xml:space="preserve">; 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++) {</w:t>
      </w:r>
      <w:r w:rsidRPr="003047BA">
        <w:rPr>
          <w:color w:val="000000"/>
          <w:lang w:val="en-US"/>
        </w:rPr>
        <w:br/>
        <w:t xml:space="preserve">            sum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    </w:t>
      </w:r>
      <w:r w:rsidRPr="003047BA">
        <w:rPr>
          <w:b/>
          <w:bCs/>
          <w:color w:val="000080"/>
          <w:lang w:val="en-US"/>
        </w:rPr>
        <w:t xml:space="preserve">for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b/>
          <w:bCs/>
          <w:color w:val="000080"/>
          <w:lang w:val="en-US"/>
        </w:rPr>
        <w:t>int</w:t>
      </w:r>
      <w:proofErr w:type="spellEnd"/>
      <w:r w:rsidRPr="003047BA">
        <w:rPr>
          <w:b/>
          <w:bCs/>
          <w:color w:val="000080"/>
          <w:lang w:val="en-US"/>
        </w:rPr>
        <w:t xml:space="preserve"> </w:t>
      </w:r>
      <w:r w:rsidRPr="003047BA">
        <w:rPr>
          <w:color w:val="000000"/>
          <w:lang w:val="en-US"/>
        </w:rPr>
        <w:t xml:space="preserve">j = </w:t>
      </w:r>
      <w:r w:rsidRPr="003047BA">
        <w:rPr>
          <w:color w:val="0000FF"/>
          <w:lang w:val="en-US"/>
        </w:rPr>
        <w:t>0</w:t>
      </w:r>
      <w:r w:rsidRPr="003047BA">
        <w:rPr>
          <w:color w:val="000000"/>
          <w:lang w:val="en-US"/>
        </w:rPr>
        <w:t xml:space="preserve">; j &lt; </w:t>
      </w:r>
      <w:proofErr w:type="spellStart"/>
      <w:r w:rsidRPr="003047BA">
        <w:rPr>
          <w:b/>
          <w:bCs/>
          <w:color w:val="660E7A"/>
          <w:lang w:val="en-US"/>
        </w:rPr>
        <w:t>numberNeurons</w:t>
      </w:r>
      <w:proofErr w:type="spellEnd"/>
      <w:r w:rsidRPr="003047BA">
        <w:rPr>
          <w:color w:val="000000"/>
          <w:lang w:val="en-US"/>
        </w:rPr>
        <w:t>; j++) {</w:t>
      </w:r>
      <w:r w:rsidRPr="003047BA">
        <w:rPr>
          <w:color w:val="000000"/>
          <w:lang w:val="en-US"/>
        </w:rPr>
        <w:br/>
        <w:t xml:space="preserve">                </w:t>
      </w:r>
      <w:r w:rsidRPr="003047BA">
        <w:rPr>
          <w:b/>
          <w:bCs/>
          <w:color w:val="000080"/>
          <w:lang w:val="en-US"/>
        </w:rPr>
        <w:t xml:space="preserve">if </w:t>
      </w:r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 xml:space="preserve"> != j) {</w:t>
      </w:r>
      <w:r w:rsidRPr="003047BA">
        <w:rPr>
          <w:color w:val="000000"/>
          <w:lang w:val="en-US"/>
        </w:rPr>
        <w:br/>
        <w:t xml:space="preserve">                    sum += </w:t>
      </w:r>
      <w:proofErr w:type="spellStart"/>
      <w:r w:rsidRPr="003047BA">
        <w:rPr>
          <w:color w:val="000000"/>
          <w:lang w:val="en-US"/>
        </w:rPr>
        <w:t>previousOutputVector.get</w:t>
      </w:r>
      <w:proofErr w:type="spellEnd"/>
      <w:r w:rsidRPr="003047BA">
        <w:rPr>
          <w:color w:val="000000"/>
          <w:lang w:val="en-US"/>
        </w:rPr>
        <w:t>(j);</w:t>
      </w:r>
      <w:r w:rsidRPr="003047BA">
        <w:rPr>
          <w:color w:val="000000"/>
          <w:lang w:val="en-US"/>
        </w:rPr>
        <w:br/>
        <w:t xml:space="preserve">                }</w:t>
      </w:r>
      <w:r w:rsidRPr="003047BA">
        <w:rPr>
          <w:color w:val="000000"/>
          <w:lang w:val="en-US"/>
        </w:rPr>
        <w:br/>
        <w:t xml:space="preserve">            }</w:t>
      </w:r>
      <w:r w:rsidRPr="003047BA">
        <w:rPr>
          <w:color w:val="000000"/>
          <w:lang w:val="en-US"/>
        </w:rPr>
        <w:br/>
        <w:t xml:space="preserve">            sum *= </w:t>
      </w:r>
      <w:proofErr w:type="spellStart"/>
      <w:r w:rsidRPr="003047BA">
        <w:rPr>
          <w:b/>
          <w:bCs/>
          <w:color w:val="660E7A"/>
          <w:lang w:val="en-US"/>
        </w:rPr>
        <w:t>weightInhibitorySynapse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        result = </w:t>
      </w:r>
      <w:proofErr w:type="spellStart"/>
      <w:r w:rsidRPr="003047BA">
        <w:rPr>
          <w:color w:val="000000"/>
          <w:lang w:val="en-US"/>
        </w:rPr>
        <w:t>previousOutputVector.get</w:t>
      </w:r>
      <w:proofErr w:type="spellEnd"/>
      <w:r w:rsidRPr="003047BA">
        <w:rPr>
          <w:color w:val="000000"/>
          <w:lang w:val="en-US"/>
        </w:rPr>
        <w:t>(</w:t>
      </w:r>
      <w:proofErr w:type="spellStart"/>
      <w:r w:rsidRPr="003047BA">
        <w:rPr>
          <w:color w:val="000000"/>
          <w:lang w:val="en-US"/>
        </w:rPr>
        <w:t>i</w:t>
      </w:r>
      <w:proofErr w:type="spellEnd"/>
      <w:r w:rsidRPr="003047BA">
        <w:rPr>
          <w:color w:val="000000"/>
          <w:lang w:val="en-US"/>
        </w:rPr>
        <w:t>) - sum;</w:t>
      </w:r>
      <w:r w:rsidRPr="003047BA">
        <w:rPr>
          <w:color w:val="000000"/>
          <w:lang w:val="en-US"/>
        </w:rPr>
        <w:br/>
      </w:r>
      <w:r w:rsidRPr="003047BA">
        <w:rPr>
          <w:color w:val="000000"/>
          <w:lang w:val="en-US"/>
        </w:rPr>
        <w:lastRenderedPageBreak/>
        <w:t xml:space="preserve">            </w:t>
      </w:r>
      <w:proofErr w:type="spellStart"/>
      <w:r w:rsidRPr="003047BA">
        <w:rPr>
          <w:color w:val="000000"/>
          <w:lang w:val="en-US"/>
        </w:rPr>
        <w:t>followingVectorState.add</w:t>
      </w:r>
      <w:proofErr w:type="spellEnd"/>
      <w:r w:rsidRPr="003047BA">
        <w:rPr>
          <w:color w:val="000000"/>
          <w:lang w:val="en-US"/>
        </w:rPr>
        <w:t>(result);</w:t>
      </w:r>
      <w:r w:rsidRPr="003047BA">
        <w:rPr>
          <w:color w:val="000000"/>
          <w:lang w:val="en-US"/>
        </w:rPr>
        <w:br/>
        <w:t xml:space="preserve">        }</w:t>
      </w:r>
      <w:r w:rsidRPr="003047BA">
        <w:rPr>
          <w:color w:val="000000"/>
          <w:lang w:val="en-US"/>
        </w:rPr>
        <w:br/>
        <w:t xml:space="preserve">        </w:t>
      </w:r>
      <w:r w:rsidRPr="003047BA">
        <w:rPr>
          <w:b/>
          <w:bCs/>
          <w:color w:val="000080"/>
          <w:lang w:val="en-US"/>
        </w:rPr>
        <w:t xml:space="preserve">return </w:t>
      </w:r>
      <w:proofErr w:type="spellStart"/>
      <w:r w:rsidRPr="003047BA">
        <w:rPr>
          <w:color w:val="000000"/>
          <w:lang w:val="en-US"/>
        </w:rPr>
        <w:t>followingVectorState</w:t>
      </w:r>
      <w:proofErr w:type="spellEnd"/>
      <w:r w:rsidRPr="003047BA">
        <w:rPr>
          <w:color w:val="000000"/>
          <w:lang w:val="en-US"/>
        </w:rPr>
        <w:t>;</w:t>
      </w:r>
      <w:r w:rsidRPr="003047BA">
        <w:rPr>
          <w:color w:val="000000"/>
          <w:lang w:val="en-US"/>
        </w:rPr>
        <w:br/>
        <w:t xml:space="preserve">    }</w:t>
      </w:r>
      <w:r w:rsidRPr="003047BA">
        <w:rPr>
          <w:color w:val="000000"/>
          <w:lang w:val="en-US"/>
        </w:rPr>
        <w:br/>
        <w:t>}</w:t>
      </w:r>
    </w:p>
    <w:p w:rsidR="008B72EF" w:rsidRPr="003047BA" w:rsidRDefault="008B72EF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US"/>
        </w:rPr>
      </w:pPr>
      <w:r w:rsidRPr="003047BA">
        <w:rPr>
          <w:lang w:val="en-US"/>
        </w:rPr>
        <w:br w:type="page"/>
      </w:r>
    </w:p>
    <w:p w:rsidR="008B72EF" w:rsidRDefault="008B72EF" w:rsidP="008B72EF">
      <w:pPr>
        <w:pStyle w:val="1"/>
      </w:pPr>
      <w:bookmarkStart w:id="9" w:name="_Toc474119745"/>
      <w:r>
        <w:lastRenderedPageBreak/>
        <w:t>Тестирование</w:t>
      </w:r>
      <w:bookmarkEnd w:id="9"/>
    </w:p>
    <w:p w:rsidR="008B72EF" w:rsidRDefault="008B72EF" w:rsidP="008B72EF">
      <w:pPr>
        <w:pStyle w:val="my"/>
      </w:pPr>
      <w:r w:rsidRPr="008F3052">
        <w:tab/>
      </w:r>
      <w:r>
        <w:t xml:space="preserve">Для тестирования на вход нейронной сети </w:t>
      </w:r>
      <w:r w:rsidR="003047BA">
        <w:t>были поданы 3</w:t>
      </w:r>
      <w:r w:rsidR="00D56F3B">
        <w:t xml:space="preserve"> эталонных изображения</w:t>
      </w:r>
      <w:r w:rsidR="003047BA">
        <w:t>. Количество бинарных признаков в которых было 9 и входные вектора разной зашумленности</w:t>
      </w:r>
      <w:r w:rsidR="00D56F3B">
        <w:t>.</w:t>
      </w:r>
      <w:r w:rsidR="003047BA">
        <w:t xml:space="preserve"> Тестовая выборка представлена на рисунке 2.</w:t>
      </w:r>
      <w:r w:rsidR="00D56F3B">
        <w:t xml:space="preserve"> Результаты тестирования представлены в таблице 1.</w:t>
      </w:r>
    </w:p>
    <w:p w:rsidR="003047BA" w:rsidRDefault="003047BA" w:rsidP="003047BA">
      <w:pPr>
        <w:pStyle w:val="my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06007" cy="1790950"/>
            <wp:effectExtent l="19050" t="0" r="0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BA" w:rsidRPr="003047BA" w:rsidRDefault="003047BA" w:rsidP="003047BA">
      <w:pPr>
        <w:pStyle w:val="my"/>
        <w:jc w:val="center"/>
      </w:pPr>
      <w:r>
        <w:t>Рисунок 2. Тестовая выборка.</w:t>
      </w:r>
    </w:p>
    <w:p w:rsidR="00D56F3B" w:rsidRDefault="00D56F3B" w:rsidP="008B72EF">
      <w:pPr>
        <w:pStyle w:val="my"/>
      </w:pPr>
      <w:r>
        <w:t xml:space="preserve">Таблица 1 – Результаты тестирования нейронной сети, обученной распознаванию  </w:t>
      </w:r>
      <w:r w:rsidR="003047BA">
        <w:t>трех эталонных</w:t>
      </w:r>
    </w:p>
    <w:tbl>
      <w:tblPr>
        <w:tblStyle w:val="afb"/>
        <w:tblW w:w="0" w:type="auto"/>
        <w:tblLook w:val="04A0"/>
      </w:tblPr>
      <w:tblGrid>
        <w:gridCol w:w="3279"/>
        <w:gridCol w:w="4536"/>
        <w:gridCol w:w="1756"/>
      </w:tblGrid>
      <w:tr w:rsidR="008C703A" w:rsidTr="00EC431E">
        <w:tc>
          <w:tcPr>
            <w:tcW w:w="3279" w:type="dxa"/>
            <w:vAlign w:val="center"/>
          </w:tcPr>
          <w:p w:rsidR="008C703A" w:rsidRPr="00D56F3B" w:rsidRDefault="003047BA" w:rsidP="00D56F3B">
            <w:pPr>
              <w:pStyle w:val="my"/>
              <w:jc w:val="center"/>
              <w:rPr>
                <w:b/>
              </w:rPr>
            </w:pPr>
            <w:r>
              <w:rPr>
                <w:b/>
              </w:rPr>
              <w:t>Входной вектор</w:t>
            </w:r>
          </w:p>
        </w:tc>
        <w:tc>
          <w:tcPr>
            <w:tcW w:w="4536" w:type="dxa"/>
            <w:vAlign w:val="center"/>
          </w:tcPr>
          <w:p w:rsidR="008C703A" w:rsidRPr="00D56F3B" w:rsidRDefault="008C703A" w:rsidP="003047BA">
            <w:pPr>
              <w:pStyle w:val="my"/>
              <w:jc w:val="center"/>
              <w:rPr>
                <w:b/>
              </w:rPr>
            </w:pPr>
            <w:r>
              <w:rPr>
                <w:b/>
              </w:rPr>
              <w:t xml:space="preserve">Результат </w:t>
            </w:r>
            <w:r w:rsidR="003047BA">
              <w:rPr>
                <w:b/>
              </w:rPr>
              <w:t>работы сети</w:t>
            </w:r>
          </w:p>
        </w:tc>
        <w:tc>
          <w:tcPr>
            <w:tcW w:w="1756" w:type="dxa"/>
            <w:vAlign w:val="center"/>
          </w:tcPr>
          <w:p w:rsidR="008C703A" w:rsidRPr="00D56F3B" w:rsidRDefault="008C703A" w:rsidP="00D56F3B">
            <w:pPr>
              <w:pStyle w:val="my"/>
              <w:jc w:val="center"/>
              <w:rPr>
                <w:b/>
              </w:rPr>
            </w:pPr>
            <w:r>
              <w:rPr>
                <w:b/>
              </w:rPr>
              <w:t>Количество итераций</w:t>
            </w:r>
          </w:p>
        </w:tc>
      </w:tr>
      <w:tr w:rsidR="008C703A" w:rsidTr="00EC431E">
        <w:tc>
          <w:tcPr>
            <w:tcW w:w="3279" w:type="dxa"/>
            <w:vAlign w:val="center"/>
          </w:tcPr>
          <w:p w:rsidR="008C703A" w:rsidRDefault="003047BA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81424" cy="2095793"/>
                  <wp:effectExtent l="19050" t="0" r="9276" b="0"/>
                  <wp:docPr id="6" name="Рисунок 5" descr="тест1в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вход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8C703A" w:rsidRPr="008C703A" w:rsidRDefault="003047BA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24425" cy="2095793"/>
                  <wp:effectExtent l="19050" t="0" r="0" b="0"/>
                  <wp:docPr id="7" name="Рисунок 6" descr="тест1вы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выход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dxa"/>
            <w:vAlign w:val="center"/>
          </w:tcPr>
          <w:p w:rsidR="008C703A" w:rsidRPr="003047BA" w:rsidRDefault="003047BA" w:rsidP="008C703A">
            <w:pPr>
              <w:pStyle w:val="my"/>
              <w:jc w:val="center"/>
              <w:rPr>
                <w:lang w:val="en-US"/>
              </w:rPr>
            </w:pPr>
            <w:r>
              <w:t>3</w:t>
            </w:r>
          </w:p>
        </w:tc>
      </w:tr>
      <w:tr w:rsidR="008C703A" w:rsidTr="00EC431E">
        <w:tc>
          <w:tcPr>
            <w:tcW w:w="3279" w:type="dxa"/>
            <w:vAlign w:val="center"/>
          </w:tcPr>
          <w:p w:rsidR="008C703A" w:rsidRDefault="003047BA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05266" cy="2067214"/>
                  <wp:effectExtent l="19050" t="0" r="0" b="0"/>
                  <wp:docPr id="8" name="Рисунок 7" descr="тест2в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2вход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0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8C703A" w:rsidRPr="008C703A" w:rsidRDefault="003047BA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05266" cy="2067214"/>
                  <wp:effectExtent l="19050" t="0" r="0" b="0"/>
                  <wp:docPr id="10" name="Рисунок 9" descr="тест2вы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2выход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0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dxa"/>
            <w:vAlign w:val="center"/>
          </w:tcPr>
          <w:p w:rsidR="008C703A" w:rsidRPr="008C703A" w:rsidRDefault="003047BA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C703A" w:rsidTr="00EC431E">
        <w:tc>
          <w:tcPr>
            <w:tcW w:w="3279" w:type="dxa"/>
            <w:vAlign w:val="center"/>
          </w:tcPr>
          <w:p w:rsidR="008C703A" w:rsidRDefault="00600837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714739" cy="1819529"/>
                  <wp:effectExtent l="19050" t="0" r="0" b="0"/>
                  <wp:docPr id="11" name="Рисунок 10" descr="тест3в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3вход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8C703A" w:rsidRDefault="00600837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00423" cy="1657581"/>
                  <wp:effectExtent l="19050" t="0" r="0" b="0"/>
                  <wp:docPr id="12" name="Рисунок 11" descr="тест3вы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3выход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dxa"/>
            <w:vAlign w:val="center"/>
          </w:tcPr>
          <w:p w:rsidR="008C703A" w:rsidRPr="008C703A" w:rsidRDefault="00600837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703A" w:rsidTr="00EC431E">
        <w:tc>
          <w:tcPr>
            <w:tcW w:w="3279" w:type="dxa"/>
            <w:vAlign w:val="center"/>
          </w:tcPr>
          <w:p w:rsidR="008C703A" w:rsidRDefault="00600837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29002" cy="1752845"/>
                  <wp:effectExtent l="19050" t="0" r="9298" b="0"/>
                  <wp:docPr id="13" name="Рисунок 12" descr="тест4в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4вход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8C703A" w:rsidRDefault="00600837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76581" cy="1609950"/>
                  <wp:effectExtent l="19050" t="0" r="9319" b="0"/>
                  <wp:docPr id="14" name="Рисунок 13" descr="тест4вы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4выход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dxa"/>
            <w:vAlign w:val="center"/>
          </w:tcPr>
          <w:p w:rsidR="008C703A" w:rsidRPr="008C703A" w:rsidRDefault="00600837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703A" w:rsidTr="00EC431E">
        <w:tc>
          <w:tcPr>
            <w:tcW w:w="3279" w:type="dxa"/>
            <w:vAlign w:val="center"/>
          </w:tcPr>
          <w:p w:rsidR="008C703A" w:rsidRDefault="00600837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09950" cy="1743318"/>
                  <wp:effectExtent l="19050" t="0" r="9300" b="0"/>
                  <wp:docPr id="15" name="Рисунок 14" descr="тест5в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5вход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8C703A" w:rsidRPr="008C703A" w:rsidRDefault="00600837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86108" cy="1600423"/>
                  <wp:effectExtent l="19050" t="0" r="0" b="0"/>
                  <wp:docPr id="17" name="Рисунок 16" descr="тест5вы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5выход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8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dxa"/>
            <w:vAlign w:val="center"/>
          </w:tcPr>
          <w:p w:rsidR="008C703A" w:rsidRPr="008C703A" w:rsidRDefault="00EC431E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703A" w:rsidTr="00EC431E">
        <w:tc>
          <w:tcPr>
            <w:tcW w:w="3279" w:type="dxa"/>
            <w:vAlign w:val="center"/>
          </w:tcPr>
          <w:p w:rsidR="008C703A" w:rsidRDefault="00600837" w:rsidP="008C703A">
            <w:pPr>
              <w:pStyle w:val="my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95634" cy="1648055"/>
                  <wp:effectExtent l="19050" t="0" r="9316" b="0"/>
                  <wp:docPr id="18" name="Рисунок 17" descr="тест6в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6вход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8C703A" w:rsidRPr="008C703A" w:rsidRDefault="00600837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18073" cy="1321904"/>
                  <wp:effectExtent l="19050" t="0" r="6077" b="0"/>
                  <wp:docPr id="19" name="Рисунок 18" descr="тест6вых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6выход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72" cy="132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dxa"/>
            <w:vAlign w:val="center"/>
          </w:tcPr>
          <w:p w:rsidR="008C703A" w:rsidRPr="008C703A" w:rsidRDefault="00600837" w:rsidP="008C703A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C431E" w:rsidRDefault="00EC431E" w:rsidP="00B4011E">
      <w:pPr>
        <w:pStyle w:val="1"/>
        <w:rPr>
          <w:lang w:val="en-US"/>
        </w:rPr>
      </w:pPr>
    </w:p>
    <w:p w:rsidR="00EC431E" w:rsidRDefault="00EC431E" w:rsidP="00B4011E">
      <w:pPr>
        <w:pStyle w:val="1"/>
        <w:rPr>
          <w:lang w:val="en-US"/>
        </w:rPr>
      </w:pPr>
    </w:p>
    <w:p w:rsidR="00EC431E" w:rsidRDefault="00EC431E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4011E" w:rsidRPr="00AD2DE6" w:rsidRDefault="00B4011E" w:rsidP="00B4011E">
      <w:pPr>
        <w:pStyle w:val="1"/>
      </w:pPr>
      <w:bookmarkStart w:id="10" w:name="_Toc474119746"/>
      <w:r>
        <w:lastRenderedPageBreak/>
        <w:t>Вывод</w:t>
      </w:r>
      <w:bookmarkEnd w:id="10"/>
    </w:p>
    <w:p w:rsidR="008B72EF" w:rsidRDefault="00B4011E" w:rsidP="008B72EF">
      <w:pPr>
        <w:pStyle w:val="my"/>
      </w:pPr>
      <w:r w:rsidRPr="00AD2DE6">
        <w:tab/>
      </w:r>
      <w:r w:rsidR="008B72EF">
        <w:t xml:space="preserve">В ходе проделанной работы был изучен принцип работы ассоциативной нейронной сети </w:t>
      </w:r>
      <w:r w:rsidR="00EC431E">
        <w:t>Хэмминга</w:t>
      </w:r>
      <w:r w:rsidR="008B72EF">
        <w:t xml:space="preserve">. </w:t>
      </w:r>
    </w:p>
    <w:p w:rsidR="0035789D" w:rsidRDefault="008B72EF" w:rsidP="008B72EF">
      <w:pPr>
        <w:pStyle w:val="my"/>
        <w:ind w:firstLine="708"/>
      </w:pPr>
      <w:r>
        <w:t>В качестве практического задания реализована программа, выполняющая обучение нейронной сети распознаванию эталонных образов заданных пользователем, и фильтрацию эталонных изображений от шумов.</w:t>
      </w:r>
    </w:p>
    <w:p w:rsidR="008B72EF" w:rsidRDefault="008B72EF" w:rsidP="008B72EF">
      <w:pPr>
        <w:pStyle w:val="my"/>
        <w:ind w:firstLine="708"/>
      </w:pPr>
      <w:r>
        <w:t xml:space="preserve">Нейронная сеть была обучена фильтровать изображения </w:t>
      </w:r>
      <w:r w:rsidR="00EC431E">
        <w:t>символов</w:t>
      </w:r>
      <w:r>
        <w:t xml:space="preserve"> </w:t>
      </w:r>
      <w:r w:rsidRPr="008B72EF">
        <w:t>“</w:t>
      </w:r>
      <w:r w:rsidR="00EC431E">
        <w:t xml:space="preserve">Х”, </w:t>
      </w:r>
      <w:r w:rsidRPr="008B72EF">
        <w:t>“</w:t>
      </w:r>
      <w:r w:rsidR="00EC431E">
        <w:t>+</w:t>
      </w:r>
      <w:r w:rsidRPr="008B72EF">
        <w:t>”</w:t>
      </w:r>
      <w:r w:rsidR="00EC431E">
        <w:t xml:space="preserve"> и </w:t>
      </w:r>
      <w:r w:rsidR="00EC431E" w:rsidRPr="008B72EF">
        <w:t>“</w:t>
      </w:r>
      <w:r w:rsidR="00EC431E" w:rsidRPr="00EC431E">
        <w:rPr>
          <w:color w:val="000000"/>
          <w:sz w:val="36"/>
          <w:szCs w:val="36"/>
        </w:rPr>
        <w:t>▫</w:t>
      </w:r>
      <w:r w:rsidR="00EC431E" w:rsidRPr="008B72EF">
        <w:t>”</w:t>
      </w:r>
      <w:r w:rsidRPr="008B72EF">
        <w:t xml:space="preserve"> </w:t>
      </w:r>
      <w:r>
        <w:t>и успешно прошла тестирование на изображениях различной степени зашумленности.</w:t>
      </w:r>
    </w:p>
    <w:p w:rsidR="008B72EF" w:rsidRDefault="008B72EF">
      <w:pPr>
        <w:rPr>
          <w:sz w:val="28"/>
          <w:szCs w:val="28"/>
        </w:rPr>
      </w:pPr>
      <w:r>
        <w:br w:type="page"/>
      </w:r>
    </w:p>
    <w:p w:rsidR="008B72EF" w:rsidRDefault="008B72EF" w:rsidP="008B72EF">
      <w:pPr>
        <w:pStyle w:val="1"/>
      </w:pPr>
      <w:bookmarkStart w:id="11" w:name="_Toc474119747"/>
      <w:r>
        <w:lastRenderedPageBreak/>
        <w:t>Список использованных источников</w:t>
      </w:r>
      <w:bookmarkEnd w:id="11"/>
    </w:p>
    <w:p w:rsidR="008B72EF" w:rsidRPr="008B72EF" w:rsidRDefault="008B72EF" w:rsidP="008B72EF">
      <w:pPr>
        <w:pStyle w:val="my"/>
        <w:numPr>
          <w:ilvl w:val="0"/>
          <w:numId w:val="41"/>
        </w:numPr>
      </w:pPr>
      <w:proofErr w:type="spellStart"/>
      <w:r>
        <w:t>Комарцова</w:t>
      </w:r>
      <w:proofErr w:type="spellEnd"/>
      <w:r>
        <w:t xml:space="preserve"> Л. Г., Максимов А. В. </w:t>
      </w:r>
      <w:r w:rsidRPr="008B72EF">
        <w:t>“</w:t>
      </w:r>
      <w:r>
        <w:t>Нейрокомпьютеры</w:t>
      </w:r>
      <w:r w:rsidRPr="008B72EF">
        <w:t>”</w:t>
      </w:r>
    </w:p>
    <w:p w:rsidR="008B72EF" w:rsidRDefault="008B72EF" w:rsidP="008B72EF">
      <w:pPr>
        <w:pStyle w:val="my"/>
        <w:numPr>
          <w:ilvl w:val="0"/>
          <w:numId w:val="41"/>
        </w:numPr>
      </w:pPr>
      <w:r>
        <w:t xml:space="preserve">Конспект лекций, прочитанный преподавателем </w:t>
      </w:r>
      <w:proofErr w:type="spellStart"/>
      <w:r>
        <w:t>Паламарь</w:t>
      </w:r>
      <w:proofErr w:type="spellEnd"/>
      <w:r>
        <w:t xml:space="preserve"> И. Н. в РГАТУ по дисциплине </w:t>
      </w:r>
      <w:r w:rsidRPr="008B72EF">
        <w:t>“</w:t>
      </w:r>
      <w:r>
        <w:t>Нейрокомпьютерные системы</w:t>
      </w:r>
      <w:r w:rsidRPr="008B72EF">
        <w:t>”</w:t>
      </w:r>
      <w:r>
        <w:t>.</w:t>
      </w:r>
    </w:p>
    <w:p w:rsidR="008B72EF" w:rsidRDefault="008B72EF" w:rsidP="008B72EF">
      <w:pPr>
        <w:pStyle w:val="my"/>
        <w:ind w:left="360"/>
        <w:rPr>
          <w:lang w:val="en-US"/>
        </w:rPr>
      </w:pPr>
      <w:r>
        <w:t>Интернет источники</w:t>
      </w:r>
      <w:r>
        <w:rPr>
          <w:lang w:val="en-US"/>
        </w:rPr>
        <w:t>:</w:t>
      </w:r>
    </w:p>
    <w:p w:rsidR="00EC431E" w:rsidRDefault="00EC431E" w:rsidP="008B72EF">
      <w:pPr>
        <w:pStyle w:val="my"/>
        <w:numPr>
          <w:ilvl w:val="0"/>
          <w:numId w:val="42"/>
        </w:numPr>
        <w:rPr>
          <w:lang w:val="en-US"/>
        </w:rPr>
      </w:pPr>
      <w:r w:rsidRPr="00EC431E">
        <w:rPr>
          <w:lang w:val="en-US"/>
        </w:rPr>
        <w:t>https://ru.wikipedia.org/wiki/</w:t>
      </w:r>
      <w:r>
        <w:t>Нейронная</w:t>
      </w:r>
      <w:r w:rsidRPr="00EC431E">
        <w:rPr>
          <w:lang w:val="en-US"/>
        </w:rPr>
        <w:t>_</w:t>
      </w:r>
      <w:r>
        <w:t>сеть</w:t>
      </w:r>
      <w:r w:rsidRPr="00EC431E">
        <w:rPr>
          <w:lang w:val="en-US"/>
        </w:rPr>
        <w:t>_</w:t>
      </w:r>
      <w:r>
        <w:t>Хемминга</w:t>
      </w:r>
    </w:p>
    <w:p w:rsidR="008B72EF" w:rsidRPr="008B72EF" w:rsidRDefault="00EC431E" w:rsidP="00EC431E">
      <w:pPr>
        <w:pStyle w:val="my"/>
        <w:numPr>
          <w:ilvl w:val="0"/>
          <w:numId w:val="42"/>
        </w:numPr>
        <w:rPr>
          <w:lang w:val="en-US"/>
        </w:rPr>
      </w:pPr>
      <w:r w:rsidRPr="00EC431E">
        <w:rPr>
          <w:lang w:val="en-US"/>
        </w:rPr>
        <w:t>http://neuronus.com/nn/38-theory/971-nejronnye-seti-khemminga.html</w:t>
      </w:r>
    </w:p>
    <w:sectPr w:rsidR="008B72EF" w:rsidRPr="008B72EF" w:rsidSect="00810BF4">
      <w:footerReference w:type="default" r:id="rId3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EAF" w:rsidRDefault="00795EAF" w:rsidP="00810BF4">
      <w:r>
        <w:separator/>
      </w:r>
    </w:p>
  </w:endnote>
  <w:endnote w:type="continuationSeparator" w:id="0">
    <w:p w:rsidR="00795EAF" w:rsidRDefault="00795EAF" w:rsidP="00810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1604331"/>
      <w:docPartObj>
        <w:docPartGallery w:val="Page Numbers (Bottom of Page)"/>
        <w:docPartUnique/>
      </w:docPartObj>
    </w:sdtPr>
    <w:sdtContent>
      <w:p w:rsidR="00F169FC" w:rsidRDefault="0076030F">
        <w:pPr>
          <w:pStyle w:val="af7"/>
          <w:jc w:val="center"/>
        </w:pPr>
        <w:fldSimple w:instr="PAGE   \* MERGEFORMAT">
          <w:r w:rsidR="00BF53E2">
            <w:rPr>
              <w:noProof/>
            </w:rPr>
            <w:t>17</w:t>
          </w:r>
        </w:fldSimple>
      </w:p>
    </w:sdtContent>
  </w:sdt>
  <w:p w:rsidR="00F169FC" w:rsidRDefault="00F169FC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EAF" w:rsidRDefault="00795EAF" w:rsidP="00810BF4">
      <w:r>
        <w:separator/>
      </w:r>
    </w:p>
  </w:footnote>
  <w:footnote w:type="continuationSeparator" w:id="0">
    <w:p w:rsidR="00795EAF" w:rsidRDefault="00795EAF" w:rsidP="00810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7AB"/>
    <w:multiLevelType w:val="hybridMultilevel"/>
    <w:tmpl w:val="BBBA57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2A6E44"/>
    <w:multiLevelType w:val="hybridMultilevel"/>
    <w:tmpl w:val="215C2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63B0E"/>
    <w:multiLevelType w:val="hybridMultilevel"/>
    <w:tmpl w:val="9F3648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177E0"/>
    <w:multiLevelType w:val="multilevel"/>
    <w:tmpl w:val="5D1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3D09DD"/>
    <w:multiLevelType w:val="hybridMultilevel"/>
    <w:tmpl w:val="02EEC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AD3653"/>
    <w:multiLevelType w:val="hybridMultilevel"/>
    <w:tmpl w:val="9094DF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F22359"/>
    <w:multiLevelType w:val="hybridMultilevel"/>
    <w:tmpl w:val="147E971C"/>
    <w:lvl w:ilvl="0" w:tplc="944A44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1083E"/>
    <w:multiLevelType w:val="multilevel"/>
    <w:tmpl w:val="BE44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152CC"/>
    <w:multiLevelType w:val="multilevel"/>
    <w:tmpl w:val="3D0A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A30F80"/>
    <w:multiLevelType w:val="hybridMultilevel"/>
    <w:tmpl w:val="A1640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60C40"/>
    <w:multiLevelType w:val="hybridMultilevel"/>
    <w:tmpl w:val="24C02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C6E27"/>
    <w:multiLevelType w:val="hybridMultilevel"/>
    <w:tmpl w:val="1DC0D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2478E"/>
    <w:multiLevelType w:val="hybridMultilevel"/>
    <w:tmpl w:val="8682A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B3A87"/>
    <w:multiLevelType w:val="hybridMultilevel"/>
    <w:tmpl w:val="FED49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B4F99"/>
    <w:multiLevelType w:val="hybridMultilevel"/>
    <w:tmpl w:val="CD3A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26116"/>
    <w:multiLevelType w:val="hybridMultilevel"/>
    <w:tmpl w:val="215C2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B33AE"/>
    <w:multiLevelType w:val="hybridMultilevel"/>
    <w:tmpl w:val="9AE60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C77FE"/>
    <w:multiLevelType w:val="multilevel"/>
    <w:tmpl w:val="19CAA0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0F8516A"/>
    <w:multiLevelType w:val="hybridMultilevel"/>
    <w:tmpl w:val="33E2A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994461"/>
    <w:multiLevelType w:val="hybridMultilevel"/>
    <w:tmpl w:val="DCF8B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608BB"/>
    <w:multiLevelType w:val="hybridMultilevel"/>
    <w:tmpl w:val="3692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D3C43"/>
    <w:multiLevelType w:val="hybridMultilevel"/>
    <w:tmpl w:val="4240E7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4B372E"/>
    <w:multiLevelType w:val="hybridMultilevel"/>
    <w:tmpl w:val="271E0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D1332D"/>
    <w:multiLevelType w:val="hybridMultilevel"/>
    <w:tmpl w:val="18944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14091"/>
    <w:multiLevelType w:val="multilevel"/>
    <w:tmpl w:val="613A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5569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D22EEC"/>
    <w:multiLevelType w:val="hybridMultilevel"/>
    <w:tmpl w:val="B4F47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1E00FD"/>
    <w:multiLevelType w:val="hybridMultilevel"/>
    <w:tmpl w:val="141A9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3B7828"/>
    <w:multiLevelType w:val="hybridMultilevel"/>
    <w:tmpl w:val="B880B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7958D3"/>
    <w:multiLevelType w:val="hybridMultilevel"/>
    <w:tmpl w:val="9E7A5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C9D6306"/>
    <w:multiLevelType w:val="multilevel"/>
    <w:tmpl w:val="19CAA0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DDF2817"/>
    <w:multiLevelType w:val="hybridMultilevel"/>
    <w:tmpl w:val="6926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3D15BB"/>
    <w:multiLevelType w:val="hybridMultilevel"/>
    <w:tmpl w:val="9772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DB2F93"/>
    <w:multiLevelType w:val="multilevel"/>
    <w:tmpl w:val="B05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2D744B1"/>
    <w:multiLevelType w:val="hybridMultilevel"/>
    <w:tmpl w:val="11D0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7A648F"/>
    <w:multiLevelType w:val="hybridMultilevel"/>
    <w:tmpl w:val="0188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F53EE"/>
    <w:multiLevelType w:val="hybridMultilevel"/>
    <w:tmpl w:val="29E80F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04911F0"/>
    <w:multiLevelType w:val="hybridMultilevel"/>
    <w:tmpl w:val="CDCE1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06B42BC"/>
    <w:multiLevelType w:val="multilevel"/>
    <w:tmpl w:val="DF42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2E3FFD"/>
    <w:multiLevelType w:val="multilevel"/>
    <w:tmpl w:val="0384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036E8B"/>
    <w:multiLevelType w:val="hybridMultilevel"/>
    <w:tmpl w:val="3CDE6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135AE4"/>
    <w:multiLevelType w:val="hybridMultilevel"/>
    <w:tmpl w:val="35487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6C1D69"/>
    <w:multiLevelType w:val="hybridMultilevel"/>
    <w:tmpl w:val="DA0CB0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7D52224"/>
    <w:multiLevelType w:val="hybridMultilevel"/>
    <w:tmpl w:val="DC2AB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C65F74"/>
    <w:multiLevelType w:val="multilevel"/>
    <w:tmpl w:val="4C1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005627"/>
    <w:multiLevelType w:val="multilevel"/>
    <w:tmpl w:val="BAE4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B806DD"/>
    <w:multiLevelType w:val="hybridMultilevel"/>
    <w:tmpl w:val="0226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A670D"/>
    <w:multiLevelType w:val="hybridMultilevel"/>
    <w:tmpl w:val="77323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19"/>
  </w:num>
  <w:num w:numId="4">
    <w:abstractNumId w:val="33"/>
  </w:num>
  <w:num w:numId="5">
    <w:abstractNumId w:val="28"/>
  </w:num>
  <w:num w:numId="6">
    <w:abstractNumId w:val="44"/>
  </w:num>
  <w:num w:numId="7">
    <w:abstractNumId w:val="47"/>
  </w:num>
  <w:num w:numId="8">
    <w:abstractNumId w:val="39"/>
  </w:num>
  <w:num w:numId="9">
    <w:abstractNumId w:val="10"/>
  </w:num>
  <w:num w:numId="10">
    <w:abstractNumId w:val="32"/>
  </w:num>
  <w:num w:numId="11">
    <w:abstractNumId w:val="41"/>
  </w:num>
  <w:num w:numId="12">
    <w:abstractNumId w:val="36"/>
  </w:num>
  <w:num w:numId="13">
    <w:abstractNumId w:val="37"/>
  </w:num>
  <w:num w:numId="14">
    <w:abstractNumId w:val="29"/>
  </w:num>
  <w:num w:numId="15">
    <w:abstractNumId w:val="46"/>
  </w:num>
  <w:num w:numId="16">
    <w:abstractNumId w:val="11"/>
  </w:num>
  <w:num w:numId="17">
    <w:abstractNumId w:val="27"/>
  </w:num>
  <w:num w:numId="18">
    <w:abstractNumId w:val="35"/>
  </w:num>
  <w:num w:numId="19">
    <w:abstractNumId w:val="24"/>
  </w:num>
  <w:num w:numId="20">
    <w:abstractNumId w:val="8"/>
  </w:num>
  <w:num w:numId="21">
    <w:abstractNumId w:val="7"/>
  </w:num>
  <w:num w:numId="22">
    <w:abstractNumId w:val="45"/>
  </w:num>
  <w:num w:numId="23">
    <w:abstractNumId w:val="38"/>
  </w:num>
  <w:num w:numId="24">
    <w:abstractNumId w:val="2"/>
  </w:num>
  <w:num w:numId="25">
    <w:abstractNumId w:val="12"/>
  </w:num>
  <w:num w:numId="26">
    <w:abstractNumId w:val="18"/>
  </w:num>
  <w:num w:numId="27">
    <w:abstractNumId w:val="31"/>
  </w:num>
  <w:num w:numId="28">
    <w:abstractNumId w:val="5"/>
  </w:num>
  <w:num w:numId="29">
    <w:abstractNumId w:val="42"/>
  </w:num>
  <w:num w:numId="30">
    <w:abstractNumId w:val="0"/>
  </w:num>
  <w:num w:numId="31">
    <w:abstractNumId w:val="13"/>
  </w:num>
  <w:num w:numId="32">
    <w:abstractNumId w:val="23"/>
  </w:num>
  <w:num w:numId="33">
    <w:abstractNumId w:val="9"/>
  </w:num>
  <w:num w:numId="34">
    <w:abstractNumId w:val="4"/>
  </w:num>
  <w:num w:numId="35">
    <w:abstractNumId w:val="15"/>
  </w:num>
  <w:num w:numId="36">
    <w:abstractNumId w:val="40"/>
  </w:num>
  <w:num w:numId="37">
    <w:abstractNumId w:val="26"/>
  </w:num>
  <w:num w:numId="38">
    <w:abstractNumId w:val="43"/>
  </w:num>
  <w:num w:numId="39">
    <w:abstractNumId w:val="6"/>
  </w:num>
  <w:num w:numId="40">
    <w:abstractNumId w:val="14"/>
  </w:num>
  <w:num w:numId="41">
    <w:abstractNumId w:val="16"/>
  </w:num>
  <w:num w:numId="42">
    <w:abstractNumId w:val="22"/>
  </w:num>
  <w:num w:numId="43">
    <w:abstractNumId w:val="25"/>
  </w:num>
  <w:num w:numId="44">
    <w:abstractNumId w:val="30"/>
  </w:num>
  <w:num w:numId="45">
    <w:abstractNumId w:val="17"/>
  </w:num>
  <w:num w:numId="46">
    <w:abstractNumId w:val="21"/>
  </w:num>
  <w:num w:numId="47">
    <w:abstractNumId w:val="1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1D61"/>
    <w:rsid w:val="000006FD"/>
    <w:rsid w:val="00073F01"/>
    <w:rsid w:val="0007565B"/>
    <w:rsid w:val="00081C2E"/>
    <w:rsid w:val="000A68A5"/>
    <w:rsid w:val="000B3F54"/>
    <w:rsid w:val="000B4714"/>
    <w:rsid w:val="000D5BF3"/>
    <w:rsid w:val="000E2854"/>
    <w:rsid w:val="000E59B5"/>
    <w:rsid w:val="00107706"/>
    <w:rsid w:val="0012515D"/>
    <w:rsid w:val="00170B7C"/>
    <w:rsid w:val="001A31C6"/>
    <w:rsid w:val="001B23EE"/>
    <w:rsid w:val="00211307"/>
    <w:rsid w:val="00236F89"/>
    <w:rsid w:val="002561D2"/>
    <w:rsid w:val="002714F6"/>
    <w:rsid w:val="003047BA"/>
    <w:rsid w:val="003140C6"/>
    <w:rsid w:val="00327657"/>
    <w:rsid w:val="0035789D"/>
    <w:rsid w:val="003B7318"/>
    <w:rsid w:val="003F11B2"/>
    <w:rsid w:val="003F56C9"/>
    <w:rsid w:val="0040528B"/>
    <w:rsid w:val="00411E86"/>
    <w:rsid w:val="00426C7D"/>
    <w:rsid w:val="004444F1"/>
    <w:rsid w:val="00482F70"/>
    <w:rsid w:val="004E5B1A"/>
    <w:rsid w:val="00503729"/>
    <w:rsid w:val="0051736F"/>
    <w:rsid w:val="00521745"/>
    <w:rsid w:val="00552ECA"/>
    <w:rsid w:val="0057468D"/>
    <w:rsid w:val="005837F0"/>
    <w:rsid w:val="00596384"/>
    <w:rsid w:val="005B7102"/>
    <w:rsid w:val="005D2A9B"/>
    <w:rsid w:val="00600837"/>
    <w:rsid w:val="0064464B"/>
    <w:rsid w:val="00657DD8"/>
    <w:rsid w:val="00662B8F"/>
    <w:rsid w:val="00663B61"/>
    <w:rsid w:val="0067500B"/>
    <w:rsid w:val="006B076A"/>
    <w:rsid w:val="007050E7"/>
    <w:rsid w:val="00716F36"/>
    <w:rsid w:val="0076030F"/>
    <w:rsid w:val="00780C67"/>
    <w:rsid w:val="00795EAF"/>
    <w:rsid w:val="007A4C58"/>
    <w:rsid w:val="007C033F"/>
    <w:rsid w:val="00810BF4"/>
    <w:rsid w:val="00820ED5"/>
    <w:rsid w:val="00865726"/>
    <w:rsid w:val="00885C8E"/>
    <w:rsid w:val="008A09F1"/>
    <w:rsid w:val="008B72EF"/>
    <w:rsid w:val="008C703A"/>
    <w:rsid w:val="008F3052"/>
    <w:rsid w:val="00901485"/>
    <w:rsid w:val="0090781F"/>
    <w:rsid w:val="00924BC2"/>
    <w:rsid w:val="00936280"/>
    <w:rsid w:val="00936E23"/>
    <w:rsid w:val="009A6246"/>
    <w:rsid w:val="009C67C5"/>
    <w:rsid w:val="009F5990"/>
    <w:rsid w:val="00A0353B"/>
    <w:rsid w:val="00A73360"/>
    <w:rsid w:val="00A8561C"/>
    <w:rsid w:val="00AC52FD"/>
    <w:rsid w:val="00AD2DE6"/>
    <w:rsid w:val="00AD75E1"/>
    <w:rsid w:val="00AE6DE1"/>
    <w:rsid w:val="00B07C28"/>
    <w:rsid w:val="00B4011E"/>
    <w:rsid w:val="00B81DDA"/>
    <w:rsid w:val="00BA0F9D"/>
    <w:rsid w:val="00BB3680"/>
    <w:rsid w:val="00BC407C"/>
    <w:rsid w:val="00BC54A8"/>
    <w:rsid w:val="00BC6CDB"/>
    <w:rsid w:val="00BD24D0"/>
    <w:rsid w:val="00BD50BE"/>
    <w:rsid w:val="00BF53E2"/>
    <w:rsid w:val="00C37B03"/>
    <w:rsid w:val="00C40C93"/>
    <w:rsid w:val="00CA1341"/>
    <w:rsid w:val="00CA6ED8"/>
    <w:rsid w:val="00CB018B"/>
    <w:rsid w:val="00CC6567"/>
    <w:rsid w:val="00CF7C4E"/>
    <w:rsid w:val="00D055A4"/>
    <w:rsid w:val="00D37BE3"/>
    <w:rsid w:val="00D42E45"/>
    <w:rsid w:val="00D56F3B"/>
    <w:rsid w:val="00D638D2"/>
    <w:rsid w:val="00DC08DB"/>
    <w:rsid w:val="00E045D0"/>
    <w:rsid w:val="00E0797C"/>
    <w:rsid w:val="00E12B00"/>
    <w:rsid w:val="00E35AC8"/>
    <w:rsid w:val="00E526B8"/>
    <w:rsid w:val="00E54D73"/>
    <w:rsid w:val="00E77204"/>
    <w:rsid w:val="00EB6B84"/>
    <w:rsid w:val="00EC431E"/>
    <w:rsid w:val="00ED7A59"/>
    <w:rsid w:val="00EE329F"/>
    <w:rsid w:val="00EF7DC4"/>
    <w:rsid w:val="00F169FC"/>
    <w:rsid w:val="00F52E28"/>
    <w:rsid w:val="00F71D61"/>
    <w:rsid w:val="00F75117"/>
    <w:rsid w:val="00F83980"/>
    <w:rsid w:val="00FB36A0"/>
    <w:rsid w:val="00FC1384"/>
    <w:rsid w:val="00FC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2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52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2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2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2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2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2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2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2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2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2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2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C52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C52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52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C52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C52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C52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C52F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C52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C52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52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C52F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C52FD"/>
    <w:rPr>
      <w:b/>
      <w:bCs/>
    </w:rPr>
  </w:style>
  <w:style w:type="character" w:styleId="a8">
    <w:name w:val="Emphasis"/>
    <w:basedOn w:val="a0"/>
    <w:uiPriority w:val="20"/>
    <w:qFormat/>
    <w:rsid w:val="00AC52F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C52FD"/>
    <w:rPr>
      <w:szCs w:val="32"/>
    </w:rPr>
  </w:style>
  <w:style w:type="paragraph" w:styleId="aa">
    <w:name w:val="List Paragraph"/>
    <w:basedOn w:val="a"/>
    <w:uiPriority w:val="34"/>
    <w:qFormat/>
    <w:rsid w:val="00AC52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52FD"/>
    <w:rPr>
      <w:i/>
    </w:rPr>
  </w:style>
  <w:style w:type="character" w:customStyle="1" w:styleId="22">
    <w:name w:val="Цитата 2 Знак"/>
    <w:basedOn w:val="a0"/>
    <w:link w:val="21"/>
    <w:uiPriority w:val="29"/>
    <w:rsid w:val="00AC52F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C52F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C52FD"/>
    <w:rPr>
      <w:b/>
      <w:i/>
      <w:sz w:val="24"/>
    </w:rPr>
  </w:style>
  <w:style w:type="character" w:styleId="ad">
    <w:name w:val="Subtle Emphasis"/>
    <w:uiPriority w:val="19"/>
    <w:qFormat/>
    <w:rsid w:val="00AC52F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C52F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C52F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C52F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C52F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C52FD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10BF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0BF4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810BF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810BF4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810BF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810BF4"/>
    <w:rPr>
      <w:sz w:val="24"/>
      <w:szCs w:val="24"/>
    </w:rPr>
  </w:style>
  <w:style w:type="paragraph" w:customStyle="1" w:styleId="my">
    <w:name w:val="my"/>
    <w:basedOn w:val="a"/>
    <w:link w:val="my0"/>
    <w:qFormat/>
    <w:rsid w:val="00E0797C"/>
    <w:pPr>
      <w:spacing w:after="120"/>
      <w:jc w:val="both"/>
    </w:pPr>
    <w:rPr>
      <w:sz w:val="28"/>
      <w:szCs w:val="28"/>
    </w:rPr>
  </w:style>
  <w:style w:type="paragraph" w:styleId="af9">
    <w:name w:val="Normal (Web)"/>
    <w:basedOn w:val="a"/>
    <w:uiPriority w:val="99"/>
    <w:unhideWhenUsed/>
    <w:rsid w:val="007050E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my0">
    <w:name w:val="my Знак"/>
    <w:basedOn w:val="a0"/>
    <w:link w:val="my"/>
    <w:rsid w:val="00E0797C"/>
    <w:rPr>
      <w:sz w:val="28"/>
      <w:szCs w:val="28"/>
    </w:rPr>
  </w:style>
  <w:style w:type="character" w:customStyle="1" w:styleId="apple-converted-space">
    <w:name w:val="apple-converted-space"/>
    <w:basedOn w:val="a0"/>
    <w:rsid w:val="007050E7"/>
  </w:style>
  <w:style w:type="character" w:styleId="afa">
    <w:name w:val="Hyperlink"/>
    <w:basedOn w:val="a0"/>
    <w:uiPriority w:val="99"/>
    <w:unhideWhenUsed/>
    <w:rsid w:val="007050E7"/>
    <w:rPr>
      <w:color w:val="0000FF"/>
      <w:u w:val="single"/>
    </w:rPr>
  </w:style>
  <w:style w:type="table" w:styleId="afb">
    <w:name w:val="Table Grid"/>
    <w:basedOn w:val="a1"/>
    <w:uiPriority w:val="59"/>
    <w:rsid w:val="009C67C5"/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0797C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500B"/>
    <w:pPr>
      <w:spacing w:after="100"/>
      <w:ind w:left="240"/>
    </w:pPr>
  </w:style>
  <w:style w:type="character" w:styleId="afc">
    <w:name w:val="Placeholder Text"/>
    <w:basedOn w:val="a0"/>
    <w:uiPriority w:val="99"/>
    <w:semiHidden/>
    <w:rsid w:val="00BC54A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07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770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2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52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2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2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2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2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2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2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2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2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2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2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C52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C52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52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C52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C52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C52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C52F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C52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C52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52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C52F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C52FD"/>
    <w:rPr>
      <w:b/>
      <w:bCs/>
    </w:rPr>
  </w:style>
  <w:style w:type="character" w:styleId="a8">
    <w:name w:val="Emphasis"/>
    <w:basedOn w:val="a0"/>
    <w:uiPriority w:val="20"/>
    <w:qFormat/>
    <w:rsid w:val="00AC52F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C52FD"/>
    <w:rPr>
      <w:szCs w:val="32"/>
    </w:rPr>
  </w:style>
  <w:style w:type="paragraph" w:styleId="aa">
    <w:name w:val="List Paragraph"/>
    <w:basedOn w:val="a"/>
    <w:uiPriority w:val="34"/>
    <w:qFormat/>
    <w:rsid w:val="00AC52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52FD"/>
    <w:rPr>
      <w:i/>
    </w:rPr>
  </w:style>
  <w:style w:type="character" w:customStyle="1" w:styleId="22">
    <w:name w:val="Цитата 2 Знак"/>
    <w:basedOn w:val="a0"/>
    <w:link w:val="21"/>
    <w:uiPriority w:val="29"/>
    <w:rsid w:val="00AC52F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C52F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C52FD"/>
    <w:rPr>
      <w:b/>
      <w:i/>
      <w:sz w:val="24"/>
    </w:rPr>
  </w:style>
  <w:style w:type="character" w:styleId="ad">
    <w:name w:val="Subtle Emphasis"/>
    <w:uiPriority w:val="19"/>
    <w:qFormat/>
    <w:rsid w:val="00AC52F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C52F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C52F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C52F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C52F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C52FD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10BF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0BF4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810BF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810BF4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810BF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810BF4"/>
    <w:rPr>
      <w:sz w:val="24"/>
      <w:szCs w:val="24"/>
    </w:rPr>
  </w:style>
  <w:style w:type="paragraph" w:customStyle="1" w:styleId="my">
    <w:name w:val="my"/>
    <w:basedOn w:val="a"/>
    <w:link w:val="my0"/>
    <w:qFormat/>
    <w:rsid w:val="00E0797C"/>
    <w:pPr>
      <w:spacing w:after="120"/>
      <w:jc w:val="both"/>
    </w:pPr>
    <w:rPr>
      <w:sz w:val="28"/>
      <w:szCs w:val="28"/>
    </w:rPr>
  </w:style>
  <w:style w:type="paragraph" w:styleId="af9">
    <w:name w:val="Normal (Web)"/>
    <w:basedOn w:val="a"/>
    <w:uiPriority w:val="99"/>
    <w:semiHidden/>
    <w:unhideWhenUsed/>
    <w:rsid w:val="007050E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my0">
    <w:name w:val="my Знак"/>
    <w:basedOn w:val="a0"/>
    <w:link w:val="my"/>
    <w:rsid w:val="00E0797C"/>
    <w:rPr>
      <w:sz w:val="28"/>
      <w:szCs w:val="28"/>
    </w:rPr>
  </w:style>
  <w:style w:type="character" w:customStyle="1" w:styleId="apple-converted-space">
    <w:name w:val="apple-converted-space"/>
    <w:basedOn w:val="a0"/>
    <w:rsid w:val="007050E7"/>
  </w:style>
  <w:style w:type="character" w:styleId="afa">
    <w:name w:val="Hyperlink"/>
    <w:basedOn w:val="a0"/>
    <w:uiPriority w:val="99"/>
    <w:unhideWhenUsed/>
    <w:rsid w:val="007050E7"/>
    <w:rPr>
      <w:color w:val="0000FF"/>
      <w:u w:val="single"/>
    </w:rPr>
  </w:style>
  <w:style w:type="table" w:styleId="afb">
    <w:name w:val="Table Grid"/>
    <w:basedOn w:val="a1"/>
    <w:uiPriority w:val="59"/>
    <w:rsid w:val="009C67C5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0797C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500B"/>
    <w:pPr>
      <w:spacing w:after="100"/>
      <w:ind w:left="240"/>
    </w:pPr>
  </w:style>
  <w:style w:type="character" w:styleId="afc">
    <w:name w:val="Placeholder Text"/>
    <w:basedOn w:val="a0"/>
    <w:uiPriority w:val="99"/>
    <w:semiHidden/>
    <w:rsid w:val="00BC54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114F-D97D-4DA7-927C-A1470898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Алексей Ивашин</cp:lastModifiedBy>
  <cp:revision>6</cp:revision>
  <dcterms:created xsi:type="dcterms:W3CDTF">2017-02-05T17:10:00Z</dcterms:created>
  <dcterms:modified xsi:type="dcterms:W3CDTF">2017-02-06T01:47:00Z</dcterms:modified>
</cp:coreProperties>
</file>