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E3A0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firstLine="0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Code Instruction Document (Taking VOC07+12 Dataset as an Example)</w:t>
      </w:r>
    </w:p>
    <w:p w14:paraId="68502989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firstLine="420" w:firstLineChars="0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1. Dataset Preparation</w:t>
      </w:r>
    </w:p>
    <w:p w14:paraId="6B94E44F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Use the VOC format for training. Download the VOC07+12 dataset in advance, unzip it, and place it in the root directory.</w:t>
      </w:r>
    </w:p>
    <w:p w14:paraId="2F98C18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/>
        <w:jc w:val="left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Dataset Processing</w:t>
      </w:r>
    </w:p>
    <w:p w14:paraId="4BBA7040"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Modify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annotation_mode=2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voc_annotation.py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</w:t>
      </w:r>
    </w:p>
    <w:p w14:paraId="34CF5FC6"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Run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voc_annotation.py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to generate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2007_train.txt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and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2007_val.txt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in the root directory.</w:t>
      </w:r>
    </w:p>
    <w:p w14:paraId="2B7485F1"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3. Network Training</w:t>
      </w:r>
    </w:p>
    <w:p w14:paraId="2135199B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The default parameters 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train.py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 are for training the VOC dataset. Directly run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train.py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 to start training.</w:t>
      </w:r>
    </w:p>
    <w:p w14:paraId="48303A7C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4. Training Result Prediction</w:t>
      </w:r>
    </w:p>
    <w:p w14:paraId="3560CEB8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Two files are required for prediction: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yolo.py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 and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predict.py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.</w:t>
      </w:r>
    </w:p>
    <w:p w14:paraId="0EA7C8E0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First, modify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model_path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and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yolo.py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 These two parameters </w:t>
      </w:r>
      <w:r>
        <w:rPr>
          <w:rStyle w:val="7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must be adjusted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</w:t>
      </w:r>
    </w:p>
    <w:p w14:paraId="756CC610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model_path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points to the trained weight file in the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logs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folder.</w:t>
      </w:r>
    </w:p>
    <w:p w14:paraId="20014256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points to the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file corresponding to the detection categories.</w:t>
      </w:r>
    </w:p>
    <w:p w14:paraId="3B4C77E6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After completing the modifications, run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predict.py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for detection. Enter the image path after execution to start detection.</w:t>
      </w:r>
      <w:bookmarkStart w:id="0" w:name="_GoBack"/>
      <w:bookmarkEnd w:id="0"/>
    </w:p>
    <w:p w14:paraId="76D3540C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Training with Your Own Dataset</w:t>
      </w:r>
    </w:p>
    <w:p w14:paraId="34CD4E1C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  <w:lang w:val="en-US" w:eastAsia="zh-CN"/>
        </w:rPr>
        <w:t>1.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Dataset Preparation</w:t>
      </w:r>
    </w:p>
    <w:p w14:paraId="6D29E473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Use the VOC format for training. Prepare your dataset in advance:</w:t>
      </w:r>
    </w:p>
    <w:p w14:paraId="11F8F6E7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Place label files 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VOCdevkit/VOC2007/Annotations/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</w:t>
      </w:r>
    </w:p>
    <w:p w14:paraId="09B2C625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Place image files 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VOCdevkit/VOC2007/JPEGImages/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</w:t>
      </w:r>
    </w:p>
    <w:p w14:paraId="70A69D74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2. Dataset Processing</w:t>
      </w:r>
    </w:p>
    <w:p w14:paraId="54422069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After organizing the dataset, use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voc_annotation.py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to generate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2007_train.txt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and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2007_val.txt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</w:t>
      </w:r>
    </w:p>
    <w:p w14:paraId="7F9ABD12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Modify parameters 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voc_annotation.py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 For the first training, you can initially only modify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, which points to the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file of detection categories.</w:t>
      </w:r>
    </w:p>
    <w:p w14:paraId="128A1E2D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Create a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cls_classes.txt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file to list the categories you need to detect. Example content for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model_data/cls_classes.txt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:</w:t>
      </w:r>
    </w:p>
    <w:p w14:paraId="3F5DAB29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Style w:val="8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  <w:lang w:val="en-US" w:eastAsia="zh-CN"/>
        </w:rPr>
        <w:t>c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at</w:t>
      </w:r>
    </w:p>
    <w:p w14:paraId="6B599643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Style w:val="8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  <w:lang w:val="en-US" w:eastAsia="zh-CN"/>
        </w:rPr>
        <w:t>d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og</w:t>
      </w:r>
    </w:p>
    <w:p w14:paraId="45F68BBE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Style w:val="8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  <w:lang w:val="en-US" w:eastAsia="zh-CN"/>
        </w:rPr>
        <w:t>…</w:t>
      </w:r>
    </w:p>
    <w:p w14:paraId="67BBC3BD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firstLine="420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Modify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voc_annotation.py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to match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cls_classes.txt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, then run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voc_annotation.py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</w:t>
      </w:r>
    </w:p>
    <w:p w14:paraId="3FF8231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0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  <w:lang w:val="en-US" w:eastAsia="zh-CN"/>
        </w:rPr>
        <w:t>3.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Network Training</w:t>
      </w:r>
    </w:p>
    <w:p w14:paraId="55CE957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firstLine="420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Multiple training parameters are configured 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train.py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(refer to the comments after downloading the repository). The most critical parameter is still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train.py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</w:t>
      </w:r>
    </w:p>
    <w:p w14:paraId="4AA09E11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firstLine="420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must point to the same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file as 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voc_annotation.py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! This </w:t>
      </w:r>
      <w:r>
        <w:rPr>
          <w:rStyle w:val="7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must be modified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when training with your own dataset.</w:t>
      </w:r>
    </w:p>
    <w:p w14:paraId="06F3AD7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After modifying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, run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train.py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to start training. After multiple epochs, weights will be generated in the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logs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folder.</w:t>
      </w:r>
    </w:p>
    <w:p w14:paraId="06B1C597"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20" w:firstLineChars="0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4. Training Result Prediction</w:t>
      </w:r>
    </w:p>
    <w:p w14:paraId="1675C5CA">
      <w:pPr>
        <w:keepNext w:val="0"/>
        <w:keepLines w:val="0"/>
        <w:pageBreakBefore w:val="0"/>
        <w:widowControl/>
        <w:suppressLineNumbers w:val="0"/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1"/>
          <w:szCs w:val="21"/>
          <w:shd w:val="clear" w:fill="F9FAFB"/>
          <w:lang w:val="en-US" w:eastAsia="zh-CN" w:bidi="ar"/>
        </w:rPr>
        <w:t>The prediction process is the same as above:</w:t>
      </w:r>
    </w:p>
    <w:p w14:paraId="6B8000E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 w14:paraId="67F3CA43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839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Modify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model_path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and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in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yolo.py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</w:t>
      </w:r>
    </w:p>
    <w:p w14:paraId="11B28475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839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model_path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points to the weight file in the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logs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folder.</w:t>
      </w:r>
    </w:p>
    <w:p w14:paraId="7912B58F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839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classes_path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points to the category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file.</w:t>
      </w:r>
    </w:p>
    <w:p w14:paraId="166DEBC3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firstLine="839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Run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predict.py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AFB"/>
        </w:rPr>
        <w:t> and enter the image path to perform detection.</w:t>
      </w:r>
    </w:p>
    <w:p w14:paraId="1DA460F3"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9FAFB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20" w:firstLineChars="0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 xml:space="preserve">5. The method proposed in this paper is mainly implemented in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  <w:lang w:val="en-US" w:eastAsia="zh-CN"/>
        </w:rPr>
        <w:t>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arknet and YOLO.</w:t>
      </w:r>
    </w:p>
    <w:p w14:paraId="32267C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C4AFE"/>
    <w:multiLevelType w:val="singleLevel"/>
    <w:tmpl w:val="AB1C4AFE"/>
    <w:lvl w:ilvl="0" w:tentative="0">
      <w:start w:val="2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64144"/>
    <w:rsid w:val="516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2025-05-20T04:05:00Z</dcterms:created>
  <dc:creator>简单幸福的人生</dc:creator>
  <cp:lastModifiedBy>简单幸福的人生</cp:lastModifiedBy>
  <dcterms:modified xsi:type="dcterms:W3CDTF">2025-05-20T04:17:30Z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73AF290BB2C7414EB829082DECE4AFD9_11</vt:lpwstr>
  </property>
  <property fmtid="{D5CDD505-2E9C-101B-9397-08002B2CF9AE}" pid="4" name="KSOTemplateDocerSaveRecord">
    <vt:lpwstr>eyJoZGlkIjoiN2MzZDIyY2FhNGU3OTg1M2I3MTg3YTMzODJjZDY5NzkiLCJ1c2VySWQiOiIzNjM2OTI0NjAifQ==</vt:lpwstr>
  </property>
</Properties>
</file>