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1" w:name="红外相机数据管理平台数据库设计文档"/>
    <w:p>
      <w:pPr>
        <w:pStyle w:val="Heading1"/>
      </w:pPr>
      <w:r>
        <w:t xml:space="preserve">红外相机数据管理平台数据库设计文档</w:t>
      </w:r>
    </w:p>
    <w:p>
      <w:pPr>
        <w:pStyle w:val="FirstParagraph"/>
      </w:pPr>
      <w:r>
        <w:t xml:space="preserve">V1.4 | 2026年10月16日 | PostgreSQL + PostGIS</w:t>
      </w:r>
    </w:p>
    <w:p>
      <w:pPr>
        <w:pStyle w:val="BodyText"/>
      </w:pPr>
      <w:r>
        <w:t xml:space="preserve">已确认业务要求与数据库实现建议分层表达。供项目评审、Codex 建模及后续迁移脚本开发使用。</w:t>
      </w:r>
    </w:p>
    <w:bookmarkStart w:id="21" w:name="X63db020ed801885a926ad1e209568e997cbcb63"/>
    <w:p>
      <w:pPr>
        <w:pStyle w:val="Heading2"/>
      </w:pPr>
      <w:r>
        <w:t xml:space="preserve">1. 文档定位与范围</w:t>
      </w:r>
    </w:p>
    <w:p>
      <w:pPr>
        <w:pStyle w:val="FirstParagraph"/>
      </w:pPr>
      <w:r>
        <w:t xml:space="preserve">版本：V1.4（平台业务框架与功能分期同步版）；日期：2026-10-16。技术基线为 PostgreSQL + PostGIS。总体范围以</w:t>
      </w:r>
      <w:hyperlink r:id="rId20">
        <w:r>
          <w:rPr>
            <w:rStyle w:val="Hyperlink"/>
          </w:rPr>
          <w:t xml:space="preserve">需求 V1.3</w:t>
        </w:r>
      </w:hyperlink>
      <w:r>
        <w:t xml:space="preserve">及用户本次业务逻辑图为准；模块 01 保留已审阅详细需求 V1.1 的规则。本次仅修订设计文档，未执行数据库迁移，现有程序仍可能使用初始字段。V1.2 原始需求附件保留于 docs/source，V1.3 数据库设计保留用于追溯。</w:t>
      </w:r>
    </w:p>
    <w:p>
      <w:pPr>
        <w:pStyle w:val="BodyText"/>
      </w:pPr>
      <w:r>
        <w:t xml:space="preserve">当前业务链：位点与回收记录 → NAS 影像管理 → 一期 XMP 物种标签导入 → 一期 Excel 个体标签导入 → 豹个体档案及亲缘关系 → 数据查询与统计（含物种 RAI）。二期增加人工个体标注工具、繁殖记录、可视化与报告；素材库待定。物种 AI 识别与人工复核是后续可扩展方向，未指定交付阶段，不纳入一期或二期必验范围。视频占多数；XMP 为文件级物种标签，不含数量、帧时段或检测框。</w:t>
      </w:r>
    </w:p>
    <w:p>
      <w:pPr>
        <w:pStyle w:val="BodyText"/>
      </w:pPr>
      <w:r>
        <w:t xml:space="preserve">版本边界：本文的‘确定’表示用户已确认的业务原则；‘实现建议’表示推荐但可在落地时调整的数据库细节；‘待验证’表示需用真实样例检验。</w:t>
      </w:r>
    </w:p>
    <w:bookmarkEnd w:id="21"/>
    <w:bookmarkStart w:id="22" w:name="Xc8514ad05a3dc623c6cb19ff95884910b7cef17"/>
    <w:p>
      <w:pPr>
        <w:pStyle w:val="Heading2"/>
      </w:pPr>
      <w:r>
        <w:t xml:space="preserve">2. 核心设计决定</w:t>
      </w:r>
    </w:p>
    <w:p>
      <w:pPr>
        <w:pStyle w:val="FirstParagraph"/>
      </w:pPr>
      <w:r>
        <w:t xml:space="preserve">① 平台采用统一业务数据库，按相机监测（含两级区域与固定选项字典）、媒体管理、物种标注、个体管理、繁殖管理和系统审计划分业务模块。</w:t>
      </w:r>
    </w:p>
    <w:p>
      <w:pPr>
        <w:pStyle w:val="BodyText"/>
      </w:pPr>
      <w:r>
        <w:t xml:space="preserve">② camera_deployment 记录每个位点、每台相机在一个已结束工作周期中的实际运行情况，以及周期结束时的维护和数据回收信息；回收批次对应本次取回的影像。</w:t>
      </w:r>
    </w:p>
    <w:p>
      <w:pPr>
        <w:pStyle w:val="BodyText"/>
      </w:pPr>
      <w:r>
        <w:t xml:space="preserve">③ 位点按 region_level1 → region_level2 → camera_site 归属，一级区域内 site_code 唯一；位点必须属于二级区域。camera_site 记录经纬度、首次布设日期、默认单侧布设类型及启用/停用状态。</w:t>
      </w:r>
    </w:p>
    <w:p>
      <w:pPr>
        <w:pStyle w:val="BodyText"/>
      </w:pPr>
      <w:r>
        <w:t xml:space="preserve">④ media_asset 通过 camera_deployment_id 归属具体工作与回收周期；captured_at 在首次导入时取原始文件修改时间，校准值保存在可空的 time_corrected_at。</w:t>
      </w:r>
    </w:p>
    <w:p>
      <w:pPr>
        <w:pStyle w:val="BodyText"/>
      </w:pPr>
      <w:r>
        <w:t xml:space="preserve">⑤ 物种标注通过 XMP 批量导入，记录标注人员、复核状态、复核人员和导入时间；再次导入时更新相应文件的当前有效物种标签，并保留导入历史。</w:t>
      </w:r>
    </w:p>
    <w:p>
      <w:pPr>
        <w:pStyle w:val="BodyText"/>
      </w:pPr>
      <w:r>
        <w:t xml:space="preserve">⑥ individual_occurrence 记录已确认身份的媒体级个体出现情况；未知个体使用系统标签 unknown_individual。individual_annotation_status 取值为 unannotated 或 annotated。</w:t>
      </w:r>
    </w:p>
    <w:p>
      <w:pPr>
        <w:pStyle w:val="BodyText"/>
      </w:pPr>
      <w:r>
        <w:t xml:space="preserve">⑦ 每只豹使用稳定的 individual.id；幼崽独立后更新 individual_code，并将原编号保存至 individual_alias 作为历史编号。</w:t>
      </w:r>
    </w:p>
    <w:p>
      <w:pPr>
        <w:pStyle w:val="BodyText"/>
      </w:pPr>
      <w:r>
        <w:t xml:space="preserve">⑧ individual.profile_id 关联 individual_profile.id，表示当前选用的人工整理或拼合的个体代表性图像。</w:t>
      </w:r>
    </w:p>
    <w:bookmarkEnd w:id="22"/>
    <w:bookmarkStart w:id="23" w:name="Xd0fd68a2b40ed1a4b91c28377137ba865ab9da3"/>
    <w:p>
      <w:pPr>
        <w:pStyle w:val="Heading2"/>
      </w:pPr>
      <w:r>
        <w:t xml:space="preserve">3. 命名、类型与约束约定</w:t>
      </w:r>
    </w:p>
    <w:p>
      <w:pPr>
        <w:pStyle w:val="FirstParagraph"/>
      </w:pPr>
      <w:r>
        <w:t xml:space="preserve">命名：表名为单数 snake_case；主键 id；外键 &lt;目标业务对象&gt;_id；业务编号 _code；时间点 _at；时间点时段 _start_at/_end_at；仅日期字段 _date、日期区间 _start_date/_end_date；状态 _status；类型 _type；数量 _count；文件大小</w:t>
      </w:r>
      <w:r>
        <w:t xml:space="preserve"> </w:t>
      </w:r>
      <w:r>
        <w:rPr>
          <w:i/>
          <w:iCs/>
        </w:rPr>
        <w:t xml:space="preserve">bytes；备注统一 notes。复用词根：数据回收全部 data_retrieval</w:t>
      </w:r>
      <w:r>
        <w:t xml:space="preserve">*；相机标识 device_code、型号 device_type；个体主编号 individual_code。</w:t>
      </w:r>
    </w:p>
    <w:p>
      <w:pPr>
        <w:pStyle w:val="BodyText"/>
      </w:pPr>
      <w:r>
        <w:t xml:space="preserve">时间：明确时间点使用 TIMESTAMPTZ；仅日期或日期区间使用 DATE。模块 01 的首次布设、工作起止及数据取回使用 DATE，不附加虚构的午夜时刻或时区；媒体拍摄和系统审计仍保存时间点。原始文件的‘修改时间’作为拍摄时间的数据来源属于业务约定，不代表天然可靠；首次导入后不得静默重写。</w:t>
      </w:r>
    </w:p>
    <w:p>
      <w:pPr>
        <w:pStyle w:val="BodyText"/>
      </w:pPr>
      <w:r>
        <w:t xml:space="preserve">UUID 主键由数据库或应用生成。外键缺失数据需显式定义处理规则，不伪造关联。代码字段以 VARCHAR 表示，业务代码是否全局唯一由约束明确。</w:t>
      </w:r>
    </w:p>
    <w:p>
      <w:pPr>
        <w:pStyle w:val="BodyText"/>
      </w:pPr>
      <w:r>
        <w:t xml:space="preserve">版本策略：初期先采用直接查询和必要索引；缓存、物化视图、派生的‘独立探测事件’和家域估计不纳入基础事实表。</w:t>
      </w:r>
    </w:p>
    <w:bookmarkEnd w:id="23"/>
    <w:bookmarkStart w:id="47" w:name="X874407c1e008eba51964dcb97e78ac064d89ce3"/>
    <w:p>
      <w:pPr>
        <w:pStyle w:val="Heading2"/>
      </w:pPr>
      <w:r>
        <w:t xml:space="preserve">4. 整体设计思路与基础数据表</w:t>
      </w:r>
    </w:p>
    <w:p>
      <w:pPr>
        <w:pStyle w:val="FirstParagraph"/>
      </w:pPr>
      <w:r>
        <w:t xml:space="preserve">平台采用统一数据库、分业务模块组织的结构。以相机位点和工作回收周期为监测背景，以视频/图片为原始数据载体，以物种标注和个体出现记录为两层识别结果，再以个体档案、亲缘关系和繁殖事件组织长期监测信息。空间可视化和生态统计通过关联基础记录获取数据，不另建一套重复的影像与标注数据。</w:t>
      </w:r>
    </w:p>
    <w:bookmarkStart w:id="24" w:name="X9050a7776a177953c7a25bac9464b9bd8b430e5"/>
    <w:p>
      <w:pPr>
        <w:pStyle w:val="Heading3"/>
      </w:pPr>
      <w:r>
        <w:t xml:space="preserve">4.1 基础数据表及职责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业务模块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底表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主要作用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相机监测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camera_site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位点基础信息、坐标、生境、首次布设日期、布设类型与启用/停用状态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相机监测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camera_deployment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逐相机、逐回收批次保存工作时段、维护、取回数据和异常信息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媒体管理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media_asset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保存原始视频和图片的索引、拍摄时间及所属工作回收周期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媒体管理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media_derivative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保存代理视频、缩略图和代表帧等派生文件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媒体管理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一期提供 unknown_individual 系统标签；素材自定义标签能力待定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媒体管理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media_tag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建立媒体文件与标签的多对多关联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物种标注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维护物种编码、中文名和学名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物种标注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annotation_import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记录每次 XMP 批量导入的人员、状态与统计信息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物种标注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annotation_import_item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逐文件记录 XMP 导入匹配结果及覆盖前后内容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物种标注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species_annotation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保存媒体文件当前有效的物种标签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个体管理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保存豹等已建立身份的个体档案与当前编号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个体管理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保存人工整理或拼合的个体代表性图像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个体管理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individual_alias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保存同一个体的历史编号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个体管理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individual_occurrence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保存已确认个体与视频/图片的对应关系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个体管理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individual_relationship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一期保存档案亲缘关系，不依赖二期繁殖事件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繁殖管理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breeding_event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二期记录以母兽及繁殖事件为单位的繁殖信息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繁殖管理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breeding_offspring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二期记录繁殖事件内每只幼崽的身份和独立、生存情况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繁殖管理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breeding_evidence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二期将繁殖判断关联至原始影像证据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系统管理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app_user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保存平台账号与状态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系统管理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audit_log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记录身份更正、标注覆盖和编号变更等关键操作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区域与系统支撑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region_level1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一级区域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区域与系统支撑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region_level2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二级区域及父级归属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区域与系统支撑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terrain_option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地形固定选项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区域与系统支撑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vegetation_option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植被固定选项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区域与系统支撑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environment_option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环境属性固定选项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区域与系统支撑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app_user_region_scope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账号的一/二级区域授权</w:t>
            </w:r>
          </w:p>
        </w:tc>
      </w:tr>
    </w:tbl>
    <w:bookmarkEnd w:id="24"/>
    <w:bookmarkStart w:id="25" w:name="X44ffdc9c5532ce77721dfaa59dd2f66db9f42a6"/>
    <w:p>
      <w:pPr>
        <w:pStyle w:val="Heading3"/>
      </w:pPr>
      <w:r>
        <w:t xml:space="preserve">4.2 表间关联与数据流</w:t>
      </w:r>
    </w:p>
    <w:p>
      <w:pPr>
        <w:pStyle w:val="FirstParagraph"/>
      </w:pPr>
      <w:r>
        <w:t xml:space="preserve">相机与媒体：camera_site.id → camera_deployment.site_id → media_asset.camera_deployment_id。一处位点可以对应多个相机工作回收周期；一条周期记录可以关联多段视频或多张图片。对拍时通过 camera_deployment.device_code 区分 A/B 相机。</w:t>
      </w:r>
    </w:p>
    <w:p>
      <w:pPr>
        <w:pStyle w:val="BodyText"/>
      </w:pPr>
      <w:r>
        <w:t xml:space="preserve">物种标注：media_asset.id → species_annotation.media_id，species_annotation.species_id → species.id；annotation_import 和 annotation_import_item 追溯 XMP 批次及单文件覆盖历史。一个媒体文件允许多个物种标签。</w:t>
      </w:r>
    </w:p>
    <w:p>
      <w:pPr>
        <w:pStyle w:val="BodyText"/>
      </w:pPr>
      <w:r>
        <w:t xml:space="preserve">个体识别：media_asset.id → individual_occurrence.media_id，individual_occurrence.individual_id → individual.id。一个文件可关联多个已确认个体；未知个体通过 tag 与 media_tag 标注，不生成虚拟个体档案。</w:t>
      </w:r>
    </w:p>
    <w:p>
      <w:pPr>
        <w:pStyle w:val="BodyText"/>
      </w:pPr>
      <w:r>
        <w:t xml:space="preserve">个体档案：individual_profile.individual_id → individual.id；individual.profile_id → individual_profile.id，仅指向该个体当前选中的人工制作代表图。individual_alias 与 individual_relationship 分别记录历史编号和个体间关系。</w:t>
      </w:r>
    </w:p>
    <w:p>
      <w:pPr>
        <w:pStyle w:val="BodyText"/>
      </w:pPr>
      <w:r>
        <w:t xml:space="preserve">繁殖数据：breeding_event 关联母兽、可选父兽和出生位点；breeding_offspring 关联繁殖事件及可选的已建档幼崽；breeding_evidence 关联繁殖事件与媒体证据。</w:t>
      </w:r>
    </w:p>
    <w:p>
      <w:pPr>
        <w:pStyle w:val="BodyText"/>
      </w:pPr>
      <w:r>
        <w:t xml:space="preserve">生态分析：物种探测通过 species_annotation → media_asset → camera_deployment → camera_site 定位；个体探测通过 individual_occurrence → media_asset → camera_deployment → camera_site 定位。时间分析优先使用校准后的拍摄时间，无法校准时使用原始拍摄时间。</w:t>
      </w:r>
    </w:p>
    <w:bookmarkEnd w:id="25"/>
    <w:bookmarkStart w:id="26" w:name="Xfb14bea794c368d4d4590412bf459b9dc708643"/>
    <w:p>
      <w:pPr>
        <w:pStyle w:val="Heading3"/>
      </w:pPr>
      <w:r>
        <w:t xml:space="preserve">4.3 数据一致性原则</w:t>
      </w:r>
    </w:p>
    <w:p>
      <w:pPr>
        <w:pStyle w:val="FirstParagraph"/>
      </w:pPr>
      <w:r>
        <w:t xml:space="preserve">所有关联使用不随业务编号变化的 UUID 主键；原始媒体文件与人工拼合代表图分开保存；XMP 重传只更新成功匹配文件的当前物种标注并保留历史；已有个体身份及繁殖判断须有可追溯记录。系统可以按模块分阶段实现，但上述外键和数据归属规则应从第一阶段保持一致。</w:t>
      </w:r>
    </w:p>
    <w:bookmarkEnd w:id="26"/>
    <w:bookmarkStart w:id="27" w:name="Xe602bff2a662afe0b8155b7b3ec776ce2fe6347"/>
    <w:p>
      <w:pPr>
        <w:pStyle w:val="Heading3"/>
      </w:pPr>
      <w:r>
        <w:t xml:space="preserve">5.1 camera_site｜相机位点</w:t>
      </w:r>
    </w:p>
    <w:p>
      <w:pPr>
        <w:pStyle w:val="FirstParagraph"/>
      </w:pPr>
      <w:r>
        <w:t xml:space="preserve">相对固定的地理和生境属性；单侧/对拍是位点布设设计，默认 single。层级为一级区域—二级区域—位点；二级区域不是保护区。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site_code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位点业务编号；一级区域内唯一；文本保存，保留前导零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region_level1_id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region_level1.id；与二级区域父级一致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region_level2_id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region_level2.id；位点不得跳过二级区域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first_deployed_date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首次布设日期，仅日期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deployment_type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single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single / paired；默认单侧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site_status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active / inactive；启用 / 停用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longitude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DOUBLE 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WGS84 经度；-180 到 180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latitude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DOUBLE PRECISION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WGS84 纬度；-90 到 90，与经度一起填或一起为空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elevation_m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NUMERIC(8,2)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海拔（米）；允许合法负值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terrain_type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terrain_option.option_code；固定选项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vegetation_type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vegetation_option.option_code；固定选项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environment_type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environment_option.option_code；固定选项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备注</w:t>
            </w:r>
          </w:p>
        </w:tc>
      </w:tr>
    </w:tbl>
    <w:p>
      <w:pPr>
        <w:pStyle w:val="BodyText"/>
      </w:pPr>
      <w:r>
        <w:t xml:space="preserve">约束与说明：UNIQUE(region_level1_id, site_code)，包括停用位点；不同二级区域但同一一级区域不能重号。region_level2 设置 UNIQUE(region_level1_id,id)，camera_site 用复合外键 (region_level1_id,region_level2_id) 保证父子一致；两个区域外键均必填。CHECK deployment_type IN ('single','paired')；CHECK site_status IN ('active','inactive')。坐标必须同时为空或同时填写并满足范围。terrain_type、vegetation_type、environment_type 仅接受对应固定选项字典的 option_code，均最长 20 字符；空值允许，不接受自由文本或未定义词表值。词表具体值待补齐，不预设业务枚举。空间分析使用 WGS84 PostGIS 表达式及 GiST 索引。真实迁移新建 ID/编号；停用/启用不改历史关联。</w:t>
      </w:r>
    </w:p>
    <w:bookmarkEnd w:id="27"/>
    <w:bookmarkStart w:id="28" w:name="X44a21c6dcac4590a49564d9c52c0edfe517885b"/>
    <w:p>
      <w:pPr>
        <w:pStyle w:val="Heading3"/>
      </w:pPr>
      <w:r>
        <w:t xml:space="preserve">5.2 camera_deployment｜工作周期、维护与数据回收</w:t>
      </w:r>
    </w:p>
    <w:p>
      <w:pPr>
        <w:pStyle w:val="FirstParagraph"/>
      </w:pPr>
      <w:r>
        <w:t xml:space="preserve">每行 = 同一位点、同一相机编号、同一次取回数据所对应的上一工作周期。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site_id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camera_site.id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device_code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同位点相机编号，例如 701A / 701B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device_type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该周期相机型号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work_start_date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有效工作开始日期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work_end_date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有效工作结束日期，不自动等于回收日期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maintenance_by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维护工作人员；姓名文本，保留此字段，不设维护日期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data_retrieval_date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实际数据取回日期；已取回空卡/损坏文件仍记已回收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data_retrieval_batch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回收批次，例如 202608；原限长不变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data_retrieval_status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retrieved / not_retrieved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issue_type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异常主类型，正常为空；原限长不变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异常与回收说明；空卡/文件损坏写入此处，不增数据质量字段</w:t>
            </w:r>
          </w:p>
        </w:tc>
      </w:tr>
    </w:tbl>
    <w:p>
      <w:pPr>
        <w:pStyle w:val="BodyText"/>
      </w:pPr>
      <w:r>
        <w:t xml:space="preserve">约束与说明：FK(site_id)；CHECK(work_end_date &gt;= work_start_date)（两值不为空时）；CHECK(data_retrieval_status IN ('retrieved','not_retrieved'))；UNIQUE(site_id,device_code,data_retrieval_batch)，已确认每批次只回收一次，不增加批次内序号。已取回但空卡、没有影像或文件损坏仍为 retrieved，异常仅写 notes，不新增数据质量字段。删除 maintenance_at，保留 maintenance_by，数据取回日期不代替工作结束日期。问题主类型仍可用 sd_card_lost/camera_lost/camera_damaged/battery_depleted/other，正常为空；issue_type 保持 VARCHAR(50)，不是此次限长修改的字段。</w:t>
      </w:r>
    </w:p>
    <w:bookmarkEnd w:id="28"/>
    <w:bookmarkStart w:id="29" w:name="X4178b73d30f3dfe98d8c8065db658034977e408"/>
    <w:p>
      <w:pPr>
        <w:pStyle w:val="Heading3"/>
      </w:pPr>
      <w:r>
        <w:t xml:space="preserve">5.3 media_asset｜原始视频与图片</w:t>
      </w:r>
    </w:p>
    <w:p>
      <w:pPr>
        <w:pStyle w:val="FirstParagraph"/>
      </w:pPr>
      <w:r>
        <w:t xml:space="preserve">文件级记录；一条文件属于一条明确的 camera_deployment。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camera_deployment_id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camera_deployment.id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video / image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原始文件名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storage_path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平台管理的文件路径或存储键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file_size_bytes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BIGINT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文件字节数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file_hash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VARCHAR(64)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SHA-256 文件哈希，支持一致性核验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captured_at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首次从原始文件修改时间读入；保留原值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time_corrected_at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人工校准后的拍摄时间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duration_seconds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NUMERIC(12,3)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视频时长，图片为空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宽度像素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height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高度像素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codec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视频编码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individual_annotation_status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unannotated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unannotated / annotated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首次纳入平台时间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备注</w:t>
            </w:r>
          </w:p>
        </w:tc>
      </w:tr>
    </w:tbl>
    <w:p>
      <w:pPr>
        <w:pStyle w:val="BodyText"/>
      </w:pPr>
      <w:r>
        <w:t xml:space="preserve">约束与说明：约束：FK(camera_deployment_id)；CHECK(media_type IN('video','image'))；CHECK individual_annotation_status；视频时长及尺寸为非负；同一路径宜 UNIQUE(storage_path)，跨目录哈希相同只提示不直接删除。有效拍摄时间可用 COALESCE(time_corrected_at,captured_at) 查询计算。</w:t>
      </w:r>
    </w:p>
    <w:bookmarkEnd w:id="29"/>
    <w:bookmarkStart w:id="30" w:name="X0854cd52a97944f73ac38cf1bccc3a3b5753d1f"/>
    <w:p>
      <w:pPr>
        <w:pStyle w:val="Heading3"/>
      </w:pPr>
      <w:r>
        <w:t xml:space="preserve">5.4 media_derivative｜代理视频与预览图</w:t>
      </w:r>
    </w:p>
    <w:p>
      <w:pPr>
        <w:pStyle w:val="FirstParagraph"/>
      </w:pPr>
      <w:r>
        <w:t xml:space="preserve">存储播放代理、缩略图或抽帧，不覆盖原视频。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media_asset.id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derivative_type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proxy_video / thumbnail / frame_capture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派生文件名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storage_path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派生文件存储键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创建时间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备注</w:t>
            </w:r>
          </w:p>
        </w:tc>
      </w:tr>
    </w:tbl>
    <w:p>
      <w:pPr>
        <w:pStyle w:val="BodyText"/>
      </w:pPr>
      <w:r>
        <w:t xml:space="preserve">约束与说明：建议索引 (media_id,derivative_type)。代理视频可删除重建，原始视频原则上只读。</w:t>
      </w:r>
    </w:p>
    <w:bookmarkEnd w:id="30"/>
    <w:bookmarkStart w:id="31" w:name="X61ce76e7f0dfe11aff3e058de6d7983b0ce4421"/>
    <w:p>
      <w:pPr>
        <w:pStyle w:val="Heading3"/>
      </w:pPr>
      <w:r>
        <w:t xml:space="preserve">5.5 species｜物种字典</w:t>
      </w:r>
    </w:p>
    <w:p>
      <w:pPr>
        <w:pStyle w:val="FirstParagraph"/>
      </w:pPr>
      <w:r>
        <w:t xml:space="preserve">文件级 XMP 物种值应规范映射到该字典。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species_code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稳定物种代码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common_name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显示名称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scientific_name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拉丁学名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分类变化及其他备注</w:t>
            </w:r>
          </w:p>
        </w:tc>
      </w:tr>
    </w:tbl>
    <w:p>
      <w:pPr>
        <w:pStyle w:val="BodyText"/>
      </w:pPr>
      <w:r>
        <w:t xml:space="preserve">约束与说明：UNIQUE(species_code)；分类名称可能变化，既有标注仅关联稳定 id。</w:t>
      </w:r>
    </w:p>
    <w:bookmarkEnd w:id="31"/>
    <w:bookmarkStart w:id="32" w:name="Xdb9f19bad45eafe5166a1854ffece38ec9e31c1"/>
    <w:p>
      <w:pPr>
        <w:pStyle w:val="Heading3"/>
      </w:pPr>
      <w:r>
        <w:t xml:space="preserve">5.6 annotation_import｜XMP 导入批次</w:t>
      </w:r>
    </w:p>
    <w:p>
      <w:pPr>
        <w:pStyle w:val="FirstParagraph"/>
      </w:pPr>
      <w:r>
        <w:t xml:space="preserve">一次批量导入的操作记录；保存来源信息和结果统计。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imported_at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导入执行时间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imported_by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执行上传的人员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annotated_by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该批原始物种标注人员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unreviewed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unreviewed / reviewed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该批复核人员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total_file_count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本次处理的 XMP 数量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success_file_count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成功文件数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failed_file_count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失败文件数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备注</w:t>
            </w:r>
          </w:p>
        </w:tc>
      </w:tr>
    </w:tbl>
    <w:p>
      <w:pPr>
        <w:pStyle w:val="BodyText"/>
      </w:pPr>
      <w:r>
        <w:t xml:space="preserve">约束与说明：导入批次级人员字段是默认元信息，如一个批次包含不同标注/复核人，导入流程必须支持文件级覆盖或分批导入。以上统计非负且 success+failed ≤ total。</w:t>
      </w:r>
    </w:p>
    <w:bookmarkEnd w:id="32"/>
    <w:bookmarkStart w:id="33" w:name="X6087cbe9cd0d84220fc2b2f7c87550e83da8038"/>
    <w:p>
      <w:pPr>
        <w:pStyle w:val="Heading3"/>
      </w:pPr>
      <w:r>
        <w:t xml:space="preserve">5.7 species_annotation｜当前生效的物种标签</w:t>
      </w:r>
    </w:p>
    <w:p>
      <w:pPr>
        <w:pStyle w:val="FirstParagraph"/>
      </w:pPr>
      <w:r>
        <w:t xml:space="preserve">同一个媒体可有多个物种；XMP 不含数量/帧/检测框。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media_asset.id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species_id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species.id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annotated_by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物种标注人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unreviewed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unreviewed / reviewed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复核人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annotation_import_id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annotation_import.id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imported_at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该标注最后生效的导入时间</w:t>
            </w:r>
          </w:p>
        </w:tc>
      </w:tr>
    </w:tbl>
    <w:p>
      <w:pPr>
        <w:pStyle w:val="BodyText"/>
      </w:pPr>
      <w:r>
        <w:t xml:space="preserve">约束与说明：UNIQUE(media_id,species_id)，保证一组当前生效标签不重复。替换文件级全部标签需事务化；仅替换明确本次上传且正确匹配的文件。旧结果应另存导入历史快照。</w:t>
      </w:r>
    </w:p>
    <w:bookmarkEnd w:id="33"/>
    <w:bookmarkStart w:id="34" w:name="X4fea49235925d0dbc6877dd92cb92deb5dc3f3c"/>
    <w:p>
      <w:pPr>
        <w:pStyle w:val="Heading3"/>
      </w:pPr>
      <w:r>
        <w:t xml:space="preserve">5.8 annotation_import_item｜每文件 XMP 结果与覆盖历史【实现建议】</w:t>
      </w:r>
    </w:p>
    <w:p>
      <w:pPr>
        <w:pStyle w:val="FirstParagraph"/>
      </w:pPr>
      <w:r>
        <w:t xml:space="preserve">为可追溯的覆盖操作新增最小记录：记录各文件解析与替换情况，避免只保留汇总数字。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annotation_import_id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annotation_import.id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成功匹配时关联媒体；失败时可空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source_filename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被导入的 XMP 或匹配文件名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import_status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failed / skipped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species_codes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此次解析的物种代码数组快照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previous_species_codes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替换前的物种代码数组快照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error_message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失败原因</w:t>
            </w:r>
          </w:p>
        </w:tc>
      </w:tr>
    </w:tbl>
    <w:p>
      <w:pPr>
        <w:pStyle w:val="BodyText"/>
      </w:pPr>
      <w:r>
        <w:t xml:space="preserve">约束与说明：这是为“重新上传覆盖且仍可追溯”所推荐的最小实现。若采用独立审计事件表，也可以不单独建本表，但必须保存同等信息。</w:t>
      </w:r>
    </w:p>
    <w:bookmarkEnd w:id="34"/>
    <w:bookmarkStart w:id="35" w:name="Xc5a550cd1743e5bb0ec2daea7c4c6e47dea30ed"/>
    <w:p>
      <w:pPr>
        <w:pStyle w:val="Heading3"/>
      </w:pPr>
      <w:r>
        <w:t xml:space="preserve">5.9 tag｜标签字典</w:t>
      </w:r>
    </w:p>
    <w:p>
      <w:pPr>
        <w:pStyle w:val="FirstParagraph"/>
      </w:pPr>
      <w:r>
        <w:t xml:space="preserve">一期仅要求 unknown_individual 系统标签。将来素材库可复用该字典，素材分类与管理仍待定，不因已有 tag 表视为已交付素材库。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tag_code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唯一标识，如 unknown_individual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tag_name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显示名称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tag_type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标签分组，例如 individual / material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标签说明</w:t>
            </w:r>
          </w:p>
        </w:tc>
      </w:tr>
    </w:tbl>
    <w:p>
      <w:pPr>
        <w:pStyle w:val="BodyText"/>
      </w:pPr>
      <w:r>
        <w:t xml:space="preserve">约束与说明：UNIQUE(tag_code)。unknown_individual 仅表示媒体存在无法判定身份的豹，不代表唯一真实个体，也不代表数量。</w:t>
      </w:r>
    </w:p>
    <w:bookmarkEnd w:id="35"/>
    <w:bookmarkStart w:id="36" w:name="Xf130da772e39096bbd63bc0fbb82553836f1dc1"/>
    <w:p>
      <w:pPr>
        <w:pStyle w:val="Heading3"/>
      </w:pPr>
      <w:r>
        <w:t xml:space="preserve">5.10 media_tag｜媒体标签关联</w:t>
      </w:r>
    </w:p>
    <w:p>
      <w:pPr>
        <w:pStyle w:val="FirstParagraph"/>
      </w:pPr>
      <w:r>
        <w:t xml:space="preserve">一期关联系统特殊标签；同一媒体多个素材标签属于待定素材库的扩展用途。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media_asset.id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tag.id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tagged_by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添加标签的人员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tagged_at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加入标签时间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备注</w:t>
            </w:r>
          </w:p>
        </w:tc>
      </w:tr>
    </w:tbl>
    <w:p>
      <w:pPr>
        <w:pStyle w:val="BodyText"/>
      </w:pPr>
      <w:r>
        <w:t xml:space="preserve">约束与说明：UNIQUE(media_id,tag_id)；标注完成但无已知个体也可保存为 annotated，须由工作流明确触发。</w:t>
      </w:r>
    </w:p>
    <w:bookmarkEnd w:id="36"/>
    <w:bookmarkStart w:id="37" w:name="X00648354d5395f074f0d884f81b4c5fdcf6275b"/>
    <w:p>
      <w:pPr>
        <w:pStyle w:val="Heading3"/>
      </w:pPr>
      <w:r>
        <w:t xml:space="preserve">5.11 individual｜豹个体档案</w:t>
      </w:r>
    </w:p>
    <w:p>
      <w:pPr>
        <w:pStyle w:val="FirstParagraph"/>
      </w:pPr>
      <w:r>
        <w:t xml:space="preserve">内部 id 不随历史编号变化；profile_id 指当前选择的人工整理代表性拼合图。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当前个体编号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species_id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species.id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profile_id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individual_profile.id，当前代表图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male / female / unknown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birth_year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已知或估计出生年份；与出生区间一致，未知留空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birth_date_from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推测出生日期下界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birth_date_to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推测出生日期上界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life_status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alive / confirmed_dead / unknown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档案备注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建档时间</w:t>
            </w:r>
          </w:p>
        </w:tc>
      </w:tr>
    </w:tbl>
    <w:p>
      <w:pPr>
        <w:pStyle w:val="BodyText"/>
      </w:pPr>
      <w:r>
        <w:t xml:space="preserve">约束与说明：UNIQUE(individual_code)，出生区间边界检查。birth_year 为四位公历年份（CHECK 1–9999）；有年份及日期边界时年份应落在该区间涉及的年份内。只知年份时仅填 birth_year，不伪造月日；区间跨年且无可靠单一年份时允许 birth_year 为空。该一致性在应用或约束触发器中验证。profile_id 只能指向属于同一 individual 的代表图，需用应用校验或数据库约束/触发器保证；不允许指向另一只豹的拼合图。首末拍日期由确认个体出现记录计算，不在此表重复保存。</w:t>
      </w:r>
    </w:p>
    <w:bookmarkEnd w:id="37"/>
    <w:bookmarkStart w:id="38" w:name="X177fab5a692a260d4943fc84997ee9c906a0c01"/>
    <w:p>
      <w:pPr>
        <w:pStyle w:val="Heading3"/>
      </w:pPr>
      <w:r>
        <w:t xml:space="preserve">5.12 individual_profile｜人工整理的个体代表性图像</w:t>
      </w:r>
    </w:p>
    <w:p>
      <w:pPr>
        <w:pStyle w:val="FirstParagraph"/>
      </w:pPr>
      <w:r>
        <w:t xml:space="preserve">独立于红外相机原始媒体文件，可一只个体多张拼合代表图。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individual.id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filename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拼合图文件名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storage_path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拼合图存储位置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存入时间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</w:tbl>
    <w:p>
      <w:pPr>
        <w:pStyle w:val="BodyText"/>
      </w:pPr>
      <w:r>
        <w:t xml:space="preserve">约束与说明：individual.profile_id 是当前代表图选择，不是个体档案标识；实现双向 FK 时可先创建 individual（稍后添加 profile_id FK），再建 individual_profile，最后补 FK。</w:t>
      </w:r>
    </w:p>
    <w:bookmarkEnd w:id="38"/>
    <w:bookmarkStart w:id="39" w:name="Xe7f8c96ad2f11c67d1820688fdb25a976d1c79b"/>
    <w:p>
      <w:pPr>
        <w:pStyle w:val="Heading3"/>
      </w:pPr>
      <w:r>
        <w:t xml:space="preserve">5.13 individual_alias｜历史编号</w:t>
      </w:r>
    </w:p>
    <w:p>
      <w:pPr>
        <w:pStyle w:val="FirstParagraph"/>
      </w:pPr>
      <w:r>
        <w:t xml:space="preserve">包括幼崽时期使用的编号及所有曾用编号，不进行类型分类。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individual.id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alias_code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历史编号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停用/变更时间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备注</w:t>
            </w:r>
          </w:p>
        </w:tc>
      </w:tr>
    </w:tbl>
    <w:p>
      <w:pPr>
        <w:pStyle w:val="BodyText"/>
      </w:pPr>
      <w:r>
        <w:t xml:space="preserve">约束与说明：推荐 UNIQUE(alias_code) 避免旧号被不同个体复用；改号需同一事务保存 alias 和修改 current code。</w:t>
      </w:r>
    </w:p>
    <w:bookmarkEnd w:id="39"/>
    <w:bookmarkStart w:id="40" w:name="X934038840c4bdb8c549cc787f940f9e9dbbc227"/>
    <w:p>
      <w:pPr>
        <w:pStyle w:val="Heading3"/>
      </w:pPr>
      <w:r>
        <w:t xml:space="preserve">5.14 individual_occurrence｜已确认个体出现【一期导入 / 二期人工工具共用】</w:t>
      </w:r>
    </w:p>
    <w:p>
      <w:pPr>
        <w:pStyle w:val="FirstParagraph"/>
      </w:pPr>
      <w:r>
        <w:t xml:space="preserve">媒体级关联；未知个体只记录特殊标签，不进入本表。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media_asset.id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individual.id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annotated_by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人工确认人员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annotated_at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标注时间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unreviewed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unreviewed / reviewed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reviewed_by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复核人员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individual_import_item_id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individual_import_item.id；一期导入来源，二期人工写入可空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source_type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excel_import / manual / legacy；历史迁移明确标为 legacy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备注</w:t>
            </w:r>
          </w:p>
        </w:tc>
      </w:tr>
    </w:tbl>
    <w:p>
      <w:pPr>
        <w:pStyle w:val="BodyText"/>
      </w:pPr>
      <w:r>
        <w:t xml:space="preserve">约束与说明：source_type=excel_import 必须关联成功且同媒体的导入项，manual/legacy 不关联导入项；可通过复合外键及触发器/应用同事务检查。UNIQUE(media_id,individual_id)。一视频同一已确认豹仅保存一条媒体级出现记录；不同豹可多条。未知身份数量无法由标签推导。</w:t>
      </w:r>
    </w:p>
    <w:bookmarkEnd w:id="40"/>
    <w:bookmarkStart w:id="41" w:name="X81c48bcfc64688125e88af8805755056ed7f809"/>
    <w:p>
      <w:pPr>
        <w:pStyle w:val="Heading3"/>
      </w:pPr>
      <w:r>
        <w:t xml:space="preserve">5.15 individual_relationship｜个体关系【一期】</w:t>
      </w:r>
    </w:p>
    <w:p>
      <w:pPr>
        <w:pStyle w:val="FirstParagraph"/>
      </w:pPr>
      <w:r>
        <w:t xml:space="preserve">一期档案要求亲缘关系，记录方向、证据说明和确定程度，不依赖 breeding_event；已有社会关系字段能力可保留，不扩大必填范围。二期繁殖记录可作为证据来源，但不能自动覆盖人工确认关系。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关系主体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related_individual_id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关系客体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relationship_type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如 mother_of / father_of / sibling_of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confidence_level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confirmed / inferred 等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证据说明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创建时间</w:t>
            </w:r>
          </w:p>
        </w:tc>
      </w:tr>
    </w:tbl>
    <w:p>
      <w:pPr>
        <w:pStyle w:val="BodyText"/>
      </w:pPr>
      <w:r>
        <w:t xml:space="preserve">约束与说明：CHECK(individual_id &lt;&gt; related_individual_id)。反向与对称关系由应用逻辑管理，不自动认为共同出现即可确认亲缘。</w:t>
      </w:r>
    </w:p>
    <w:bookmarkEnd w:id="41"/>
    <w:bookmarkStart w:id="42" w:name="Xe00c56abb587c89f08142e29315263228871062"/>
    <w:p>
      <w:pPr>
        <w:pStyle w:val="Heading3"/>
      </w:pPr>
      <w:r>
        <w:t xml:space="preserve">5.16 breeding_event｜繁殖事件【二期】</w:t>
      </w:r>
    </w:p>
    <w:p>
      <w:pPr>
        <w:pStyle w:val="FirstParagraph"/>
      </w:pPr>
      <w:r>
        <w:t xml:space="preserve">母兽与幼崽群的繁殖记录；按事件而不是按单只幼崽组织。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繁殖业务编号，不以其作为主键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mother_id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individual.id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father_id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individual.id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breeding_year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繁殖年度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birth_date_from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推测出生日期下界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birth_date_to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推测出生日期上界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first_observed_at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首次发现幼崽的影像时间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cub_count_observed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观察到的幼崽数量，不等于总出生数量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birth_site_id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camera_site.id；推测出生点位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maternal_solo_activity_at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母兽产崽后首次观察到独立活动的时间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breeding_status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繁殖事件状态；具体取值待定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备注</w:t>
            </w:r>
          </w:p>
        </w:tc>
      </w:tr>
    </w:tbl>
    <w:p>
      <w:pPr>
        <w:pStyle w:val="BodyText"/>
      </w:pPr>
      <w:r>
        <w:t xml:space="preserve">约束与说明：UNIQUE(event_code)，推测区间边界及观察数量 ≥ 0；不应将‘产仔地点’过度解释为确切巢穴位置。</w:t>
      </w:r>
    </w:p>
    <w:bookmarkEnd w:id="42"/>
    <w:bookmarkStart w:id="43" w:name="X5b5fefa98f3c17aa868a1aec1227513480a0709"/>
    <w:p>
      <w:pPr>
        <w:pStyle w:val="Heading3"/>
      </w:pPr>
      <w:r>
        <w:t xml:space="preserve">5.17 breeding_offspring｜幼崽成员【二期】</w:t>
      </w:r>
    </w:p>
    <w:p>
      <w:pPr>
        <w:pStyle w:val="FirstParagraph"/>
      </w:pPr>
      <w:r>
        <w:t xml:space="preserve">每个繁殖事件可记录多只幼崽及独立结果。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breeding_event_id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breeding_event.id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已建立个体档案则关联 individual.id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temporary_cub_code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事件内历史幼崽编号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independence_at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推测独立日期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last_observed_at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幼崽最后观察日期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survival_status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alive / confirmed_dead / unknown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territory_established_status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confirmed / unconfirmed / unknown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territory_established_at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确认建立领地的时间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备注</w:t>
            </w:r>
          </w:p>
        </w:tc>
      </w:tr>
    </w:tbl>
    <w:p>
      <w:pPr>
        <w:pStyle w:val="BodyText"/>
      </w:pPr>
      <w:r>
        <w:t xml:space="preserve">约束与说明：同一事件的 temporary_cub_code 若填写，应在事件内唯一；不能将“未观察到”视为“已经死亡”。</w:t>
      </w:r>
    </w:p>
    <w:bookmarkEnd w:id="43"/>
    <w:bookmarkStart w:id="44" w:name="X13f66663305571ac2030ca4534a790a43b9447f"/>
    <w:p>
      <w:pPr>
        <w:pStyle w:val="Heading3"/>
      </w:pPr>
      <w:r>
        <w:t xml:space="preserve">5.18 breeding_evidence｜繁殖证据【二期】</w:t>
      </w:r>
    </w:p>
    <w:p>
      <w:pPr>
        <w:pStyle w:val="FirstParagraph"/>
      </w:pPr>
      <w:r>
        <w:t xml:space="preserve">关联支持繁殖判断的视频或图片。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breeding_event_id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breeding_event.id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media_asset.id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evidence_type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影像证据类型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证据解释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登记时间</w:t>
            </w:r>
          </w:p>
        </w:tc>
      </w:tr>
    </w:tbl>
    <w:p>
      <w:pPr>
        <w:pStyle w:val="BodyText"/>
      </w:pPr>
      <w:r>
        <w:t xml:space="preserve">约束与说明：UNIQUE(breeding_event_id,media_id) 作为默认建议；一个视频可以支持多个繁殖事件判断。</w:t>
      </w:r>
    </w:p>
    <w:bookmarkEnd w:id="44"/>
    <w:bookmarkStart w:id="45" w:name="Xc94bb335892a3a01551b9c2a6751aaaf157ca8e"/>
    <w:p>
      <w:pPr>
        <w:pStyle w:val="Heading3"/>
      </w:pPr>
      <w:r>
        <w:t xml:space="preserve">5.19 app_user｜平台账号【最小系统表】</w:t>
      </w:r>
    </w:p>
    <w:p>
      <w:pPr>
        <w:pStyle w:val="FirstParagraph"/>
      </w:pPr>
      <w:r>
        <w:t xml:space="preserve">避免 PostgreSQL 中 user 命名歧义；与历史标注人员纯文本并存。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登录名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display_name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展示姓名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is_active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账号是否启用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创建时间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password_hash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安全密码哈希，非明文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viewer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admin / operator / viewer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can_view_coordinates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只读账号的精确坐标授权；管理员与工作人员按角色和范围决定坐标权限</w:t>
            </w:r>
          </w:p>
        </w:tc>
      </w:tr>
    </w:tbl>
    <w:p>
      <w:pPr>
        <w:pStyle w:val="BodyText"/>
      </w:pPr>
      <w:r>
        <w:t xml:space="preserve">约束与说明：password_hash 仅保存安全密码哈希，不保存明文。role 为 admin/operator/viewer。管理员访问全部区域及精确坐标；区域工作人员在 app_user_region_scope 授权范围内可录入、修改、查看精确坐标，并删除其有新建权限范围内未被任何业务引用的误建位点；只读账号不可写入，坐标显示由 can_view_coordinates 独立授权且受区域范围限制。原 regions JSON 在实现迁移时映射为明确区域 ID 授权，不继续依赖区域名称字符串。无引用的误建周期删除仍依模块需求限定管理员，不因位点删除规则自动扩大。</w:t>
      </w:r>
    </w:p>
    <w:bookmarkEnd w:id="45"/>
    <w:bookmarkStart w:id="46" w:name="Xda6a2f7af6530f4f60cfde7a314826321c5ea95"/>
    <w:p>
      <w:pPr>
        <w:pStyle w:val="Heading3"/>
      </w:pPr>
      <w:r>
        <w:t xml:space="preserve">5.20 audit_log｜关键操作日志【最小系统表】</w:t>
      </w:r>
    </w:p>
    <w:p>
      <w:pPr>
        <w:pStyle w:val="FirstParagraph"/>
      </w:pPr>
      <w:r>
        <w:t xml:space="preserve">保存身份更正、编号变化和 XMP 覆盖等关键变动。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actor_id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操作账号，FK → app_user.id；历史外部导入允许为空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动作代码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entity_type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业务实体类型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entity_id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对象 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before_data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变更前的关键字段快照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after_data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变更后的关键字段快照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now()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操作发生时间</w:t>
            </w:r>
          </w:p>
        </w:tc>
      </w:tr>
    </w:tbl>
    <w:p>
      <w:pPr>
        <w:pStyle w:val="BodyText"/>
      </w:pPr>
      <w:r>
        <w:t xml:space="preserve">约束与说明：记录本模块新增、修改、删除、停用/启用及跨区域调整的操作者、时间与前后快照；业务与审计同一事务。日志中的精确坐标同样受角色/区域/坐标权限约束，不通过日志泄露无权访问的位置；不写入密码、凭据或不必要的影像内容。</w:t>
      </w:r>
    </w:p>
    <w:bookmarkEnd w:id="46"/>
    <w:bookmarkEnd w:id="47"/>
    <w:bookmarkStart w:id="48" w:name="X4d5c2cb517df1a2feb721d03d49897bb52cd2f0"/>
    <w:p>
      <w:pPr>
        <w:pStyle w:val="Heading2"/>
      </w:pPr>
      <w:r>
        <w:t xml:space="preserve">6. 关系与索引总览</w:t>
      </w:r>
    </w:p>
    <w:p>
      <w:pPr>
        <w:pStyle w:val="FirstParagraph"/>
      </w:pPr>
      <w:r>
        <w:t xml:space="preserve">主要外键：camera_deployment.site_id → camera_site.id；media_asset.camera_deployment_id → camera_deployment.id；species_annotation.media_id/species_id/annotation_import_id → media_asset/species/annotation_import；individual_occurrence.media_id/individual_id → media_asset/individual；individual.profile_id → individual_profile.id；individual_profile.individual_id → individual.id；breeding_event.mother_id/father_id → individual.id，birth_site_id → camera_site.id；breeding_offspring.breeding_event_id/individual_id → breeding_event/individual。</w:t>
      </w:r>
    </w:p>
    <w:p>
      <w:pPr>
        <w:pStyle w:val="BodyText"/>
      </w:pPr>
      <w:r>
        <w:t xml:space="preserve">推荐索引：camera_site(region_level1_id,site_code) 唯一；camera_deployment(site_id,device_code,data_retrieval_batch) 唯一（已确认）；media_asset(camera_deployment_id,captured_at)；media_asset(individual_annotation_status)；species_annotation(species_id,media_id)；individual_occurrence(individual_id,media_id)；breeding_event(mother_id,breeding_year)；camera_site 若采用空间表达式，可加 GiST 索引。</w:t>
      </w:r>
    </w:p>
    <w:p>
      <w:pPr>
        <w:pStyle w:val="BodyText"/>
      </w:pPr>
      <w:r>
        <w:t xml:space="preserve">删除策略：已被媒体或证据引用的相机周期、位点、个体禁止级联删除；派生文件允许按策略清理；审核及导入记录原则上保留。</w:t>
      </w:r>
    </w:p>
    <w:bookmarkEnd w:id="48"/>
    <w:bookmarkStart w:id="49" w:name="Xa9c58f34eb42ae86f9ce1a7493177c495773363"/>
    <w:p>
      <w:pPr>
        <w:pStyle w:val="Heading2"/>
      </w:pPr>
      <w:r>
        <w:t xml:space="preserve">7. 数据导入与覆盖事务规则</w:t>
      </w:r>
    </w:p>
    <w:p>
      <w:pPr>
        <w:pStyle w:val="FirstParagraph"/>
      </w:pPr>
      <w:r>
        <w:t xml:space="preserve">A. 原始媒体：导入时选择或自动识别相机周期；以路径与哈希辅助匹配并进行预览；先校验 camera_deployment，再创建 media_asset。原始文件建议只读。</w:t>
      </w:r>
    </w:p>
    <w:p>
      <w:pPr>
        <w:pStyle w:val="BodyText"/>
      </w:pPr>
      <w:r>
        <w:t xml:space="preserve">B. XMP：本地识别与复核工作完成后，上传 XMP；导入界面填写标注人员、审核状态和审核人员；按稳定文件匹配规则（相对路径/文件名及必要的哈希或目录上下文）匹配 media_asset。</w:t>
      </w:r>
    </w:p>
    <w:p>
      <w:pPr>
        <w:pStyle w:val="BodyText"/>
      </w:pPr>
      <w:r>
        <w:t xml:space="preserve">C. 每个成功匹配的媒体，在同一事务中：保存前一组物种标签快照 → 删除/停用当前有效标签 → 插入新标签 → 记录 annotation_import_item 结果。对于未出现在本次批次中的媒体，不变更。</w:t>
      </w:r>
    </w:p>
    <w:p>
      <w:pPr>
        <w:pStyle w:val="BodyText"/>
      </w:pPr>
      <w:r>
        <w:t xml:space="preserve">D. 如 XMP 无标签，默认不等同于‘清空旧标注’；应要求上传者明确选择清空策略。错误匹配、未知物种代码和解析失败不得覆盖原结果。</w:t>
      </w:r>
    </w:p>
    <w:p>
      <w:pPr>
        <w:pStyle w:val="BodyText"/>
      </w:pPr>
      <w:r>
        <w:t xml:space="preserve">E. 物种变更与已确认个体的物种不一致时应阻断或提示人工审核，不能静默删除个体出现。</w:t>
      </w:r>
    </w:p>
    <w:p>
      <w:pPr>
        <w:pStyle w:val="BodyText"/>
      </w:pPr>
      <w:r>
        <w:t xml:space="preserve">F. 重复导入相同文件和同一组标签应幂等，不产生重复 species_annotation；但可记录实际导入操作历史。</w:t>
      </w:r>
    </w:p>
    <w:bookmarkEnd w:id="49"/>
    <w:bookmarkStart w:id="50" w:name="X75ce1eb6af2e9dce44174f7630961522ba92a2d"/>
    <w:p>
      <w:pPr>
        <w:pStyle w:val="Heading2"/>
      </w:pPr>
      <w:r>
        <w:t xml:space="preserve">8. 未知个体与已标注的业务判定</w:t>
      </w:r>
    </w:p>
    <w:p>
      <w:pPr>
        <w:pStyle w:val="FirstParagraph"/>
      </w:pPr>
      <w:r>
        <w:t xml:space="preserve">individual_annotation_status 只有 unannotated、annotated 两值。已确认身份按每个 (media_id,individual_id) 记录于 individual_occurrence，已标注但身份未知的豹只向 media_tag 添加 unknown_individual 标签。标注界面要支持同一媒体‘L001 + 未知个体’并存。</w:t>
      </w:r>
    </w:p>
    <w:p>
      <w:pPr>
        <w:pStyle w:val="BodyText"/>
      </w:pPr>
      <w:r>
        <w:t xml:space="preserve">‘已标注’表示标注流程已完成，不表示全部豹都有正式 ID。一个媒体没有 individual_occurrence，也没有 unknown_individual 标签，仍可能是人工审核后确认无需个体记录的完成状态。请在交互界面显式设置‘完成标注’，而不是仅凭有无记录推断状态。</w:t>
      </w:r>
    </w:p>
    <w:p>
      <w:pPr>
        <w:pStyle w:val="BodyText"/>
      </w:pPr>
      <w:r>
        <w:t xml:space="preserve">未知个体标签不提供未知豹数量及跨视频追踪，且不能据此建立家域或个体数量统计。</w:t>
      </w:r>
    </w:p>
    <w:bookmarkEnd w:id="50"/>
    <w:bookmarkStart w:id="51" w:name="Xc0edf9150915108a05a4f28863bed42934b6d28"/>
    <w:p>
      <w:pPr>
        <w:pStyle w:val="Heading2"/>
      </w:pPr>
      <w:r>
        <w:t xml:space="preserve">9. 查询、统计、可视化与分析边界</w:t>
      </w:r>
    </w:p>
    <w:p>
      <w:pPr>
        <w:pStyle w:val="FirstParagraph"/>
      </w:pPr>
      <w:r>
        <w:t xml:space="preserve">一期查询：按区域、位点、批次、物种、个体及有效拍摄时间筛选；有效拍摄时间为 COALESCE(time_corrected_at,captured_at)。位点/回收按相机周期计数，对拍两台分别计数；回收率应同时展示 retrieved 数量与周期总数，空分母不可计算。已回收不代表有可用影像。</w:t>
      </w:r>
    </w:p>
    <w:p>
      <w:pPr>
        <w:pStyle w:val="BodyText"/>
      </w:pPr>
      <w:r>
        <w:t xml:space="preserve">物种记录：species_annotation → media_asset → camera_deployment → camera_site；媒体数以 DISTINCT media_asset.id 计，不把视频数量视为独立事件。豹分布位点使用豹物种标签，可包含尚未确认个体身份的影像；不能只用 individual_occurrence 代替物种分布。</w:t>
      </w:r>
    </w:p>
    <w:p>
      <w:pPr>
        <w:pStyle w:val="BodyText"/>
      </w:pPr>
      <w:r>
        <w:t xml:space="preserve">个体出现：individual_occurrence → media_asset → camera_deployment → camera_site；仅已确认个体进入个体历史和出现位点，unknown_individual 不生成身份、数量或家域。个体档案可汇总首次与最近拍摄日期。</w:t>
      </w:r>
    </w:p>
    <w:p>
      <w:pPr>
        <w:pStyle w:val="BodyText"/>
      </w:pPr>
      <w:r>
        <w:t xml:space="preserve">一期 RAI：独立拍摄事件数 / 有效相机工作日 × 100。实现建议采用第 14 节的可复现计算记录；事件间隔、按相机/位点分组、对拍去重、跨日边界和有效工作日规则需在详细统计设计确认。不得把未确认的常用阈值写成已确认业务要求。现有工作日期区间只是工作量输入，缺失日期、停机、重叠周期或对拍重复均需明确处理；不新增违反模块 01 决定的回收数据质量字段。工作量无法可靠确定时，结果为 NULL 并标明资料不足，不以 0 替代未知值。</w:t>
      </w:r>
    </w:p>
    <w:p>
      <w:pPr>
        <w:pStyle w:val="BodyText"/>
      </w:pPr>
      <w:r>
        <w:t xml:space="preserve">二期可视化及报告：查看豹个体家域与动态、物种分布动态，按模板导出报告。家域/MCP/KDE 等算法、参数、输入范围及版本须保留；探测点不可直接视为连续轨迹或真实家域。是否增加空间结果表和报告任务表，在二期详细设计确定，不在一期预建无明确用途的表。</w:t>
      </w:r>
    </w:p>
    <w:bookmarkEnd w:id="51"/>
    <w:bookmarkStart w:id="52" w:name="X3771f775c19eead325738db07abd8a584dd7c02"/>
    <w:p>
      <w:pPr>
        <w:pStyle w:val="Heading2"/>
      </w:pPr>
      <w:r>
        <w:t xml:space="preserve">10. 实施分期与待验证事项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模块和数据结构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边界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一期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位点/回收、两级区域、固定选项、权限审计；media_asset 与播放支撑 media_derivative；species、XMP 批次/逐项、species_annotation；Excel 个体批次/逐项、individual_occurrence；individual、individual_profile、individual_alias、individual_relationship；unknown_individual 标签；查询统计及 RAI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标签只导入；亲缘关系、出生年份、身份照及拍摄记录纳入；不要求繁殖事件、家域图或模板报告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二期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人工个体标注与复核复用一期个体记录；breeding_event、breeding_offspring、breeding_evidence；家域/分布动态及模板报告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个体工具优先于新增物种识别工具；不要求 AI 个体识别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待定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素材库分类、精选图片/视频及物种/个体关联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不能由 tag/media_tag 已存在推断其已交付或排入二期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后续扩展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物种 AI 识别与人工复核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阶段另定，不阻塞一期与二期验收</w:t>
            </w:r>
          </w:p>
        </w:tc>
      </w:tr>
    </w:tbl>
    <w:p>
      <w:pPr>
        <w:pStyle w:val="BodyText"/>
      </w:pPr>
      <w:r>
        <w:t xml:space="preserve">待验证：真实 XMP 结构、Excel 媒体定位与多标签格式、来源时间及时区、RAI 事件与工作日口径、对拍处理、代表图格式、繁殖词表、跨区域身份共享规则及地形/植被/环境固定选项。模块 01 已确认的两级区域、编号唯一性、日期、权限、回收和批量录入规则继续保留。</w:t>
      </w:r>
    </w:p>
    <w:bookmarkEnd w:id="52"/>
    <w:bookmarkStart w:id="61" w:name="Xdaeb164871c687122c94a78642b3d9ce6f3dd75"/>
    <w:p>
      <w:pPr>
        <w:pStyle w:val="Heading2"/>
      </w:pPr>
      <w:r>
        <w:t xml:space="preserve">11. 模块 01 支撑结构与业务约束（V1.3 新增设计）</w:t>
      </w:r>
    </w:p>
    <w:p>
      <w:pPr>
        <w:pStyle w:val="FirstParagraph"/>
      </w:pPr>
      <w:r>
        <w:t xml:space="preserve">以下为落地已审阅需求的实现设计，未执行迁移。区域名称与固定选项字典的长度为设计建议，并非擅自把模块其他字段全部缩短为 20。固定选项具体值尚待业务提供，不预填假定词表。</w:t>
      </w:r>
    </w:p>
    <w:bookmarkStart w:id="53" w:name="X804510be61900c3163c99d3638a9e3eebc97364"/>
    <w:p>
      <w:pPr>
        <w:pStyle w:val="Heading3"/>
      </w:pPr>
      <w:r>
        <w:t xml:space="preserve">11.1 region_level1｜一级区域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region_name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一级区域名，例如山西；唯一</w:t>
            </w:r>
          </w:p>
        </w:tc>
      </w:tr>
    </w:tbl>
    <w:p>
      <w:pPr>
        <w:pStyle w:val="BodyText"/>
      </w:pPr>
      <w:r>
        <w:t xml:space="preserve">UNIQUE(region_name)。一级区域改名不改变 ID；被二级区域、位点或账号授权引用时禁止直接删除。</w:t>
      </w:r>
    </w:p>
    <w:bookmarkEnd w:id="53"/>
    <w:bookmarkStart w:id="54" w:name="Xf1e242a7df758d7d66f1857733cc6bc810b6bdc"/>
    <w:p>
      <w:pPr>
        <w:pStyle w:val="Heading3"/>
      </w:pPr>
      <w:r>
        <w:t xml:space="preserve">11.2 region_level2｜二级区域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region_level1_id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region_level1.id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region_name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二级区域名，例如和顺；不是保护区</w:t>
            </w:r>
          </w:p>
        </w:tc>
      </w:tr>
    </w:tbl>
    <w:p>
      <w:pPr>
        <w:pStyle w:val="BodyText"/>
      </w:pPr>
      <w:r>
        <w:t xml:space="preserve">UNIQUE(region_level1_id,region_name)；另设 UNIQUE(region_level1_id,id) 支持复合外键。位点必须归属二级区域，不允许悬空或跨父级关联。变更父级会影响位点编号唯一性及数据权限，只能经管理员专门流程校验和审计，不直接级联移动历史归属。</w:t>
      </w:r>
    </w:p>
    <w:bookmarkEnd w:id="54"/>
    <w:bookmarkStart w:id="55" w:name="X697defe53d39f5d144364b908882f5d635d1da6"/>
    <w:p>
      <w:pPr>
        <w:pStyle w:val="Heading3"/>
      </w:pPr>
      <w:r>
        <w:t xml:space="preserve">11.3 terrain_option｜地形固定选项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option_code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主键；固定选项编码，不由录入人员自由添加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option_name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固定选项显示值；具体词表待提供</w:t>
            </w:r>
          </w:p>
        </w:tc>
      </w:tr>
    </w:tbl>
    <w:p>
      <w:pPr>
        <w:pStyle w:val="BodyText"/>
      </w:pPr>
      <w:r>
        <w:t xml:space="preserve">camera_site.terrain_type 外键关联本字典。选项由明确词表初始化；手工录入和 Excel 使用相同字典，未知值拒绝，不静默截断或自动创造选项。已被位点引用的选项不可直接删除。</w:t>
      </w:r>
    </w:p>
    <w:bookmarkEnd w:id="55"/>
    <w:bookmarkStart w:id="56" w:name="Xd09e7900a06576c96bf4f781b2f5207fdb36563"/>
    <w:p>
      <w:pPr>
        <w:pStyle w:val="Heading3"/>
      </w:pPr>
      <w:r>
        <w:t xml:space="preserve">11.4 vegetation_option｜植被固定选项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option_code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主键；固定选项编码，不由录入人员自由添加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option_name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固定选项显示值；具体词表待提供</w:t>
            </w:r>
          </w:p>
        </w:tc>
      </w:tr>
    </w:tbl>
    <w:p>
      <w:pPr>
        <w:pStyle w:val="BodyText"/>
      </w:pPr>
      <w:r>
        <w:t xml:space="preserve">camera_site.vegetation_type 外键关联本字典。选项由明确词表初始化；手工录入和 Excel 使用相同字典，未知值拒绝，不静默截断或自动创造选项。已被位点引用的选项不可直接删除。</w:t>
      </w:r>
    </w:p>
    <w:bookmarkEnd w:id="56"/>
    <w:bookmarkStart w:id="57" w:name="X1cb647cbc0eb508a4f857caac11833dd34b58f6"/>
    <w:p>
      <w:pPr>
        <w:pStyle w:val="Heading3"/>
      </w:pPr>
      <w:r>
        <w:t xml:space="preserve">11.5 environment_option｜环境属性固定选项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option_code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主键；固定选项编码，不由录入人员自由添加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option_name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固定选项显示值；具体词表待提供</w:t>
            </w:r>
          </w:p>
        </w:tc>
      </w:tr>
    </w:tbl>
    <w:p>
      <w:pPr>
        <w:pStyle w:val="BodyText"/>
      </w:pPr>
      <w:r>
        <w:t xml:space="preserve">camera_site.environment_type 外键关联本字典。选项由明确词表初始化；手工录入和 Excel 使用相同字典，未知值拒绝，不静默截断或自动创造选项。已被位点引用的选项不可直接删除。</w:t>
      </w:r>
    </w:p>
    <w:bookmarkEnd w:id="57"/>
    <w:bookmarkStart w:id="58" w:name="X22bb1a38c7f98f8b81fd8b6a1910425152ff560"/>
    <w:p>
      <w:pPr>
        <w:pStyle w:val="Heading3"/>
      </w:pPr>
      <w:r>
        <w:t xml:space="preserve">11.6 app_user_region_scope｜账号区域授权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app_user_id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app_user.id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region_level1_id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region_level1.id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region_level2_id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为空授权整个一级区域；非空授权该一级区域下指定二级区域</w:t>
            </w:r>
          </w:p>
        </w:tc>
      </w:tr>
    </w:tbl>
    <w:p>
      <w:pPr>
        <w:pStyle w:val="BodyText"/>
      </w:pPr>
      <w:r>
        <w:t xml:space="preserve">非空二级授权使用复合外键 (region_level1_id,region_level2_id) → region_level2(region_level1_id,id)。一级授权以 (app_user_id,region_level1_id) 在二级为空时建立部分唯一索引；二级授权以 (app_user_id,region_level2_id) 在二级非空时建立部分唯一索引。管理员无需逐区域授权；其他角色无授权则不可访问。多个授权取并集，父级授权包含其下位点，但单个二级授权不扩展到兄弟区域。</w:t>
      </w:r>
    </w:p>
    <w:bookmarkEnd w:id="58"/>
    <w:bookmarkStart w:id="59" w:name="X6f98cace11dbf0a918a16402fc8a2035040cf19"/>
    <w:p>
      <w:pPr>
        <w:pStyle w:val="Heading3"/>
      </w:pPr>
      <w:r>
        <w:t xml:space="preserve">11.7 停用、删除与历史归属</w:t>
      </w:r>
    </w:p>
    <w:p>
      <w:pPr>
        <w:pStyle w:val="FirstParagraph"/>
      </w:pPr>
      <w:r>
        <w:t xml:space="preserve">site_status 默认 active；停用为 inactive。停用继续占用一级区域内的原编号，不删除周期/媒体；原位置恢复启用沿用 ID 和编号。新位置建立新 ID/编号，旧影像不改挂。允许停用位点历史补录，普通新增周期选择默认隐藏停用位点；当前状态不能推导历史有效工作日。状态变更在 audit_log 保存操作者、真实时间点及前后状态。</w:t>
      </w:r>
    </w:p>
    <w:p>
      <w:pPr>
        <w:pStyle w:val="BodyText"/>
      </w:pPr>
      <w:r>
        <w:t xml:space="preserve">位点删除：在授权范围内具备新建位点权限的账号可删除未被引用的误建位点，不限定管理员；任何周期、繁殖出生位点或其他外键引用均阻止直接删除。数据库外键维持 RESTRICT/NO ACTION，无业务级联删除；权限检查由后端执行。编号、区域、坐标纠错保留审计。</w:t>
      </w:r>
    </w:p>
    <w:bookmarkEnd w:id="59"/>
    <w:bookmarkStart w:id="60" w:name="X1e39d65b70e402ff7c4c80abad02a3dcdf2dd0d"/>
    <w:p>
      <w:pPr>
        <w:pStyle w:val="Heading3"/>
      </w:pPr>
      <w:r>
        <w:t xml:space="preserve">11.8 Excel 导入事务</w:t>
      </w:r>
    </w:p>
    <w:p>
      <w:pPr>
        <w:pStyle w:val="FirstParagraph"/>
      </w:pPr>
      <w:r>
        <w:t xml:space="preserve">位点、周期分别提供模板。先预校验，不立即写库；按区域授权、固定选项、20 字符限制、日期与唯一键逐行校验。已有相同内容跳过；同键不同内容报冲突，不覆盖。未知区域不自动创建；周期必须匹配已有位点。整批有错先修正，确认后在提交时重验并发冲突；新增记录和审计同事务，失败整批回滚，不产生部分写入。重复上传不增加重复事实。导入结果与错误表也受区域/坐标权限限制。</w:t>
      </w:r>
    </w:p>
    <w:bookmarkEnd w:id="60"/>
    <w:bookmarkEnd w:id="61"/>
    <w:bookmarkStart w:id="62" w:name="Xfd83e32f83508f1a314b9edae760fd1208cebb8"/>
    <w:p>
      <w:pPr>
        <w:pStyle w:val="Heading2"/>
      </w:pPr>
      <w:r>
        <w:t xml:space="preserve">12. V1.3 修订与实现迁移边界（历史修订记录）</w:t>
      </w:r>
    </w:p>
    <w:p>
      <w:pPr>
        <w:pStyle w:val="FirstParagraph"/>
      </w:pPr>
      <w:r>
        <w:t xml:space="preserve">以下记录 V1.3 当时的变更；本次平台分期及扩展方向以第 10、14–15 节和总体需求 V1.3 为准。</w:t>
      </w:r>
    </w:p>
    <w:p>
      <w:pPr>
        <w:pStyle w:val="BodyText"/>
      </w:pPr>
      <w:r>
        <w:t xml:space="preserve">本版设计文档完整保留其他模块的业务表。模块 01 新增两张区域表、三张固定选项表和一张授权表，共六张支撑表；其余模块除与日期/归属关联的说明及已确认不含 AI 的边界外，不扩大需求。</w:t>
      </w:r>
    </w:p>
    <w:p>
      <w:pPr>
        <w:pStyle w:val="BodyText"/>
      </w:pPr>
      <w:r>
        <w:t xml:space="preserve">删除 camera_deployment.maintenance_at，不改名保留替代字段；maintenance_by 保留。旧维护日期若已存在，应在实施迁移前检查并归档，不能直接丢弃历史值。</w:t>
      </w:r>
    </w:p>
    <w:p>
      <w:pPr>
        <w:pStyle w:val="BodyText"/>
      </w:pPr>
      <w:r>
        <w:t xml:space="preserve">site_code：50 → 20；terrain_type：50 → 20；vegetation_type：100 → 20；environment_type：100 → 20；device_code：50 → 20；device_type：100 → 20。其他字段（如 data_retrieval_batch VARCHAR(20)、issue_type VARCHAR(50)、maintenance_by TEXT）保持各自定义，不做全局限长替换。</w:t>
      </w:r>
    </w:p>
    <w:p>
      <w:pPr>
        <w:pStyle w:val="BodyText"/>
      </w:pPr>
      <w:r>
        <w:t xml:space="preserve">first_deployed_at → first_deployed_date；work_start_at → work_start_date；work_end_at → work_end_date；data_retrieval_at → data_retrieval_date，均为 DATE。原 TIMESTAMPTZ 数据转换需先明确原业务时区/来源，核验日历日期，禁止直接按数据库默认时区截断。媒体 captured_at/time_corrected_at 和系统审计 TIMESTAMPTZ 不改变。</w:t>
      </w:r>
    </w:p>
    <w:p>
      <w:pPr>
        <w:pStyle w:val="BodyText"/>
      </w:pPr>
      <w:r>
        <w:t xml:space="preserve">region 自由文本替换为明确两级区域 ID；迁移前确认原值映射，不从地区名称猜测父级。位点唯一键升级为 (region_level1_id,site_code)，对同一级区域下不同二级区域重号先反馈，不自动改号。</w:t>
      </w:r>
    </w:p>
    <w:p>
      <w:pPr>
        <w:pStyle w:val="BodyText"/>
      </w:pPr>
      <w:r>
        <w:t xml:space="preserve">布设默认 single，新增 site_status 默认 active；地形/植被/环境使用固定选项字典。历史自由文本要先映射合法词表，不能静默裁剪或转换为新选项。</w:t>
      </w:r>
    </w:p>
    <w:p>
      <w:pPr>
        <w:pStyle w:val="BodyText"/>
      </w:pPr>
      <w:r>
        <w:t xml:space="preserve">管理员全部坐标可见；operator 在授权范围内可写入并查看坐标；viewer 按范围读取且坐标独立授权。区域工作人员可删除授权范围内未被引用的误建位点。</w:t>
      </w:r>
    </w:p>
    <w:p>
      <w:pPr>
        <w:pStyle w:val="BodyText"/>
      </w:pPr>
      <w:r>
        <w:t xml:space="preserve">实施时新增版本化迁移，不改写已执行的初始迁移；先检查超长值、编号冲突、区域映射、字典未知值和日期，给出处理清单并备份。本次没有修改 backend/app/schema.json、SQLAlchemy 模型、API 或数据库实例。</w:t>
      </w:r>
    </w:p>
    <w:bookmarkEnd w:id="62"/>
    <w:bookmarkStart w:id="63" w:name="X56385d2f550507d301c14a3f6f167792dc99e32"/>
    <w:p>
      <w:pPr>
        <w:pStyle w:val="Heading2"/>
      </w:pPr>
      <w:r>
        <w:t xml:space="preserve">13. 文档来源与版本（历史基线）</w:t>
      </w:r>
    </w:p>
    <w:p>
      <w:pPr>
        <w:pStyle w:val="FirstParagraph"/>
      </w:pPr>
      <w:r>
        <w:t xml:space="preserve">需求基线：docs/requirements/01-camera-sites-and-retrieval.md V1.0；用户审阅原件：docs/requirements/module01-reviewed-2026-10-15.md。初始数据库设计 V1.2 原件保留在 docs/source；原始需求 V1.2 保留于 docs/source。V1.3 的 Markdown 与 Word 从同一修订内容生成。地形/植被/环境固定选项词表仍需补齐；此项不等于业务表设计或代码实现已完成。</w:t>
      </w:r>
    </w:p>
    <w:bookmarkEnd w:id="63"/>
    <w:bookmarkStart w:id="69" w:name="X5c97562a4be6d9a68ddd0b633650174a94f44ab"/>
    <w:p>
      <w:pPr>
        <w:pStyle w:val="Heading2"/>
      </w:pPr>
      <w:r>
        <w:t xml:space="preserve">14. V1.4 新增支撑设计与约束</w:t>
      </w:r>
    </w:p>
    <w:p>
      <w:pPr>
        <w:pStyle w:val="FirstParagraph"/>
      </w:pPr>
      <w:r>
        <w:t xml:space="preserve">以下为支持已确认模块的数据库实现建议，尚未迁移。原 26 张设计表保留，新增两张个体导入表和三张统计派生表，共 31 张设计表；繁殖三表属于二期，素材扩展待定。表数量不表示当前运行库结构或功能完成数量。</w:t>
      </w:r>
    </w:p>
    <w:bookmarkStart w:id="64" w:name="X45129aed7a393d82b7debaa4eb22d30aac2169f"/>
    <w:p>
      <w:pPr>
        <w:pStyle w:val="Heading3"/>
      </w:pPr>
      <w:r>
        <w:t xml:space="preserve">14.1 individual_import｜Excel 个体标签导入批次【一期，实现建议】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source_filename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Excel 来源文件名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source_hash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VARCHAR(128)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校验文件一致性，不单独作为覆盖授权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imported_by_id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app_user.id，执行账号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imported_at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 now()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import_status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validated / completed / failed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replacement_policy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skip_identical / replace_confirmed；覆盖须显式确认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total_media_count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 0，按归并后的媒体项计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success_media_count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 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failed_media_count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 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skipped_media_count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 0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批次说明</w:t>
            </w:r>
          </w:p>
        </w:tc>
      </w:tr>
    </w:tbl>
    <w:p>
      <w:pPr>
        <w:pStyle w:val="BodyText"/>
      </w:pPr>
      <w:r>
        <w:t xml:space="preserve">计数非负，success+failed+skipped≤total；completed 时相等。不能只记录汇总而丢失逐媒体失败及覆盖历史。权限按每个媒体的周期/位点确定；混合区域批次不能因为上传者有一个区域的权限而整批放行。</w:t>
      </w:r>
    </w:p>
    <w:bookmarkEnd w:id="64"/>
    <w:bookmarkStart w:id="65" w:name="X1b6dfba1629d1980ac10853b3b0fdedd7a30f37"/>
    <w:p>
      <w:pPr>
        <w:pStyle w:val="Heading3"/>
      </w:pPr>
      <w:r>
        <w:t xml:space="preserve">14.2 individual_import_item｜逐媒体结果与覆盖快照【一期，实现建议】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individual_import_id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individual_import.id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source_row_numbers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同一媒体可能占多行，保存原行号数组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source_media_key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输入的周期、目录及文件匹配上下文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media_asset.id；未匹配时可空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import_status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success / failed / skipped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before_data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替换前出现集合、未知标签、完成状态和人员复核信息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after_data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提交后相同结构的快照，使用稳定个体 ID 并附编号快照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error_message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歧义、未知编号、权限或校验错误</w:t>
            </w:r>
          </w:p>
        </w:tc>
      </w:tr>
    </w:tbl>
    <w:p>
      <w:pPr>
        <w:pStyle w:val="BodyText"/>
      </w:pPr>
      <w:r>
        <w:t xml:space="preserve">成功或跳过必须有 media_id；每批成功匹配的媒体只保留一项，使用 (individual_import_id,media_id) 非空部分唯一索引。同媒体多行先归并成完整标签集合，不能逐行覆盖而丢掉其他个体。先验证全部目标个体，再在同一事务更新 individual_occurrence、unknown_individual 标签、media_asset.individual_annotation_status、导入项及 audit_log。</w:t>
      </w:r>
    </w:p>
    <w:p>
      <w:pPr>
        <w:pStyle w:val="BodyText"/>
      </w:pPr>
      <w:r>
        <w:t xml:space="preserve">导入以整批业务数据提交为建议事务边界：任何写入失败，整批业务变更回滚；可单独保留 failed 批次与错误反馈，但不能标记已提交成功。失败/未匹配媒体不清空。替换策略只覆盖已确认的匹配媒体；不触及批次外媒体、物种标签或其他自定义标签。相同集合跳过，空结果不隐式清空。并发提交重验当前版本/前快照，有冲突则重新预览，不丢失二期人工修改。缺失档案先经明确建档操作，不在模糊匹配时自动生成。个人姓名等历史元信息与实际上传账号分开记录于快照；快照沿用区域/坐标访问控制。</w:t>
      </w:r>
    </w:p>
    <w:bookmarkEnd w:id="65"/>
    <w:bookmarkStart w:id="66" w:name="Xc299dc52a4b0981a33f56b7e7e549f5cebd2ed7"/>
    <w:p>
      <w:pPr>
        <w:pStyle w:val="Heading3"/>
      </w:pPr>
      <w:r>
        <w:t xml:space="preserve">14.3 statistics_run｜RAI 计算及口径快照【一期，实现建议】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created_by_id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app_user.id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默认 now()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run_status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completed / insufficient_data / failed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filter_snapshot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区域/位点/物种/时间/批次等筛选条件，保存稳定 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rule_snapshot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事件间隔、分组、对拍、时区、日界及工作量规则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input_snapshot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输入媒体及有效时间、物种标签、周期日期/采信工作量；保存数据截止点及来源，支持复现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algorithm_version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算法与口径版本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result_snapshot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各统计分组的事件数、有效相机工作日、RAI 及不可计算原因</w:t>
            </w:r>
          </w:p>
        </w:tc>
      </w:tr>
    </w:tbl>
    <w:p>
      <w:pPr>
        <w:pStyle w:val="BodyText"/>
      </w:pPr>
      <w:r>
        <w:t xml:space="preserve">每个分组 RAI = event_count / effective_camera_days × 100，工作日必须 &gt;0 且资料可信才计算。effective_camera_days 用数值保存于结果快照，可含小数；未知为 NULL 并附原因，不记零工作量。没有探测且工作量可靠时 RAI 可以为 0。input_snapshot 必须保存或关联不可变的完整输入，不能只保存可能被修改的 ID 列表；实现时可按数据量改成规范化输入快照表，须维持同等可复现性。snapshot 字段结构由接口契约校验，不接受任意 JSON 冒充有效计算。</w:t>
      </w:r>
    </w:p>
    <w:p>
      <w:pPr>
        <w:pStyle w:val="BodyText"/>
      </w:pPr>
      <w:r>
        <w:t xml:space="preserve">不允许用户在筛选 JSON 中扩大数据范围；计算、读取和复用快照时均重新验证权限。跨区域运行记录不能整体共享给只有部分范围权限的账号。标签或日期更正后，旧计算保留为历史快照，新查询需重算或显示已过期，不静默冒充当前结果。</w:t>
      </w:r>
    </w:p>
    <w:bookmarkEnd w:id="66"/>
    <w:bookmarkStart w:id="67" w:name="X5846e082e78dd3100d5299e03f3d0d6d34c8f03"/>
    <w:p>
      <w:pPr>
        <w:pStyle w:val="Heading3"/>
      </w:pPr>
      <w:r>
        <w:t xml:space="preserve">14.4 independent_detection_event｜派生独立拍摄事件【一期，实现建议】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主键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statistics_run_id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statistics_run.id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site_id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camera_site.id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species_id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species.id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device_code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可空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按相机分组时必填；按位点合并时为空，规则在 run 中保存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event_start_at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纳入媒体的最早有效拍摄时间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event_end_at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纳入媒体的最晚有效拍摄时间</w:t>
            </w:r>
          </w:p>
        </w:tc>
      </w:tr>
    </w:tbl>
    <w:p>
      <w:pPr>
        <w:pStyle w:val="BodyText"/>
      </w:pPr>
      <w:r>
        <w:t xml:space="preserve">CHECK(event_end_at&gt;=event_start_at)。每次运行重建事件集合；不把统计事件作为不可变的原始拍摄事实。事件起止指媒体有效拍摄时间范围，不伪造视频中动物实际出现时段。至少一条成员媒体；所有成员的位点、物种及相机分组必须一致，事件生成服务在事务内校验。</w:t>
      </w:r>
    </w:p>
    <w:bookmarkEnd w:id="67"/>
    <w:bookmarkStart w:id="68" w:name="X19cf2959259a3b44f5891fc795db191e58db3a3"/>
    <w:p>
      <w:pPr>
        <w:pStyle w:val="Heading3"/>
      </w:pPr>
      <w:r>
        <w:t xml:space="preserve">14.5 detection_event_media｜事件与原始影像关联【一期，实现建议】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cantSplit/>
          <w:tblHeader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SQL 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要求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说明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independent_detection_event.id</w:t>
            </w:r>
          </w:p>
        </w:tc>
      </w:tr>
      <w:tr>
        <w:trPr>
          <w:cantSplit/>
        </w:trP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media_id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必填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FK → media_asset.id</w:t>
            </w:r>
          </w:p>
        </w:tc>
      </w:tr>
    </w:tbl>
    <w:p>
      <w:pPr>
        <w:pStyle w:val="BodyText"/>
      </w:pPr>
      <w:r>
        <w:t xml:space="preserve">PRIMARY KEY(event_id,media_id)。同一次运行、同一物种、同一媒体只归属一个事件，需跨表约束触发器或事务内校验；多物种媒体可属于不同物种的事件。添加 statistics_run_id、species_id、media_id 联合校验索引/规范化冗余是后续实现选项。派生事件与关联必须整批写入成功后才将 run 标为 completed。事实表删除维持 RESTRICT/NO ACTION；统计快照按权限保存，不通过清理派生数据删除原始影像或标注。</w:t>
      </w:r>
    </w:p>
    <w:p>
      <w:pPr>
        <w:pStyle w:val="BodyText"/>
      </w:pPr>
      <w:r>
        <w:t xml:space="preserve">建议新增索引：individual_import(imported_at)；individual_import_item(individual_import_id)、(media_id)；individual_occurrence(individual_import_item_id)；statistics_run(created_by_id,created_at)；independent_detection_event(statistics_run_id,species_id,site_id,event_start_at)；detection_event_media(media_id)。</w:t>
      </w:r>
    </w:p>
    <w:bookmarkEnd w:id="68"/>
    <w:bookmarkEnd w:id="69"/>
    <w:bookmarkStart w:id="70" w:name="Xbe8d5f4ab7c5fd0e7a8e33f07c2a3bfe5627da2"/>
    <w:p>
      <w:pPr>
        <w:pStyle w:val="Heading2"/>
      </w:pPr>
      <w:r>
        <w:t xml:space="preserve">15. V1.4 修订与迁移边界</w:t>
      </w:r>
    </w:p>
    <w:p>
      <w:pPr>
        <w:pStyle w:val="Compact"/>
        <w:numPr>
          <w:ilvl w:val="0"/>
          <w:numId w:val="1001"/>
        </w:numPr>
      </w:pPr>
      <w:r>
        <w:t xml:space="preserve">保留 V1.3 第 11–12 节的模块 01 支撑表、字段长度、日期、固定选项、停用和权限设计；未改写已执行迁移。</w:t>
      </w:r>
    </w:p>
    <w:p>
      <w:pPr>
        <w:pStyle w:val="Compact"/>
        <w:numPr>
          <w:ilvl w:val="0"/>
          <w:numId w:val="1001"/>
        </w:numPr>
      </w:pPr>
      <w:r>
        <w:t xml:space="preserve">individual 新增可空 birth_year，已有可靠日期可提出回填候选，经校验后回填；跨年估计或资料不足留空，不按建档年份猜测。亲缘关系属于一期，繁殖三表属于二期。</w:t>
      </w:r>
    </w:p>
    <w:p>
      <w:pPr>
        <w:pStyle w:val="Compact"/>
        <w:numPr>
          <w:ilvl w:val="0"/>
          <w:numId w:val="1001"/>
        </w:numPr>
      </w:pPr>
      <w:r>
        <w:t xml:space="preserve">新增个体导入批次/逐媒体记录及 occurrence 来源字段。历史记录保留，来源不能确认时标为 legacy，不伪造 Excel 来源；新增可空外键后分步回填与加约束。</w:t>
      </w:r>
    </w:p>
    <w:p>
      <w:pPr>
        <w:pStyle w:val="Compact"/>
        <w:numPr>
          <w:ilvl w:val="0"/>
          <w:numId w:val="1001"/>
        </w:numPr>
      </w:pPr>
      <w:r>
        <w:t xml:space="preserve">RAI 事件及计算记录为派生结构，不改变回收状态，不把已有工作区间直接认证为有效相机工作日。未确定口径前不输出正式 RAI；保留参数、输入、结果及版本。</w:t>
      </w:r>
    </w:p>
    <w:p>
      <w:pPr>
        <w:pStyle w:val="Compact"/>
        <w:numPr>
          <w:ilvl w:val="0"/>
          <w:numId w:val="1001"/>
        </w:numPr>
      </w:pPr>
      <w:r>
        <w:t xml:space="preserve">一期媒体缩略图、代理播放、身份照及 unknown_individual 标签继续存在，不把素材库待定误解为删除必要支撑。二期个体人工工具共用底表；物种 AI 后续另行设计来源、复核及任务结构。</w:t>
      </w:r>
    </w:p>
    <w:p>
      <w:pPr>
        <w:pStyle w:val="Compact"/>
        <w:numPr>
          <w:ilvl w:val="0"/>
          <w:numId w:val="1001"/>
        </w:numPr>
      </w:pPr>
      <w:r>
        <w:t xml:space="preserve">实施时新增版本化迁移并先检查历史数据，备份后验证升级与回滚；本轮未修改 backend/app/schema.json、模型、API、初始 SQL 或任何数据库实例。</w:t>
      </w:r>
    </w:p>
    <w:p>
      <w:pPr>
        <w:pStyle w:val="FirstParagraph"/>
      </w:pPr>
      <w:r>
        <w:t xml:space="preserve">来源：用户本次平台业务框架及功能分期图、</w:t>
      </w:r>
      <w:hyperlink r:id="rId20">
        <w:r>
          <w:rPr>
            <w:rStyle w:val="Hyperlink"/>
          </w:rPr>
          <w:t xml:space="preserve">总体需求 V1.3</w:t>
        </w:r>
      </w:hyperlink>
      <w:r>
        <w:t xml:space="preserve">、模块 01 已审阅详细需求及 V1.3 数据库设计。V1.4 Markdown 与 Word 从同一内容生成，为最新设计；旧版保留归档。</w:t>
      </w:r>
    </w:p>
    <w:bookmarkEnd w:id="70"/>
    <w:bookmarkEnd w:id="71"/>
    <w:sectPr>
      <w:footerReference w:type="default" r:id="rId9"/>
      <w:pgSz w:w="11906" w:h="16838"/>
      <w:pgMar w:top="1020" w:bottom="1020" w:left="1020" w:right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Noto Sans CJK SC" w:hAnsi="Noto Sans CJK SC" w:eastAsia="Noto Sans CJK SC"/>
      <w:sz w:val="20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Noto Sans CJK SC" w:hAnsi="Noto Sans CJK SC" w:eastAsia="Noto Sans CJK SC"/>
      <w:sz w:val="20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Noto Sans CJK SC" w:hAnsi="Noto Sans CJK SC" w:eastAsia="Noto Sans CJK SC"/>
      <w:sz w:val="20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0" Type="http://schemas.openxmlformats.org/officeDocument/2006/relationships/hyperlink" Target="../requirements/platform-requirements-v1_3.md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../requirements/platform-requirements-v1_3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2026-10-16T07:18:33Z</dcterms:created>
  <dcterms:modified xsi:type="dcterms:W3CDTF">2026-10-16T07:18:33Z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