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9FDA8" w14:textId="3B4F61D4" w:rsidR="00174D3F" w:rsidRPr="00174D3F" w:rsidRDefault="00174D3F" w:rsidP="00174D3F"/>
    <w:p w14:paraId="1C250142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Bạn không thích nhạc cổ điển à? – Không, tôi không thích &lt;&gt; Có, tôi thích. Còn bạn thì sao?</w:t>
      </w:r>
    </w:p>
    <w:p w14:paraId="52ADF1AE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Anh ấy không lái xe đi làm sao?</w:t>
      </w:r>
    </w:p>
    <w:p w14:paraId="761D7C98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Bạn không có chút tiền nào à? — Có, tôi có.</w:t>
      </w:r>
    </w:p>
    <w:p w14:paraId="6441D1FF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Đừng có dám chạm vào tôi!</w:t>
      </w:r>
    </w:p>
    <w:p w14:paraId="4C220A5D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Làm ơn đi chỗ khác đi, bạn không thấy tôi đang bận à?</w:t>
      </w:r>
    </w:p>
    <w:p w14:paraId="50F46CBF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Đừng quên cho chó ăn nhé.</w:t>
      </w:r>
    </w:p>
    <w:p w14:paraId="4BFCC8DB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Đây là vài bông hoa tặng bạn – Chúng đẹp phải không! Cảm ơn bạn rất nhiều!</w:t>
      </w:r>
    </w:p>
    <w:p w14:paraId="3BB261DC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Nhìn kìa: Đó là con gái của anh ấy – Cô bé xinh quá phải không!</w:t>
      </w:r>
    </w:p>
    <w:p w14:paraId="456108C4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Điều đó có đúng không?</w:t>
      </w:r>
    </w:p>
    <w:p w14:paraId="369A2ADC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Anh ấy không có ở nhà sao?</w:t>
      </w:r>
    </w:p>
    <w:p w14:paraId="536B03BA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Bạn là bác sĩ, đúng không? – Vâng, tôi là bác sĩ &lt;&gt; Không, tôi không phải.</w:t>
      </w:r>
    </w:p>
    <w:p w14:paraId="4B7ACD30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Bạn không phải bác sĩ, đúng không? – Không, tôi không phải &lt;&gt; Có, tôi là bác sĩ.</w:t>
      </w:r>
    </w:p>
    <w:p w14:paraId="411E8361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Có trứng cho bữa trưa phải không? – Vâng, có &lt;&gt; Không, không có.</w:t>
      </w:r>
    </w:p>
    <w:p w14:paraId="4AA2EB04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Cô ấy không thích trà xanh/trà đen, đúng không? – Không, cô ấy không thích &lt;&gt; Có, cô ấy thích.</w:t>
      </w:r>
    </w:p>
    <w:p w14:paraId="671EDCEE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Bạn biết mà, đúng không? Chỉ là bạn sợ nói cho tôi biết thôi.</w:t>
      </w:r>
    </w:p>
    <w:p w14:paraId="260E868E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Chúng ta sẽ đến sân bay kịp giờ, phải không?</w:t>
      </w:r>
    </w:p>
    <w:p w14:paraId="164CC53D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Ở Việt Nam hiếm khi có tuyết, đúng không? &lt;&gt; Hôm nay trời không lạnh lắm, phải không?</w:t>
      </w:r>
    </w:p>
    <w:p w14:paraId="1A376BDC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Hôm nay lại nóng nữa rồi, phải không?</w:t>
      </w:r>
    </w:p>
    <w:p w14:paraId="5B31A153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Tuyết đẹp quá, phải không?</w:t>
      </w:r>
    </w:p>
    <w:p w14:paraId="1A06D528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Bạn có một chiếc áo len mới, đúng không?</w:t>
      </w:r>
    </w:p>
    <w:p w14:paraId="132C1781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Bạn đủ tuổi để uống rượu rồi, đúng không?</w:t>
      </w:r>
    </w:p>
    <w:p w14:paraId="1D8E7DA4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Cái cốc ở trong bếp, đúng không?</w:t>
      </w:r>
    </w:p>
    <w:p w14:paraId="7E76C4E1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Bạn khoảng 30 tuổi rồi nhỉ? – Không, tôi không còn trẻ vậy đâu. Tôi 38 tuổi rồi.</w:t>
      </w:r>
    </w:p>
    <w:p w14:paraId="2D6BF6CF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lastRenderedPageBreak/>
        <w:t>Pha trà nhanh lên đi, được không?</w:t>
      </w:r>
    </w:p>
    <w:p w14:paraId="21E81B79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Cố gắng giữ yên lặng nhé, được không?</w:t>
      </w:r>
    </w:p>
    <w:p w14:paraId="6072B43E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Nhớ ghé bưu điện nhé, được không?</w:t>
      </w:r>
    </w:p>
    <w:p w14:paraId="2B798CB6" w14:textId="77777777" w:rsidR="00174D3F" w:rsidRPr="00174D3F" w:rsidRDefault="00174D3F" w:rsidP="00174D3F">
      <w:pPr>
        <w:numPr>
          <w:ilvl w:val="0"/>
          <w:numId w:val="2"/>
        </w:numPr>
      </w:pPr>
      <w:r w:rsidRPr="00174D3F">
        <w:t>Chúng ta ra ngoài hít thở không khí trong lành đi, được không? – Đi thôi &lt;&gt; Đừng đi: Ngoài trời lạnh kinh khủng lắm.</w:t>
      </w:r>
    </w:p>
    <w:p w14:paraId="2B8554F8" w14:textId="77777777" w:rsidR="00174D3F" w:rsidRDefault="00174D3F"/>
    <w:sectPr w:rsidR="0017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DED"/>
    <w:multiLevelType w:val="multilevel"/>
    <w:tmpl w:val="A31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662AC"/>
    <w:multiLevelType w:val="multilevel"/>
    <w:tmpl w:val="78D6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180248">
    <w:abstractNumId w:val="0"/>
  </w:num>
  <w:num w:numId="2" w16cid:durableId="288318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3F"/>
    <w:rsid w:val="00174D3F"/>
    <w:rsid w:val="003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0F90"/>
  <w15:chartTrackingRefBased/>
  <w15:docId w15:val="{51D1E9FA-1079-4E17-8E77-A36053D8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2025-04-26T16:24:00Z</dcterms:created>
  <dcterms:modified xsi:type="dcterms:W3CDTF">2025-04-26T16:25:00Z</dcterms:modified>
</cp:coreProperties>
</file>