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3C286" w14:textId="0E452D7C" w:rsidR="00D71D12" w:rsidRPr="00D71D12" w:rsidRDefault="00D71D12" w:rsidP="00D71D12"/>
    <w:p w14:paraId="2805380B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Rẽ trái ở ngã rẽ đầu tiên rồi đi thẳng.</w:t>
      </w:r>
    </w:p>
    <w:p w14:paraId="6B43C3FA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Chúng tôi ở tầng chín, phòng 907.</w:t>
      </w:r>
    </w:p>
    <w:p w14:paraId="21C240B0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Điều đầu tiên cần nhớ là hãy ngẩng cao đầu và luôn nhìn về phía trước.</w:t>
      </w:r>
    </w:p>
    <w:p w14:paraId="343864F3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Lan, bạn về nhà trước đi. Tôi sẽ ở lại đây một lúc.</w:t>
      </w:r>
    </w:p>
    <w:p w14:paraId="72857CEA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Sáng mai tôi sẽ về quê sớm.</w:t>
      </w:r>
    </w:p>
    <w:p w14:paraId="06161785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Có nhà vệ sinh ở tầng này không? – Đi thang máy lên tầng sáu nhé.</w:t>
      </w:r>
    </w:p>
    <w:p w14:paraId="1890FC32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Ban đầu mọi việc có vẻ khó khăn. Đừng sợ. Cứ tiến về phía trước.</w:t>
      </w:r>
    </w:p>
    <w:p w14:paraId="0D27CA75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Ai cũng muốn giúp đỡ, nhưng không ai muốn là người đầu tiên.</w:t>
      </w:r>
    </w:p>
    <w:p w14:paraId="4A8E9823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Lúc đầu chúng ta tạo ra thói quen, sau đó thói quen tạo nên con người chúng ta.</w:t>
      </w:r>
    </w:p>
    <w:p w14:paraId="5B6F41F1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Hy vọng họ sẽ có thể quay lại trước ngày 15 (tháng 7) – Hy vọng vậy!</w:t>
      </w:r>
    </w:p>
    <w:p w14:paraId="5641A27A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Đừng vội đánh giá người hay sự việc qua cái nhìn đầu tiên.</w:t>
      </w:r>
    </w:p>
    <w:p w14:paraId="2F02F9B0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Trước tiên, tôi sẽ giải thích luật chơi.</w:t>
      </w:r>
    </w:p>
    <w:p w14:paraId="2031A6D6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Mối tình đầu chỉ là một chút ngốc nghếch và rất nhiều tò mò. – George Bernard Shaw.</w:t>
      </w:r>
    </w:p>
    <w:p w14:paraId="2BDA27AD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Cá đẻ hàng nghìn trứng cùng một lúc.</w:t>
      </w:r>
    </w:p>
    <w:p w14:paraId="6B30D9B5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Thành thật một lần đi.</w:t>
      </w:r>
    </w:p>
    <w:p w14:paraId="4C1CE7FE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Chúng tôi gặp nhau thường xuyên, mỗi tuần một lần.</w:t>
      </w:r>
    </w:p>
    <w:p w14:paraId="0BFCE334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Thỉnh thoảng chúng tôi ra ngoài ăn.</w:t>
      </w:r>
    </w:p>
    <w:p w14:paraId="7FA4F2E4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Cuộc sống đôi khi cũng đầy đau khổ.</w:t>
      </w:r>
    </w:p>
    <w:p w14:paraId="76070D16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Hãy kiểm tra nhiệt độ hai hoặc ba lần một ngày.</w:t>
      </w:r>
    </w:p>
    <w:p w14:paraId="078DF35E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Lần đầu khó, lần hai dễ.</w:t>
      </w:r>
    </w:p>
    <w:p w14:paraId="6BBDFFB0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Cơ hội hiếm khi gõ cửa hai lần.</w:t>
      </w:r>
    </w:p>
    <w:p w14:paraId="7306F906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Bạn phải uống thuốc hai lần một ngày sau bữa ăn.</w:t>
      </w:r>
    </w:p>
    <w:p w14:paraId="6D8C3F35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Tôi có thể mượn hai cuốn sách cùng một lúc không?</w:t>
      </w:r>
    </w:p>
    <w:p w14:paraId="3861C0FA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Hãy suy nghĩ kỹ trước khi nói.</w:t>
      </w:r>
    </w:p>
    <w:p w14:paraId="1934FFE1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lastRenderedPageBreak/>
        <w:t>Bạn phải nhấp đúp chuột vào biểu tượng để mở tệp.</w:t>
      </w:r>
    </w:p>
    <w:p w14:paraId="2149120A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Anh ấy thường nói: "Đôi khi tôi cảm thấy cuộc sống vô nghĩa."</w:t>
      </w:r>
    </w:p>
    <w:p w14:paraId="0B45BF0F" w14:textId="77777777" w:rsidR="00D71D12" w:rsidRPr="00D71D12" w:rsidRDefault="00D71D12" w:rsidP="00D71D12">
      <w:pPr>
        <w:numPr>
          <w:ilvl w:val="0"/>
          <w:numId w:val="2"/>
        </w:numPr>
      </w:pPr>
      <w:r w:rsidRPr="00D71D12">
        <w:t>Giúp tôi lần này thôi, tôi sẽ không nhờ bạn nữa.</w:t>
      </w:r>
    </w:p>
    <w:p w14:paraId="584504EC" w14:textId="77777777" w:rsidR="00D71D12" w:rsidRDefault="00D71D12"/>
    <w:sectPr w:rsidR="00D7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8A1"/>
    <w:multiLevelType w:val="multilevel"/>
    <w:tmpl w:val="380E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A23F6"/>
    <w:multiLevelType w:val="multilevel"/>
    <w:tmpl w:val="B46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161921">
    <w:abstractNumId w:val="0"/>
  </w:num>
  <w:num w:numId="2" w16cid:durableId="36792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12"/>
    <w:rsid w:val="00D71D12"/>
    <w:rsid w:val="00D8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3B2D"/>
  <w15:chartTrackingRefBased/>
  <w15:docId w15:val="{53CA7D73-740B-4551-A023-0FBF7E1B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1</cp:revision>
  <dcterms:created xsi:type="dcterms:W3CDTF">2025-04-26T16:27:00Z</dcterms:created>
  <dcterms:modified xsi:type="dcterms:W3CDTF">2025-04-26T16:28:00Z</dcterms:modified>
</cp:coreProperties>
</file>