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开发语言：</w:t>
      </w:r>
      <w:r>
        <w:rPr>
          <w:rFonts w:hint="eastAsia"/>
          <w:color w:val="FF0000"/>
          <w:sz w:val="24"/>
          <w:szCs w:val="24"/>
          <w:lang w:val="en-US" w:eastAsia="zh-CN"/>
        </w:rPr>
        <w:t>nodejs</w:t>
      </w:r>
    </w:p>
    <w:p>
      <w:pPr>
        <w:spacing w:line="220" w:lineRule="atLeast"/>
        <w:rPr>
          <w:rFonts w:hint="eastAsia" w:ascii="Times New Roman" w:hAnsi="Times New Roman" w:cs="Times New Roman"/>
        </w:rPr>
      </w:pPr>
      <w:r>
        <w:rPr>
          <w:rFonts w:hint="eastAsia"/>
          <w:sz w:val="24"/>
          <w:szCs w:val="24"/>
        </w:rPr>
        <w:t>框架：</w:t>
      </w:r>
      <w:r>
        <w:rPr>
          <w:rFonts w:hint="eastAsia" w:ascii="Times New Roman" w:hAnsi="Times New Roman" w:cs="Times New Roman"/>
          <w:color w:val="FF0000"/>
        </w:rPr>
        <w:t>Express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</w:t>
      </w:r>
      <w:r>
        <w:rPr>
          <w:rFonts w:hint="eastAsia"/>
          <w:color w:val="FF0000"/>
          <w:sz w:val="24"/>
          <w:szCs w:val="24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数据库工具：</w:t>
      </w:r>
      <w:r>
        <w:rPr>
          <w:rFonts w:hint="eastAsia"/>
          <w:color w:val="FF0000"/>
          <w:sz w:val="24"/>
          <w:szCs w:val="24"/>
        </w:rPr>
        <w:t>Navicat11</w:t>
      </w:r>
    </w:p>
    <w:p>
      <w:pPr>
        <w:spacing w:line="220" w:lineRule="atLeas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开发软件：</w:t>
      </w:r>
      <w:r>
        <w:rPr>
          <w:rFonts w:hint="eastAsia"/>
          <w:color w:val="FF0000"/>
          <w:sz w:val="24"/>
          <w:szCs w:val="24"/>
          <w:lang w:val="en-US" w:eastAsia="zh-CN"/>
        </w:rPr>
        <w:t>VS code/HBuilder X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node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配置环境链接：链接：https://pan.baidu.com/s/1yluTj6xFx-C6l3bVshOJNg </w:t>
      </w: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admin/dist/index.html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/front/index.html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ode程序运行教学地址：</w:t>
      </w: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node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配置环境链接：链接：https://pan.baidu.com/s/1yluTj6xFx-C6l3bVshOJNg </w:t>
      </w: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220" w:lineRule="atLeast"/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ode程序逻辑讲解地址：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链接：https://pan.baidu.com/s/1w9EDdd1_6ICxNzeU9r-Nkw </w:t>
      </w:r>
    </w:p>
    <w:p>
      <w:pPr>
        <w:rPr>
          <w:rFonts w:hint="eastAsia"/>
        </w:rPr>
      </w:pPr>
      <w:r>
        <w:rPr>
          <w:rFonts w:hint="eastAsia"/>
        </w:rPr>
        <w:t xml:space="preserve">提取码：0000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1734D"/>
    <w:rsid w:val="2042295C"/>
    <w:rsid w:val="243A7F3F"/>
    <w:rsid w:val="303D593E"/>
    <w:rsid w:val="3C9B3B2F"/>
    <w:rsid w:val="3D0D7C65"/>
    <w:rsid w:val="5367343A"/>
    <w:rsid w:val="567D72CE"/>
    <w:rsid w:val="653E5C4D"/>
    <w:rsid w:val="68D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2021-03-08T14:24:00Z</dcterms:created>
  <dc:creator>86159</dc:creator>
  <cp:lastModifiedBy>86159</cp:lastModifiedBy>
  <dcterms:modified xsi:type="dcterms:W3CDTF">2021-04-07T12:35:33Z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