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B4342" w14:textId="77777777" w:rsidR="00C80AA8" w:rsidRPr="00F418D9" w:rsidRDefault="00B263EE">
      <w:pPr>
        <w:rPr>
          <w:b/>
          <w:i/>
          <w:sz w:val="32"/>
          <w:szCs w:val="36"/>
        </w:rPr>
      </w:pPr>
      <w:r w:rsidRPr="00F418D9">
        <w:rPr>
          <w:rFonts w:hint="eastAsia"/>
          <w:b/>
          <w:i/>
          <w:sz w:val="32"/>
          <w:szCs w:val="36"/>
        </w:rPr>
        <w:t>第一章</w:t>
      </w:r>
    </w:p>
    <w:p w14:paraId="7A800D05" w14:textId="77777777" w:rsidR="00B263EE" w:rsidRPr="00F418D9" w:rsidRDefault="00B263EE">
      <w:pPr>
        <w:rPr>
          <w:sz w:val="24"/>
          <w:szCs w:val="24"/>
        </w:rPr>
      </w:pPr>
      <w:r w:rsidRPr="00F418D9">
        <w:rPr>
          <w:rFonts w:hint="eastAsia"/>
          <w:sz w:val="24"/>
          <w:szCs w:val="24"/>
        </w:rPr>
        <w:t>1</w:t>
      </w:r>
      <w:r w:rsidR="00A16D91" w:rsidRPr="00F418D9">
        <w:rPr>
          <w:sz w:val="24"/>
          <w:szCs w:val="24"/>
        </w:rPr>
        <w:t>、</w:t>
      </w:r>
      <w:r w:rsidRPr="00F418D9">
        <w:rPr>
          <w:sz w:val="24"/>
          <w:szCs w:val="24"/>
        </w:rPr>
        <w:t>三级模式、两级映像</w:t>
      </w:r>
    </w:p>
    <w:p w14:paraId="1D80750D" w14:textId="77777777" w:rsidR="00B263EE" w:rsidRPr="00F418D9" w:rsidRDefault="00B263EE">
      <w:pPr>
        <w:rPr>
          <w:sz w:val="24"/>
          <w:szCs w:val="24"/>
        </w:rPr>
      </w:pPr>
      <w:r w:rsidRPr="00F418D9">
        <w:rPr>
          <w:sz w:val="24"/>
          <w:szCs w:val="24"/>
        </w:rPr>
        <w:t>三级模式是</w:t>
      </w:r>
      <w:r w:rsidRPr="00F418D9">
        <w:rPr>
          <w:rFonts w:hint="eastAsia"/>
          <w:sz w:val="24"/>
          <w:szCs w:val="24"/>
        </w:rPr>
        <w:t>模式、外模式、内模式。</w:t>
      </w:r>
    </w:p>
    <w:p w14:paraId="64172D7E" w14:textId="77777777" w:rsidR="00B263EE" w:rsidRPr="00F418D9" w:rsidRDefault="00B263EE">
      <w:pPr>
        <w:rPr>
          <w:sz w:val="24"/>
          <w:szCs w:val="24"/>
        </w:rPr>
      </w:pPr>
      <w:r w:rsidRPr="00F418D9">
        <w:rPr>
          <w:sz w:val="24"/>
          <w:szCs w:val="24"/>
        </w:rPr>
        <w:t>两级映像是</w:t>
      </w:r>
      <w:r w:rsidRPr="00F418D9">
        <w:rPr>
          <w:rFonts w:hint="eastAsia"/>
          <w:sz w:val="24"/>
          <w:szCs w:val="24"/>
        </w:rPr>
        <w:t>外模式</w:t>
      </w:r>
      <w:r w:rsidRPr="00F418D9">
        <w:rPr>
          <w:rFonts w:hint="eastAsia"/>
          <w:sz w:val="24"/>
          <w:szCs w:val="24"/>
        </w:rPr>
        <w:t>/</w:t>
      </w:r>
      <w:r w:rsidRPr="00F418D9">
        <w:rPr>
          <w:rFonts w:hint="eastAsia"/>
          <w:sz w:val="24"/>
          <w:szCs w:val="24"/>
        </w:rPr>
        <w:t>模式映像，模式</w:t>
      </w:r>
      <w:r w:rsidRPr="00F418D9">
        <w:rPr>
          <w:rFonts w:hint="eastAsia"/>
          <w:sz w:val="24"/>
          <w:szCs w:val="24"/>
        </w:rPr>
        <w:t>/</w:t>
      </w:r>
      <w:r w:rsidR="00102E33" w:rsidRPr="00F418D9">
        <w:rPr>
          <w:rFonts w:hint="eastAsia"/>
          <w:sz w:val="24"/>
          <w:szCs w:val="24"/>
        </w:rPr>
        <w:t>内</w:t>
      </w:r>
      <w:r w:rsidRPr="00F418D9">
        <w:rPr>
          <w:rFonts w:hint="eastAsia"/>
          <w:sz w:val="24"/>
          <w:szCs w:val="24"/>
        </w:rPr>
        <w:t>模式映像。</w:t>
      </w:r>
    </w:p>
    <w:p w14:paraId="68391655" w14:textId="77777777" w:rsidR="00B263EE" w:rsidRPr="00F418D9" w:rsidRDefault="00B263EE" w:rsidP="00102E33">
      <w:pPr>
        <w:pStyle w:val="a7"/>
        <w:numPr>
          <w:ilvl w:val="0"/>
          <w:numId w:val="2"/>
        </w:numPr>
        <w:ind w:firstLineChars="0"/>
        <w:rPr>
          <w:sz w:val="24"/>
          <w:szCs w:val="24"/>
        </w:rPr>
      </w:pPr>
      <w:r w:rsidRPr="00F418D9">
        <w:rPr>
          <w:sz w:val="24"/>
          <w:szCs w:val="24"/>
        </w:rPr>
        <w:t>模式（逻辑模式）是</w:t>
      </w:r>
      <w:r w:rsidR="00102E33" w:rsidRPr="00F418D9">
        <w:rPr>
          <w:sz w:val="24"/>
          <w:szCs w:val="24"/>
        </w:rPr>
        <w:t>对</w:t>
      </w:r>
      <w:r w:rsidRPr="00F418D9">
        <w:rPr>
          <w:sz w:val="24"/>
          <w:szCs w:val="24"/>
        </w:rPr>
        <w:t>数据库中全体数据的逻辑结构和特征描述。</w:t>
      </w:r>
    </w:p>
    <w:p w14:paraId="711AB9BB" w14:textId="77777777" w:rsidR="00B263EE" w:rsidRPr="00F418D9" w:rsidRDefault="00B263EE" w:rsidP="00B263EE">
      <w:pPr>
        <w:ind w:firstLineChars="300" w:firstLine="720"/>
        <w:rPr>
          <w:sz w:val="24"/>
          <w:szCs w:val="24"/>
        </w:rPr>
      </w:pPr>
      <w:r w:rsidRPr="00F418D9">
        <w:rPr>
          <w:sz w:val="24"/>
          <w:szCs w:val="24"/>
        </w:rPr>
        <w:t>外模式（子模式）（用户模式）是</w:t>
      </w:r>
      <w:r w:rsidR="00102E33" w:rsidRPr="00F418D9">
        <w:rPr>
          <w:sz w:val="24"/>
          <w:szCs w:val="24"/>
        </w:rPr>
        <w:t>对</w:t>
      </w:r>
      <w:r w:rsidRPr="00F418D9">
        <w:rPr>
          <w:sz w:val="24"/>
          <w:szCs w:val="24"/>
        </w:rPr>
        <w:t>数据库中局部数据的逻辑结构和特征描述，是用户的数据视图。</w:t>
      </w:r>
    </w:p>
    <w:p w14:paraId="295428A1" w14:textId="77777777" w:rsidR="00102E33" w:rsidRPr="00F418D9" w:rsidRDefault="00102E33" w:rsidP="00B263EE">
      <w:pPr>
        <w:ind w:firstLineChars="300" w:firstLine="720"/>
        <w:rPr>
          <w:sz w:val="24"/>
          <w:szCs w:val="24"/>
        </w:rPr>
      </w:pPr>
      <w:r w:rsidRPr="00F418D9">
        <w:rPr>
          <w:sz w:val="24"/>
          <w:szCs w:val="24"/>
        </w:rPr>
        <w:t>内模式（存储模式）是数据库中数据存储方式和物理结构的描述。</w:t>
      </w:r>
    </w:p>
    <w:p w14:paraId="1CA77F55" w14:textId="77777777" w:rsidR="00102E33" w:rsidRPr="00F418D9" w:rsidRDefault="00102E33" w:rsidP="00102E33">
      <w:pPr>
        <w:pStyle w:val="a7"/>
        <w:numPr>
          <w:ilvl w:val="0"/>
          <w:numId w:val="2"/>
        </w:numPr>
        <w:ind w:firstLineChars="0"/>
        <w:rPr>
          <w:sz w:val="24"/>
          <w:szCs w:val="24"/>
        </w:rPr>
      </w:pPr>
      <w:r w:rsidRPr="00F418D9">
        <w:rPr>
          <w:rFonts w:hint="eastAsia"/>
          <w:sz w:val="24"/>
          <w:szCs w:val="24"/>
        </w:rPr>
        <w:t>外模式</w:t>
      </w:r>
      <w:r w:rsidRPr="00F418D9">
        <w:rPr>
          <w:rFonts w:hint="eastAsia"/>
          <w:sz w:val="24"/>
          <w:szCs w:val="24"/>
        </w:rPr>
        <w:t>/</w:t>
      </w:r>
      <w:r w:rsidRPr="00F418D9">
        <w:rPr>
          <w:rFonts w:hint="eastAsia"/>
          <w:sz w:val="24"/>
          <w:szCs w:val="24"/>
        </w:rPr>
        <w:t>模式映像，</w:t>
      </w:r>
      <w:proofErr w:type="gramStart"/>
      <w:r w:rsidRPr="00F418D9">
        <w:rPr>
          <w:rFonts w:hint="eastAsia"/>
          <w:sz w:val="24"/>
          <w:szCs w:val="24"/>
        </w:rPr>
        <w:t>当模式</w:t>
      </w:r>
      <w:proofErr w:type="gramEnd"/>
      <w:r w:rsidRPr="00F418D9">
        <w:rPr>
          <w:rFonts w:hint="eastAsia"/>
          <w:sz w:val="24"/>
          <w:szCs w:val="24"/>
        </w:rPr>
        <w:t>发生改变，通过对该映像的修改，可使外模式不变，保证了数据的逻辑独立性。</w:t>
      </w:r>
    </w:p>
    <w:p w14:paraId="60CCA75C" w14:textId="77777777" w:rsidR="00102E33" w:rsidRPr="00F418D9" w:rsidRDefault="00102E33" w:rsidP="00102E33">
      <w:pPr>
        <w:pStyle w:val="a7"/>
        <w:ind w:left="720" w:firstLineChars="0" w:firstLine="0"/>
        <w:rPr>
          <w:sz w:val="24"/>
          <w:szCs w:val="24"/>
        </w:rPr>
      </w:pPr>
      <w:r w:rsidRPr="00F418D9">
        <w:rPr>
          <w:rFonts w:hint="eastAsia"/>
          <w:sz w:val="24"/>
          <w:szCs w:val="24"/>
        </w:rPr>
        <w:t>模式</w:t>
      </w:r>
      <w:r w:rsidRPr="00F418D9">
        <w:rPr>
          <w:rFonts w:hint="eastAsia"/>
          <w:sz w:val="24"/>
          <w:szCs w:val="24"/>
        </w:rPr>
        <w:t>/</w:t>
      </w:r>
      <w:r w:rsidRPr="00F418D9">
        <w:rPr>
          <w:rFonts w:hint="eastAsia"/>
          <w:sz w:val="24"/>
          <w:szCs w:val="24"/>
        </w:rPr>
        <w:t>内模式映像，当数据储存模式</w:t>
      </w:r>
      <w:r w:rsidR="00D60309" w:rsidRPr="00F418D9">
        <w:rPr>
          <w:rFonts w:hint="eastAsia"/>
          <w:sz w:val="24"/>
          <w:szCs w:val="24"/>
        </w:rPr>
        <w:t>（内模式）</w:t>
      </w:r>
      <w:r w:rsidRPr="00F418D9">
        <w:rPr>
          <w:rFonts w:hint="eastAsia"/>
          <w:sz w:val="24"/>
          <w:szCs w:val="24"/>
        </w:rPr>
        <w:t>发生改变，通过对该映像的修改，可使模式保持不变，保证了数据的物理独立性。</w:t>
      </w:r>
    </w:p>
    <w:p w14:paraId="263D5934" w14:textId="77777777" w:rsidR="00D60309" w:rsidRPr="00F418D9" w:rsidRDefault="00D60309" w:rsidP="00D60309">
      <w:pPr>
        <w:rPr>
          <w:sz w:val="24"/>
          <w:szCs w:val="24"/>
        </w:rPr>
      </w:pPr>
      <w:r w:rsidRPr="00F418D9">
        <w:rPr>
          <w:rFonts w:hint="eastAsia"/>
          <w:sz w:val="24"/>
          <w:szCs w:val="24"/>
        </w:rPr>
        <w:t>2</w:t>
      </w:r>
      <w:r w:rsidRPr="00F418D9">
        <w:rPr>
          <w:rFonts w:hint="eastAsia"/>
          <w:sz w:val="24"/>
          <w:szCs w:val="24"/>
        </w:rPr>
        <w:t>、数据与程序的物理独立性和逻辑独立性</w:t>
      </w:r>
    </w:p>
    <w:p w14:paraId="1A93DF22" w14:textId="77777777" w:rsidR="00D60309" w:rsidRPr="00F418D9" w:rsidRDefault="00D60309" w:rsidP="00D60309">
      <w:pPr>
        <w:rPr>
          <w:sz w:val="24"/>
          <w:szCs w:val="24"/>
        </w:rPr>
      </w:pPr>
      <w:r w:rsidRPr="00F418D9">
        <w:rPr>
          <w:sz w:val="24"/>
          <w:szCs w:val="24"/>
        </w:rPr>
        <w:t>（</w:t>
      </w:r>
      <w:r w:rsidRPr="00F418D9">
        <w:rPr>
          <w:sz w:val="24"/>
          <w:szCs w:val="24"/>
        </w:rPr>
        <w:t>1</w:t>
      </w:r>
      <w:r w:rsidRPr="00F418D9">
        <w:rPr>
          <w:sz w:val="24"/>
          <w:szCs w:val="24"/>
        </w:rPr>
        <w:t>）数据与程序的物理独立性是指储存在磁盘上的数据库中的数据与应用程序是相互独立的，当数据的物理储存改变了，用户程序可以不变。</w:t>
      </w:r>
    </w:p>
    <w:p w14:paraId="35E3DA84" w14:textId="77777777" w:rsidR="00D60309" w:rsidRPr="00F418D9" w:rsidRDefault="00D60309" w:rsidP="00D60309">
      <w:pPr>
        <w:rPr>
          <w:sz w:val="24"/>
          <w:szCs w:val="24"/>
        </w:rPr>
      </w:pPr>
      <w:r w:rsidRPr="00F418D9">
        <w:rPr>
          <w:sz w:val="24"/>
          <w:szCs w:val="24"/>
        </w:rPr>
        <w:t>（</w:t>
      </w:r>
      <w:r w:rsidRPr="00F418D9">
        <w:rPr>
          <w:rFonts w:hint="eastAsia"/>
          <w:sz w:val="24"/>
          <w:szCs w:val="24"/>
        </w:rPr>
        <w:t>2</w:t>
      </w:r>
      <w:r w:rsidRPr="00F418D9">
        <w:rPr>
          <w:rFonts w:hint="eastAsia"/>
          <w:sz w:val="24"/>
          <w:szCs w:val="24"/>
        </w:rPr>
        <w:t>）数据与程序的逻辑独立性是指数据库的逻辑结构与应用程序是相互独立的，数据的逻辑结构改变了，应用程序可以不变。</w:t>
      </w:r>
    </w:p>
    <w:p w14:paraId="0142D884" w14:textId="77777777" w:rsidR="00D60309" w:rsidRPr="00F418D9" w:rsidRDefault="00D60309" w:rsidP="00D60309">
      <w:pPr>
        <w:rPr>
          <w:sz w:val="24"/>
          <w:szCs w:val="24"/>
        </w:rPr>
      </w:pPr>
      <w:r w:rsidRPr="00F418D9">
        <w:rPr>
          <w:sz w:val="24"/>
          <w:szCs w:val="24"/>
        </w:rPr>
        <w:t>以上优点大大减少了数据库对应用程序的维护和修改。</w:t>
      </w:r>
    </w:p>
    <w:p w14:paraId="7C78FC44" w14:textId="77777777" w:rsidR="00D60309" w:rsidRPr="00F418D9" w:rsidRDefault="00D60309" w:rsidP="00D60309">
      <w:pPr>
        <w:rPr>
          <w:sz w:val="24"/>
          <w:szCs w:val="24"/>
        </w:rPr>
      </w:pPr>
      <w:r w:rsidRPr="00F418D9">
        <w:rPr>
          <w:rFonts w:hint="eastAsia"/>
          <w:sz w:val="24"/>
          <w:szCs w:val="24"/>
        </w:rPr>
        <w:t>3</w:t>
      </w:r>
      <w:r w:rsidR="00A16D91" w:rsidRPr="00F418D9">
        <w:rPr>
          <w:sz w:val="24"/>
          <w:szCs w:val="24"/>
        </w:rPr>
        <w:t>、</w:t>
      </w:r>
      <w:r w:rsidRPr="00F418D9">
        <w:rPr>
          <w:sz w:val="24"/>
          <w:szCs w:val="24"/>
        </w:rPr>
        <w:t>数据库系统</w:t>
      </w:r>
    </w:p>
    <w:p w14:paraId="4872C560" w14:textId="77777777" w:rsidR="00D60309" w:rsidRPr="00F418D9" w:rsidRDefault="00195C20" w:rsidP="00D60309">
      <w:pPr>
        <w:rPr>
          <w:sz w:val="24"/>
          <w:szCs w:val="24"/>
        </w:rPr>
      </w:pPr>
      <w:r w:rsidRPr="00F418D9">
        <w:rPr>
          <w:sz w:val="24"/>
          <w:szCs w:val="24"/>
        </w:rPr>
        <w:t>数据库系统一般由数据库、数据库管理系统（及其应用开发工具）、应用程序和数据库管理员</w:t>
      </w:r>
      <w:r w:rsidR="00A16D91" w:rsidRPr="00F418D9">
        <w:rPr>
          <w:sz w:val="24"/>
          <w:szCs w:val="24"/>
        </w:rPr>
        <w:t>（和用户）</w:t>
      </w:r>
      <w:r w:rsidRPr="00F418D9">
        <w:rPr>
          <w:sz w:val="24"/>
          <w:szCs w:val="24"/>
        </w:rPr>
        <w:t>组成。</w:t>
      </w:r>
    </w:p>
    <w:p w14:paraId="760ABEE0" w14:textId="77777777" w:rsidR="00195C20" w:rsidRPr="00F418D9" w:rsidRDefault="00195C20" w:rsidP="00D60309">
      <w:pPr>
        <w:rPr>
          <w:sz w:val="24"/>
          <w:szCs w:val="24"/>
        </w:rPr>
      </w:pPr>
      <w:r w:rsidRPr="00F418D9">
        <w:rPr>
          <w:rFonts w:hint="eastAsia"/>
          <w:sz w:val="24"/>
          <w:szCs w:val="24"/>
        </w:rPr>
        <w:t>4</w:t>
      </w:r>
      <w:r w:rsidRPr="00F418D9">
        <w:rPr>
          <w:rFonts w:hint="eastAsia"/>
          <w:sz w:val="24"/>
          <w:szCs w:val="24"/>
        </w:rPr>
        <w:t>、数据、数据库、数据库管理系统、数据库系统</w:t>
      </w:r>
    </w:p>
    <w:p w14:paraId="154990C3" w14:textId="77777777" w:rsidR="00195C20" w:rsidRPr="00F418D9" w:rsidRDefault="00195C20" w:rsidP="00D60309">
      <w:pPr>
        <w:rPr>
          <w:sz w:val="24"/>
          <w:szCs w:val="24"/>
        </w:rPr>
      </w:pPr>
      <w:r w:rsidRPr="00F418D9">
        <w:rPr>
          <w:sz w:val="24"/>
          <w:szCs w:val="24"/>
        </w:rPr>
        <w:t>（</w:t>
      </w:r>
      <w:r w:rsidRPr="00F418D9">
        <w:rPr>
          <w:rFonts w:hint="eastAsia"/>
          <w:sz w:val="24"/>
          <w:szCs w:val="24"/>
        </w:rPr>
        <w:t>1</w:t>
      </w:r>
      <w:r w:rsidRPr="00F418D9">
        <w:rPr>
          <w:rFonts w:hint="eastAsia"/>
          <w:sz w:val="24"/>
          <w:szCs w:val="24"/>
        </w:rPr>
        <w:t>）数据（</w:t>
      </w:r>
      <w:r w:rsidRPr="00F418D9">
        <w:rPr>
          <w:rFonts w:hint="eastAsia"/>
          <w:sz w:val="24"/>
          <w:szCs w:val="24"/>
        </w:rPr>
        <w:t>D</w:t>
      </w:r>
      <w:r w:rsidRPr="00F418D9">
        <w:rPr>
          <w:sz w:val="24"/>
          <w:szCs w:val="24"/>
        </w:rPr>
        <w:t>ata</w:t>
      </w:r>
      <w:r w:rsidRPr="00F418D9">
        <w:rPr>
          <w:sz w:val="24"/>
          <w:szCs w:val="24"/>
        </w:rPr>
        <w:t>）</w:t>
      </w:r>
      <w:r w:rsidRPr="00F418D9">
        <w:rPr>
          <w:rFonts w:hint="eastAsia"/>
          <w:sz w:val="24"/>
          <w:szCs w:val="24"/>
        </w:rPr>
        <w:t>：是数据库中存储的基本对象，是描述</w:t>
      </w:r>
      <w:r w:rsidR="00BF5AD8" w:rsidRPr="00F418D9">
        <w:rPr>
          <w:rFonts w:hint="eastAsia"/>
          <w:sz w:val="24"/>
          <w:szCs w:val="24"/>
        </w:rPr>
        <w:t>事务</w:t>
      </w:r>
      <w:r w:rsidRPr="00F418D9">
        <w:rPr>
          <w:rFonts w:hint="eastAsia"/>
          <w:sz w:val="24"/>
          <w:szCs w:val="24"/>
        </w:rPr>
        <w:t>的符号记录。</w:t>
      </w:r>
    </w:p>
    <w:p w14:paraId="42434635" w14:textId="77777777" w:rsidR="00195C20" w:rsidRPr="00F418D9" w:rsidRDefault="00195C20" w:rsidP="00D60309">
      <w:pPr>
        <w:rPr>
          <w:sz w:val="24"/>
          <w:szCs w:val="24"/>
        </w:rPr>
      </w:pPr>
      <w:r w:rsidRPr="00F418D9">
        <w:rPr>
          <w:sz w:val="24"/>
          <w:szCs w:val="24"/>
        </w:rPr>
        <w:t>（</w:t>
      </w:r>
      <w:r w:rsidRPr="00F418D9">
        <w:rPr>
          <w:rFonts w:hint="eastAsia"/>
          <w:sz w:val="24"/>
          <w:szCs w:val="24"/>
        </w:rPr>
        <w:t>2</w:t>
      </w:r>
      <w:r w:rsidRPr="00F418D9">
        <w:rPr>
          <w:rFonts w:hint="eastAsia"/>
          <w:sz w:val="24"/>
          <w:szCs w:val="24"/>
        </w:rPr>
        <w:t>）数据库</w:t>
      </w:r>
      <w:r w:rsidRPr="00F418D9">
        <w:rPr>
          <w:rFonts w:hint="eastAsia"/>
          <w:sz w:val="24"/>
          <w:szCs w:val="24"/>
        </w:rPr>
        <w:t>(</w:t>
      </w:r>
      <w:r w:rsidRPr="00F418D9">
        <w:rPr>
          <w:sz w:val="24"/>
          <w:szCs w:val="24"/>
        </w:rPr>
        <w:t>DB)</w:t>
      </w:r>
      <w:r w:rsidRPr="00F418D9">
        <w:rPr>
          <w:sz w:val="24"/>
          <w:szCs w:val="24"/>
        </w:rPr>
        <w:t>：是长期储存在计算机内、有组织的、可共享的大量数据的集合。</w:t>
      </w:r>
    </w:p>
    <w:p w14:paraId="29E93007" w14:textId="77777777" w:rsidR="00195C20" w:rsidRPr="00F418D9" w:rsidRDefault="00195C20" w:rsidP="00D60309">
      <w:pPr>
        <w:rPr>
          <w:sz w:val="24"/>
          <w:szCs w:val="24"/>
        </w:rPr>
      </w:pPr>
      <w:r w:rsidRPr="00F418D9">
        <w:rPr>
          <w:sz w:val="24"/>
          <w:szCs w:val="24"/>
        </w:rPr>
        <w:t>（</w:t>
      </w:r>
      <w:r w:rsidRPr="00F418D9">
        <w:rPr>
          <w:rFonts w:hint="eastAsia"/>
          <w:sz w:val="24"/>
          <w:szCs w:val="24"/>
        </w:rPr>
        <w:t>3</w:t>
      </w:r>
      <w:r w:rsidRPr="00F418D9">
        <w:rPr>
          <w:rFonts w:hint="eastAsia"/>
          <w:sz w:val="24"/>
          <w:szCs w:val="24"/>
        </w:rPr>
        <w:t>）数据库管理系统（</w:t>
      </w:r>
      <w:r w:rsidRPr="00F418D9">
        <w:rPr>
          <w:rFonts w:hint="eastAsia"/>
          <w:sz w:val="24"/>
          <w:szCs w:val="24"/>
        </w:rPr>
        <w:t>D</w:t>
      </w:r>
      <w:r w:rsidRPr="00F418D9">
        <w:rPr>
          <w:sz w:val="24"/>
          <w:szCs w:val="24"/>
        </w:rPr>
        <w:t>BMS</w:t>
      </w:r>
      <w:r w:rsidRPr="00F418D9">
        <w:rPr>
          <w:sz w:val="24"/>
          <w:szCs w:val="24"/>
        </w:rPr>
        <w:t>）是位于用户与操作系统之间的一层数据管理软件，它能科学地组织和存储数据，高效地获取和维护数据。</w:t>
      </w:r>
    </w:p>
    <w:p w14:paraId="71E44F09" w14:textId="77777777" w:rsidR="00195C20" w:rsidRPr="00F418D9" w:rsidRDefault="00195C20" w:rsidP="00D60309">
      <w:pPr>
        <w:rPr>
          <w:sz w:val="24"/>
          <w:szCs w:val="24"/>
        </w:rPr>
      </w:pPr>
      <w:r w:rsidRPr="00F418D9">
        <w:rPr>
          <w:sz w:val="24"/>
          <w:szCs w:val="24"/>
        </w:rPr>
        <w:t>（</w:t>
      </w:r>
      <w:r w:rsidR="00A16D91" w:rsidRPr="00F418D9">
        <w:rPr>
          <w:rFonts w:hint="eastAsia"/>
          <w:sz w:val="24"/>
          <w:szCs w:val="24"/>
        </w:rPr>
        <w:t>4</w:t>
      </w:r>
      <w:r w:rsidR="00A16D91" w:rsidRPr="00F418D9">
        <w:rPr>
          <w:rFonts w:hint="eastAsia"/>
          <w:sz w:val="24"/>
          <w:szCs w:val="24"/>
        </w:rPr>
        <w:t>）数据库系统（</w:t>
      </w:r>
      <w:r w:rsidR="00A16D91" w:rsidRPr="00F418D9">
        <w:rPr>
          <w:rFonts w:hint="eastAsia"/>
          <w:sz w:val="24"/>
          <w:szCs w:val="24"/>
        </w:rPr>
        <w:t>D</w:t>
      </w:r>
      <w:r w:rsidR="00A16D91" w:rsidRPr="00F418D9">
        <w:rPr>
          <w:sz w:val="24"/>
          <w:szCs w:val="24"/>
        </w:rPr>
        <w:t>BS</w:t>
      </w:r>
      <w:r w:rsidR="00A16D91" w:rsidRPr="00F418D9">
        <w:rPr>
          <w:sz w:val="24"/>
          <w:szCs w:val="24"/>
        </w:rPr>
        <w:t>）是计算机系统引入数据库后的系统构成。（</w:t>
      </w:r>
      <w:proofErr w:type="gramStart"/>
      <w:r w:rsidR="00A16D91" w:rsidRPr="00F418D9">
        <w:rPr>
          <w:sz w:val="24"/>
          <w:szCs w:val="24"/>
        </w:rPr>
        <w:t>构成见</w:t>
      </w:r>
      <w:proofErr w:type="gramEnd"/>
      <w:r w:rsidR="00A16D91" w:rsidRPr="00F418D9">
        <w:rPr>
          <w:rFonts w:hint="eastAsia"/>
          <w:sz w:val="24"/>
          <w:szCs w:val="24"/>
        </w:rPr>
        <w:t>3</w:t>
      </w:r>
      <w:r w:rsidR="00A16D91" w:rsidRPr="00F418D9">
        <w:rPr>
          <w:rFonts w:hint="eastAsia"/>
          <w:sz w:val="24"/>
          <w:szCs w:val="24"/>
        </w:rPr>
        <w:t>）</w:t>
      </w:r>
    </w:p>
    <w:p w14:paraId="5EB90BF2" w14:textId="77777777" w:rsidR="00A16D91" w:rsidRPr="00F418D9" w:rsidRDefault="00A16D91" w:rsidP="00D60309">
      <w:pPr>
        <w:rPr>
          <w:sz w:val="24"/>
          <w:szCs w:val="24"/>
        </w:rPr>
      </w:pPr>
      <w:r w:rsidRPr="00F418D9">
        <w:rPr>
          <w:rFonts w:hint="eastAsia"/>
          <w:sz w:val="24"/>
          <w:szCs w:val="24"/>
        </w:rPr>
        <w:t>5</w:t>
      </w:r>
      <w:r w:rsidRPr="00F418D9">
        <w:rPr>
          <w:rFonts w:hint="eastAsia"/>
          <w:sz w:val="24"/>
          <w:szCs w:val="24"/>
        </w:rPr>
        <w:t>、数据模型的类别</w:t>
      </w:r>
    </w:p>
    <w:p w14:paraId="7C0C3088" w14:textId="77777777" w:rsidR="00A16D91" w:rsidRPr="00F418D9" w:rsidRDefault="00A16D91" w:rsidP="00D60309">
      <w:pPr>
        <w:rPr>
          <w:sz w:val="24"/>
          <w:szCs w:val="24"/>
        </w:rPr>
      </w:pPr>
      <w:r w:rsidRPr="00F418D9">
        <w:rPr>
          <w:sz w:val="24"/>
          <w:szCs w:val="24"/>
        </w:rPr>
        <w:t>数据模型的类别有两大类，一类是概念模型，另一类是逻辑模型和物理模型。</w:t>
      </w:r>
    </w:p>
    <w:p w14:paraId="7AAEC7A4" w14:textId="77777777" w:rsidR="00A16D91" w:rsidRPr="00F418D9" w:rsidRDefault="00A16D91" w:rsidP="00D60309">
      <w:pPr>
        <w:rPr>
          <w:sz w:val="24"/>
          <w:szCs w:val="24"/>
        </w:rPr>
      </w:pPr>
      <w:r w:rsidRPr="00F418D9">
        <w:rPr>
          <w:rFonts w:hint="eastAsia"/>
          <w:sz w:val="24"/>
          <w:szCs w:val="24"/>
        </w:rPr>
        <w:t>6</w:t>
      </w:r>
      <w:r w:rsidRPr="00F418D9">
        <w:rPr>
          <w:rFonts w:hint="eastAsia"/>
          <w:sz w:val="24"/>
          <w:szCs w:val="24"/>
        </w:rPr>
        <w:t>、数据模型的组成要素，常用的数据模型有哪些？</w:t>
      </w:r>
    </w:p>
    <w:p w14:paraId="1E2DD0B2" w14:textId="77777777" w:rsidR="00A16D91" w:rsidRPr="00F418D9" w:rsidRDefault="00A16D91" w:rsidP="00D60309">
      <w:pPr>
        <w:rPr>
          <w:sz w:val="24"/>
          <w:szCs w:val="24"/>
        </w:rPr>
      </w:pPr>
      <w:r w:rsidRPr="00F418D9">
        <w:rPr>
          <w:sz w:val="24"/>
          <w:szCs w:val="24"/>
        </w:rPr>
        <w:t>（</w:t>
      </w:r>
      <w:r w:rsidRPr="00F418D9">
        <w:rPr>
          <w:rFonts w:hint="eastAsia"/>
          <w:sz w:val="24"/>
          <w:szCs w:val="24"/>
        </w:rPr>
        <w:t>1</w:t>
      </w:r>
      <w:r w:rsidRPr="00F418D9">
        <w:rPr>
          <w:rFonts w:hint="eastAsia"/>
          <w:sz w:val="24"/>
          <w:szCs w:val="24"/>
        </w:rPr>
        <w:t>）数据模型的组成要素有：</w:t>
      </w:r>
      <w:r w:rsidRPr="00F418D9">
        <w:rPr>
          <w:rFonts w:hint="eastAsia"/>
          <w:sz w:val="24"/>
          <w:szCs w:val="24"/>
        </w:rPr>
        <w:t>1</w:t>
      </w:r>
      <w:r w:rsidRPr="00F418D9">
        <w:rPr>
          <w:sz w:val="24"/>
          <w:szCs w:val="24"/>
        </w:rPr>
        <w:t>.</w:t>
      </w:r>
      <w:r w:rsidRPr="00F418D9">
        <w:rPr>
          <w:sz w:val="24"/>
          <w:szCs w:val="24"/>
        </w:rPr>
        <w:t>数据结构</w:t>
      </w:r>
      <w:r w:rsidRPr="00F418D9">
        <w:rPr>
          <w:rFonts w:hint="eastAsia"/>
          <w:sz w:val="24"/>
          <w:szCs w:val="24"/>
        </w:rPr>
        <w:t>2.</w:t>
      </w:r>
      <w:r w:rsidRPr="00F418D9">
        <w:rPr>
          <w:rFonts w:hint="eastAsia"/>
          <w:sz w:val="24"/>
          <w:szCs w:val="24"/>
        </w:rPr>
        <w:t>数据操作</w:t>
      </w:r>
      <w:r w:rsidRPr="00F418D9">
        <w:rPr>
          <w:rFonts w:hint="eastAsia"/>
          <w:sz w:val="24"/>
          <w:szCs w:val="24"/>
        </w:rPr>
        <w:t>3</w:t>
      </w:r>
      <w:r w:rsidRPr="00F418D9">
        <w:rPr>
          <w:sz w:val="24"/>
          <w:szCs w:val="24"/>
        </w:rPr>
        <w:t>.</w:t>
      </w:r>
      <w:r w:rsidRPr="00F418D9">
        <w:rPr>
          <w:sz w:val="24"/>
          <w:szCs w:val="24"/>
        </w:rPr>
        <w:t>数据的完整性约束条件</w:t>
      </w:r>
    </w:p>
    <w:p w14:paraId="5EAC08B7" w14:textId="77777777" w:rsidR="00A16D91" w:rsidRPr="00F418D9" w:rsidRDefault="00A16D91" w:rsidP="00D60309">
      <w:pPr>
        <w:rPr>
          <w:sz w:val="24"/>
          <w:szCs w:val="24"/>
        </w:rPr>
      </w:pPr>
      <w:r w:rsidRPr="00F418D9">
        <w:rPr>
          <w:sz w:val="24"/>
          <w:szCs w:val="24"/>
        </w:rPr>
        <w:t>（</w:t>
      </w:r>
      <w:r w:rsidRPr="00F418D9">
        <w:rPr>
          <w:rFonts w:hint="eastAsia"/>
          <w:sz w:val="24"/>
          <w:szCs w:val="24"/>
        </w:rPr>
        <w:t>2</w:t>
      </w:r>
      <w:r w:rsidRPr="00F418D9">
        <w:rPr>
          <w:rFonts w:hint="eastAsia"/>
          <w:sz w:val="24"/>
          <w:szCs w:val="24"/>
        </w:rPr>
        <w:t>）常用的数据模型有：层次模型、网状模型、关系模型、面向对象数据模型、对象关系数据模型。</w:t>
      </w:r>
    </w:p>
    <w:p w14:paraId="08D73C56" w14:textId="77777777" w:rsidR="00A16D91" w:rsidRPr="00F418D9" w:rsidRDefault="00A16D91" w:rsidP="00D60309">
      <w:pPr>
        <w:rPr>
          <w:b/>
          <w:i/>
          <w:sz w:val="32"/>
          <w:szCs w:val="36"/>
        </w:rPr>
      </w:pPr>
      <w:r w:rsidRPr="00F418D9">
        <w:rPr>
          <w:b/>
          <w:i/>
          <w:sz w:val="32"/>
          <w:szCs w:val="36"/>
        </w:rPr>
        <w:t>第二章</w:t>
      </w:r>
    </w:p>
    <w:p w14:paraId="44325947" w14:textId="77777777" w:rsidR="00A16D91" w:rsidRPr="00F418D9" w:rsidRDefault="00A16D91" w:rsidP="00D60309">
      <w:pPr>
        <w:rPr>
          <w:sz w:val="24"/>
          <w:szCs w:val="24"/>
        </w:rPr>
      </w:pPr>
      <w:r w:rsidRPr="00F418D9">
        <w:rPr>
          <w:rFonts w:hint="eastAsia"/>
          <w:sz w:val="24"/>
          <w:szCs w:val="24"/>
        </w:rPr>
        <w:t>1</w:t>
      </w:r>
      <w:r w:rsidRPr="00F418D9">
        <w:rPr>
          <w:sz w:val="24"/>
          <w:szCs w:val="24"/>
        </w:rPr>
        <w:t>.</w:t>
      </w:r>
      <w:r w:rsidRPr="00F418D9">
        <w:rPr>
          <w:sz w:val="24"/>
          <w:szCs w:val="24"/>
        </w:rPr>
        <w:t>关系的完整性</w:t>
      </w:r>
    </w:p>
    <w:p w14:paraId="5A97CECF" w14:textId="77777777" w:rsidR="00A16D91" w:rsidRPr="00F418D9" w:rsidRDefault="00251722" w:rsidP="00D60309">
      <w:pPr>
        <w:rPr>
          <w:sz w:val="24"/>
          <w:szCs w:val="24"/>
        </w:rPr>
      </w:pPr>
      <w:r w:rsidRPr="00F418D9">
        <w:rPr>
          <w:sz w:val="24"/>
          <w:szCs w:val="24"/>
        </w:rPr>
        <w:t>关系模型中有三类完整性约束：实体完整性、参照完整性、（前两个被称为关系的两个不变性）、用户定义的完整性。</w:t>
      </w:r>
    </w:p>
    <w:p w14:paraId="0CE5C91F" w14:textId="77777777" w:rsidR="00251722" w:rsidRPr="00F418D9" w:rsidRDefault="00251722" w:rsidP="00D60309">
      <w:pPr>
        <w:rPr>
          <w:sz w:val="24"/>
          <w:szCs w:val="24"/>
        </w:rPr>
      </w:pPr>
      <w:r w:rsidRPr="00F418D9">
        <w:rPr>
          <w:sz w:val="24"/>
          <w:szCs w:val="24"/>
        </w:rPr>
        <w:t>第三章</w:t>
      </w:r>
    </w:p>
    <w:p w14:paraId="66616FA5" w14:textId="77777777" w:rsidR="00251722" w:rsidRPr="00F418D9" w:rsidRDefault="00251722" w:rsidP="00D60309">
      <w:pPr>
        <w:rPr>
          <w:sz w:val="24"/>
          <w:szCs w:val="24"/>
        </w:rPr>
      </w:pPr>
      <w:r w:rsidRPr="00F418D9">
        <w:rPr>
          <w:rFonts w:hint="eastAsia"/>
          <w:sz w:val="24"/>
          <w:szCs w:val="24"/>
        </w:rPr>
        <w:t>1</w:t>
      </w:r>
      <w:r w:rsidRPr="00F418D9">
        <w:rPr>
          <w:rFonts w:hint="eastAsia"/>
          <w:sz w:val="24"/>
          <w:szCs w:val="24"/>
        </w:rPr>
        <w:t>、视图的概念</w:t>
      </w:r>
    </w:p>
    <w:p w14:paraId="4304EE6C" w14:textId="77777777" w:rsidR="00251722" w:rsidRPr="00F418D9" w:rsidRDefault="00251722" w:rsidP="00D60309">
      <w:pPr>
        <w:rPr>
          <w:sz w:val="24"/>
          <w:szCs w:val="24"/>
        </w:rPr>
      </w:pPr>
      <w:r w:rsidRPr="00F418D9">
        <w:rPr>
          <w:sz w:val="24"/>
          <w:szCs w:val="24"/>
        </w:rPr>
        <w:t>视图是从一个或几个基本表（或视图）导出的表，它是个虚表，数据库只存放它的定义，而不存放它对应的数据，这些数据仍存放在原来的基本表中。</w:t>
      </w:r>
    </w:p>
    <w:p w14:paraId="2F3B8B23" w14:textId="77777777" w:rsidR="00251722" w:rsidRPr="00F418D9" w:rsidRDefault="00251722" w:rsidP="00D60309">
      <w:pPr>
        <w:rPr>
          <w:sz w:val="24"/>
          <w:szCs w:val="24"/>
        </w:rPr>
      </w:pPr>
      <w:r w:rsidRPr="00F418D9">
        <w:rPr>
          <w:rFonts w:hint="eastAsia"/>
          <w:sz w:val="24"/>
          <w:szCs w:val="24"/>
        </w:rPr>
        <w:t>2</w:t>
      </w:r>
      <w:r w:rsidRPr="00F418D9">
        <w:rPr>
          <w:sz w:val="24"/>
          <w:szCs w:val="24"/>
        </w:rPr>
        <w:t>.</w:t>
      </w:r>
      <w:r w:rsidRPr="00F418D9">
        <w:rPr>
          <w:sz w:val="24"/>
          <w:szCs w:val="24"/>
        </w:rPr>
        <w:t>视图的作用</w:t>
      </w:r>
    </w:p>
    <w:p w14:paraId="1A5598C1" w14:textId="77777777" w:rsidR="00251722" w:rsidRPr="00F418D9" w:rsidRDefault="00251722" w:rsidP="00D60309">
      <w:pPr>
        <w:rPr>
          <w:sz w:val="24"/>
          <w:szCs w:val="24"/>
        </w:rPr>
      </w:pPr>
      <w:r w:rsidRPr="00F418D9">
        <w:rPr>
          <w:sz w:val="24"/>
          <w:szCs w:val="24"/>
        </w:rPr>
        <w:lastRenderedPageBreak/>
        <w:t>（</w:t>
      </w:r>
      <w:r w:rsidRPr="00F418D9">
        <w:rPr>
          <w:rFonts w:hint="eastAsia"/>
          <w:sz w:val="24"/>
          <w:szCs w:val="24"/>
        </w:rPr>
        <w:t>1</w:t>
      </w:r>
      <w:r w:rsidRPr="00F418D9">
        <w:rPr>
          <w:sz w:val="24"/>
          <w:szCs w:val="24"/>
        </w:rPr>
        <w:t>）能够简化用户操作（</w:t>
      </w:r>
      <w:r w:rsidRPr="00F418D9">
        <w:rPr>
          <w:rFonts w:hint="eastAsia"/>
          <w:sz w:val="24"/>
          <w:szCs w:val="24"/>
        </w:rPr>
        <w:t>2</w:t>
      </w:r>
      <w:r w:rsidRPr="00F418D9">
        <w:rPr>
          <w:rFonts w:hint="eastAsia"/>
          <w:sz w:val="24"/>
          <w:szCs w:val="24"/>
        </w:rPr>
        <w:t>）能够让用户更清晰地表达查询（</w:t>
      </w:r>
      <w:r w:rsidRPr="00F418D9">
        <w:rPr>
          <w:rFonts w:hint="eastAsia"/>
          <w:sz w:val="24"/>
          <w:szCs w:val="24"/>
        </w:rPr>
        <w:t>3</w:t>
      </w:r>
      <w:r w:rsidRPr="00F418D9">
        <w:rPr>
          <w:rFonts w:hint="eastAsia"/>
          <w:sz w:val="24"/>
          <w:szCs w:val="24"/>
        </w:rPr>
        <w:t>）能够让用户从多种角度看待同一数据（</w:t>
      </w:r>
      <w:r w:rsidRPr="00F418D9">
        <w:rPr>
          <w:rFonts w:hint="eastAsia"/>
          <w:sz w:val="24"/>
          <w:szCs w:val="24"/>
        </w:rPr>
        <w:t>4</w:t>
      </w:r>
      <w:r w:rsidRPr="00F418D9">
        <w:rPr>
          <w:rFonts w:hint="eastAsia"/>
          <w:sz w:val="24"/>
          <w:szCs w:val="24"/>
        </w:rPr>
        <w:t>）能够为机密数据提供安全保护（</w:t>
      </w:r>
      <w:r w:rsidRPr="00F418D9">
        <w:rPr>
          <w:rFonts w:hint="eastAsia"/>
          <w:sz w:val="24"/>
          <w:szCs w:val="24"/>
        </w:rPr>
        <w:t>5</w:t>
      </w:r>
      <w:r w:rsidRPr="00F418D9">
        <w:rPr>
          <w:rFonts w:hint="eastAsia"/>
          <w:sz w:val="24"/>
          <w:szCs w:val="24"/>
        </w:rPr>
        <w:t>）能够为重构数据库提供一定程度的逻辑独立性。</w:t>
      </w:r>
    </w:p>
    <w:p w14:paraId="60D1F230" w14:textId="77777777" w:rsidR="00251722" w:rsidRPr="00F418D9" w:rsidRDefault="00283B7E" w:rsidP="00D60309">
      <w:pPr>
        <w:rPr>
          <w:sz w:val="24"/>
          <w:szCs w:val="24"/>
        </w:rPr>
      </w:pPr>
      <w:r w:rsidRPr="00F418D9">
        <w:rPr>
          <w:sz w:val="24"/>
          <w:szCs w:val="24"/>
        </w:rPr>
        <w:t>第四章</w:t>
      </w:r>
    </w:p>
    <w:p w14:paraId="7144FF9D" w14:textId="77777777" w:rsidR="00283B7E" w:rsidRPr="00F418D9" w:rsidRDefault="00283B7E" w:rsidP="00D60309">
      <w:pPr>
        <w:rPr>
          <w:sz w:val="24"/>
          <w:szCs w:val="24"/>
        </w:rPr>
      </w:pPr>
      <w:r w:rsidRPr="00F418D9">
        <w:rPr>
          <w:rFonts w:hint="eastAsia"/>
          <w:sz w:val="24"/>
          <w:szCs w:val="24"/>
        </w:rPr>
        <w:t>1</w:t>
      </w:r>
      <w:r w:rsidRPr="00F418D9">
        <w:rPr>
          <w:rFonts w:hint="eastAsia"/>
          <w:sz w:val="24"/>
          <w:szCs w:val="24"/>
        </w:rPr>
        <w:t>、什么是数据库安全性</w:t>
      </w:r>
    </w:p>
    <w:p w14:paraId="7F0F249D" w14:textId="77777777" w:rsidR="00283B7E" w:rsidRPr="00F418D9" w:rsidRDefault="00283B7E" w:rsidP="00D60309">
      <w:pPr>
        <w:rPr>
          <w:sz w:val="24"/>
          <w:szCs w:val="24"/>
        </w:rPr>
      </w:pPr>
      <w:r w:rsidRPr="00F418D9">
        <w:rPr>
          <w:sz w:val="24"/>
          <w:szCs w:val="24"/>
        </w:rPr>
        <w:t>数据库的安全性是指保护数据库，防止因为不合法使用而造成数据泄露，数据更改或修改。</w:t>
      </w:r>
    </w:p>
    <w:p w14:paraId="02FCA189" w14:textId="77777777" w:rsidR="00283B7E" w:rsidRPr="00F418D9" w:rsidRDefault="00283B7E" w:rsidP="00D60309">
      <w:pPr>
        <w:rPr>
          <w:sz w:val="24"/>
          <w:szCs w:val="24"/>
        </w:rPr>
      </w:pPr>
      <w:r w:rsidRPr="00F418D9">
        <w:rPr>
          <w:rFonts w:hint="eastAsia"/>
          <w:sz w:val="24"/>
          <w:szCs w:val="24"/>
        </w:rPr>
        <w:t>2</w:t>
      </w:r>
      <w:r w:rsidRPr="00F418D9">
        <w:rPr>
          <w:sz w:val="24"/>
          <w:szCs w:val="24"/>
        </w:rPr>
        <w:t>、数据库安全性控制措施</w:t>
      </w:r>
    </w:p>
    <w:p w14:paraId="30CDBA0B" w14:textId="77777777" w:rsidR="00283B7E" w:rsidRPr="00F418D9" w:rsidRDefault="00283B7E" w:rsidP="00D60309">
      <w:pPr>
        <w:rPr>
          <w:sz w:val="24"/>
          <w:szCs w:val="24"/>
        </w:rPr>
      </w:pPr>
      <w:r w:rsidRPr="00F418D9">
        <w:rPr>
          <w:sz w:val="24"/>
          <w:szCs w:val="24"/>
        </w:rPr>
        <w:t>用户身份鉴别、多层存取控制、视图、审计、数据加密</w:t>
      </w:r>
    </w:p>
    <w:p w14:paraId="5F671775" w14:textId="77777777" w:rsidR="00283B7E" w:rsidRPr="00F418D9" w:rsidRDefault="00283B7E" w:rsidP="00D60309">
      <w:pPr>
        <w:rPr>
          <w:sz w:val="24"/>
          <w:szCs w:val="24"/>
        </w:rPr>
      </w:pPr>
      <w:r w:rsidRPr="00F418D9">
        <w:rPr>
          <w:rFonts w:hint="eastAsia"/>
          <w:sz w:val="24"/>
          <w:szCs w:val="24"/>
        </w:rPr>
        <w:t>3</w:t>
      </w:r>
      <w:r w:rsidRPr="00F418D9">
        <w:rPr>
          <w:rFonts w:hint="eastAsia"/>
          <w:sz w:val="24"/>
          <w:szCs w:val="24"/>
        </w:rPr>
        <w:t>、自主存取控制</w:t>
      </w:r>
    </w:p>
    <w:p w14:paraId="10FBBDB9" w14:textId="77777777" w:rsidR="00283B7E" w:rsidRPr="00F418D9" w:rsidRDefault="00283B7E" w:rsidP="00D60309">
      <w:pPr>
        <w:rPr>
          <w:sz w:val="24"/>
          <w:szCs w:val="24"/>
        </w:rPr>
      </w:pPr>
      <w:r w:rsidRPr="00F418D9">
        <w:rPr>
          <w:sz w:val="24"/>
          <w:szCs w:val="24"/>
        </w:rPr>
        <w:t>定义：用户可以</w:t>
      </w:r>
      <w:r w:rsidRPr="00F418D9">
        <w:rPr>
          <w:sz w:val="24"/>
          <w:szCs w:val="24"/>
        </w:rPr>
        <w:t>“</w:t>
      </w:r>
      <w:r w:rsidRPr="00F418D9">
        <w:rPr>
          <w:sz w:val="24"/>
          <w:szCs w:val="24"/>
        </w:rPr>
        <w:t>自主</w:t>
      </w:r>
      <w:r w:rsidRPr="00F418D9">
        <w:rPr>
          <w:sz w:val="24"/>
          <w:szCs w:val="24"/>
        </w:rPr>
        <w:t>”</w:t>
      </w:r>
      <w:r w:rsidRPr="00F418D9">
        <w:rPr>
          <w:sz w:val="24"/>
          <w:szCs w:val="24"/>
        </w:rPr>
        <w:t>地</w:t>
      </w:r>
      <w:r w:rsidR="00956BE7" w:rsidRPr="00F418D9">
        <w:rPr>
          <w:sz w:val="24"/>
          <w:szCs w:val="24"/>
        </w:rPr>
        <w:t>是否将授权权限授予别人，也能</w:t>
      </w:r>
      <w:r w:rsidR="00956BE7" w:rsidRPr="00F418D9">
        <w:rPr>
          <w:sz w:val="24"/>
          <w:szCs w:val="24"/>
        </w:rPr>
        <w:t>“</w:t>
      </w:r>
      <w:r w:rsidR="00956BE7" w:rsidRPr="00F418D9">
        <w:rPr>
          <w:sz w:val="24"/>
          <w:szCs w:val="24"/>
        </w:rPr>
        <w:t>自主</w:t>
      </w:r>
      <w:r w:rsidR="00956BE7" w:rsidRPr="00F418D9">
        <w:rPr>
          <w:sz w:val="24"/>
          <w:szCs w:val="24"/>
        </w:rPr>
        <w:t>”</w:t>
      </w:r>
      <w:r w:rsidR="00956BE7" w:rsidRPr="00F418D9">
        <w:rPr>
          <w:sz w:val="24"/>
          <w:szCs w:val="24"/>
        </w:rPr>
        <w:t>决定将授权权限授予哪种人。</w:t>
      </w:r>
    </w:p>
    <w:p w14:paraId="24AA09FF" w14:textId="77777777" w:rsidR="00956BE7" w:rsidRPr="00F418D9" w:rsidRDefault="00956BE7" w:rsidP="00D60309">
      <w:pPr>
        <w:rPr>
          <w:sz w:val="24"/>
          <w:szCs w:val="24"/>
        </w:rPr>
      </w:pPr>
      <w:r w:rsidRPr="00F418D9">
        <w:rPr>
          <w:sz w:val="24"/>
          <w:szCs w:val="24"/>
        </w:rPr>
        <w:t>方法原理：</w:t>
      </w:r>
      <w:r w:rsidRPr="00F418D9">
        <w:rPr>
          <w:rFonts w:hint="eastAsia"/>
          <w:sz w:val="24"/>
          <w:szCs w:val="24"/>
        </w:rPr>
        <w:t>1</w:t>
      </w:r>
      <w:r w:rsidRPr="00F418D9">
        <w:rPr>
          <w:sz w:val="24"/>
          <w:szCs w:val="24"/>
        </w:rPr>
        <w:t>.</w:t>
      </w:r>
      <w:r w:rsidRPr="00F418D9">
        <w:rPr>
          <w:sz w:val="24"/>
          <w:szCs w:val="24"/>
        </w:rPr>
        <w:t>不同的用户对同一数据有不同的权限</w:t>
      </w:r>
      <w:r w:rsidRPr="00F418D9">
        <w:rPr>
          <w:rFonts w:hint="eastAsia"/>
          <w:sz w:val="24"/>
          <w:szCs w:val="24"/>
        </w:rPr>
        <w:t>2</w:t>
      </w:r>
      <w:r w:rsidRPr="00F418D9">
        <w:rPr>
          <w:sz w:val="24"/>
          <w:szCs w:val="24"/>
        </w:rPr>
        <w:t>.</w:t>
      </w:r>
      <w:r w:rsidRPr="00F418D9">
        <w:rPr>
          <w:sz w:val="24"/>
          <w:szCs w:val="24"/>
        </w:rPr>
        <w:t>不同的用户对同一数据也有不同的权限</w:t>
      </w:r>
      <w:r w:rsidRPr="00F418D9">
        <w:rPr>
          <w:rFonts w:hint="eastAsia"/>
          <w:sz w:val="24"/>
          <w:szCs w:val="24"/>
        </w:rPr>
        <w:t>3</w:t>
      </w:r>
      <w:r w:rsidRPr="00F418D9">
        <w:rPr>
          <w:sz w:val="24"/>
          <w:szCs w:val="24"/>
        </w:rPr>
        <w:t>.</w:t>
      </w:r>
      <w:r w:rsidRPr="00F418D9">
        <w:rPr>
          <w:sz w:val="24"/>
          <w:szCs w:val="24"/>
        </w:rPr>
        <w:t>用户可以将拥有的存取权限授予别人。</w:t>
      </w:r>
    </w:p>
    <w:p w14:paraId="2A4E406C" w14:textId="77777777" w:rsidR="00956BE7" w:rsidRPr="00F418D9" w:rsidRDefault="00956BE7" w:rsidP="00D60309">
      <w:pPr>
        <w:rPr>
          <w:sz w:val="24"/>
          <w:szCs w:val="24"/>
        </w:rPr>
      </w:pPr>
      <w:r w:rsidRPr="00F418D9">
        <w:rPr>
          <w:rFonts w:hint="eastAsia"/>
          <w:sz w:val="24"/>
          <w:szCs w:val="24"/>
        </w:rPr>
        <w:t>4</w:t>
      </w:r>
      <w:r w:rsidRPr="00F418D9">
        <w:rPr>
          <w:rFonts w:hint="eastAsia"/>
          <w:sz w:val="24"/>
          <w:szCs w:val="24"/>
        </w:rPr>
        <w:t>、强制存取控制</w:t>
      </w:r>
    </w:p>
    <w:p w14:paraId="170A3F56" w14:textId="77777777" w:rsidR="00956BE7" w:rsidRPr="00F418D9" w:rsidRDefault="00956BE7" w:rsidP="00D60309">
      <w:pPr>
        <w:rPr>
          <w:sz w:val="24"/>
          <w:szCs w:val="24"/>
        </w:rPr>
      </w:pPr>
      <w:r w:rsidRPr="00F418D9">
        <w:rPr>
          <w:sz w:val="24"/>
          <w:szCs w:val="24"/>
        </w:rPr>
        <w:t>定义：为了保证数据更高程度的安全性，按照</w:t>
      </w:r>
      <w:r w:rsidRPr="00F418D9">
        <w:rPr>
          <w:rFonts w:hint="eastAsia"/>
          <w:sz w:val="24"/>
          <w:szCs w:val="24"/>
        </w:rPr>
        <w:t>T</w:t>
      </w:r>
      <w:r w:rsidRPr="00F418D9">
        <w:rPr>
          <w:sz w:val="24"/>
          <w:szCs w:val="24"/>
        </w:rPr>
        <w:t>DI/TCSEC</w:t>
      </w:r>
      <w:r w:rsidRPr="00F418D9">
        <w:rPr>
          <w:sz w:val="24"/>
          <w:szCs w:val="24"/>
        </w:rPr>
        <w:t>标准对数据强制存取检查手段，</w:t>
      </w:r>
    </w:p>
    <w:p w14:paraId="7F2C8062" w14:textId="77777777" w:rsidR="00956BE7" w:rsidRPr="00F418D9" w:rsidRDefault="00956BE7" w:rsidP="00D60309">
      <w:pPr>
        <w:rPr>
          <w:sz w:val="24"/>
          <w:szCs w:val="24"/>
        </w:rPr>
      </w:pPr>
      <w:r w:rsidRPr="00F418D9">
        <w:rPr>
          <w:sz w:val="24"/>
          <w:szCs w:val="24"/>
        </w:rPr>
        <w:t>方法原理：</w:t>
      </w:r>
      <w:r w:rsidRPr="00F418D9">
        <w:rPr>
          <w:rFonts w:hint="eastAsia"/>
          <w:sz w:val="24"/>
          <w:szCs w:val="24"/>
        </w:rPr>
        <w:t>1.</w:t>
      </w:r>
      <w:r w:rsidRPr="00F418D9">
        <w:rPr>
          <w:rFonts w:hint="eastAsia"/>
          <w:sz w:val="24"/>
          <w:szCs w:val="24"/>
        </w:rPr>
        <w:t>每个数据对象标上一定的密级</w:t>
      </w:r>
      <w:r w:rsidRPr="00F418D9">
        <w:rPr>
          <w:rFonts w:hint="eastAsia"/>
          <w:sz w:val="24"/>
          <w:szCs w:val="24"/>
        </w:rPr>
        <w:t>2</w:t>
      </w:r>
      <w:r w:rsidRPr="00F418D9">
        <w:rPr>
          <w:sz w:val="24"/>
          <w:szCs w:val="24"/>
        </w:rPr>
        <w:t>.</w:t>
      </w:r>
      <w:r w:rsidRPr="00F418D9">
        <w:rPr>
          <w:sz w:val="24"/>
          <w:szCs w:val="24"/>
        </w:rPr>
        <w:t>每个用户授予某个级别的许可证</w:t>
      </w:r>
      <w:r w:rsidRPr="00F418D9">
        <w:rPr>
          <w:rFonts w:hint="eastAsia"/>
          <w:sz w:val="24"/>
          <w:szCs w:val="24"/>
        </w:rPr>
        <w:t>3</w:t>
      </w:r>
      <w:r w:rsidRPr="00F418D9">
        <w:rPr>
          <w:rFonts w:hint="eastAsia"/>
          <w:sz w:val="24"/>
          <w:szCs w:val="24"/>
        </w:rPr>
        <w:t>对于某一数据对象，只有持有合法许可证的用户可以进行存取。</w:t>
      </w:r>
    </w:p>
    <w:p w14:paraId="69462E01" w14:textId="77777777" w:rsidR="00956BE7" w:rsidRPr="00F418D9" w:rsidRDefault="00956BE7" w:rsidP="00D60309">
      <w:pPr>
        <w:rPr>
          <w:b/>
          <w:i/>
          <w:sz w:val="32"/>
          <w:szCs w:val="36"/>
        </w:rPr>
      </w:pPr>
      <w:r w:rsidRPr="00F418D9">
        <w:rPr>
          <w:b/>
          <w:i/>
          <w:sz w:val="32"/>
          <w:szCs w:val="36"/>
        </w:rPr>
        <w:t>第五章</w:t>
      </w:r>
    </w:p>
    <w:p w14:paraId="445FC6B0" w14:textId="77777777" w:rsidR="00956BE7" w:rsidRPr="00F418D9" w:rsidRDefault="00956BE7" w:rsidP="00D60309">
      <w:pPr>
        <w:rPr>
          <w:sz w:val="24"/>
          <w:szCs w:val="24"/>
        </w:rPr>
      </w:pPr>
      <w:r w:rsidRPr="00F418D9">
        <w:rPr>
          <w:rFonts w:hint="eastAsia"/>
          <w:sz w:val="24"/>
          <w:szCs w:val="24"/>
        </w:rPr>
        <w:t>1</w:t>
      </w:r>
      <w:r w:rsidRPr="00F418D9">
        <w:rPr>
          <w:sz w:val="24"/>
          <w:szCs w:val="24"/>
        </w:rPr>
        <w:t>、什么是数据库完整性</w:t>
      </w:r>
    </w:p>
    <w:p w14:paraId="29561E1D" w14:textId="77777777" w:rsidR="00956BE7" w:rsidRPr="00F418D9" w:rsidRDefault="00572440" w:rsidP="00D60309">
      <w:pPr>
        <w:rPr>
          <w:sz w:val="24"/>
          <w:szCs w:val="24"/>
        </w:rPr>
      </w:pPr>
      <w:r w:rsidRPr="00F418D9">
        <w:rPr>
          <w:sz w:val="24"/>
          <w:szCs w:val="24"/>
        </w:rPr>
        <w:t>数据库完整性是指数据的正确性和相容性</w:t>
      </w:r>
    </w:p>
    <w:p w14:paraId="67CDFFA5" w14:textId="77777777" w:rsidR="00572440" w:rsidRPr="00F418D9" w:rsidRDefault="00572440" w:rsidP="00D60309">
      <w:pPr>
        <w:rPr>
          <w:sz w:val="24"/>
          <w:szCs w:val="24"/>
        </w:rPr>
      </w:pPr>
      <w:r w:rsidRPr="00F418D9">
        <w:rPr>
          <w:sz w:val="24"/>
          <w:szCs w:val="24"/>
        </w:rPr>
        <w:t>正确性是指数据库中数据符合现实的实际情况。</w:t>
      </w:r>
    </w:p>
    <w:p w14:paraId="64D55739" w14:textId="77777777" w:rsidR="00572440" w:rsidRPr="00F418D9" w:rsidRDefault="00572440" w:rsidP="00D60309">
      <w:pPr>
        <w:rPr>
          <w:sz w:val="24"/>
          <w:szCs w:val="24"/>
        </w:rPr>
      </w:pPr>
      <w:r w:rsidRPr="00F418D9">
        <w:rPr>
          <w:sz w:val="24"/>
          <w:szCs w:val="24"/>
        </w:rPr>
        <w:t>相容性是指数据库中的同一对象在不同关系表中数据是符合逻辑的。</w:t>
      </w:r>
    </w:p>
    <w:p w14:paraId="67801054" w14:textId="77777777" w:rsidR="00572440" w:rsidRPr="00F418D9" w:rsidRDefault="00572440" w:rsidP="00D60309">
      <w:pPr>
        <w:rPr>
          <w:b/>
          <w:i/>
          <w:sz w:val="32"/>
          <w:szCs w:val="32"/>
        </w:rPr>
      </w:pPr>
      <w:r w:rsidRPr="00F418D9">
        <w:rPr>
          <w:b/>
          <w:i/>
          <w:sz w:val="32"/>
          <w:szCs w:val="32"/>
        </w:rPr>
        <w:t>第十章</w:t>
      </w:r>
    </w:p>
    <w:p w14:paraId="36FF5290" w14:textId="77777777" w:rsidR="00572440" w:rsidRPr="00F418D9" w:rsidRDefault="00572440" w:rsidP="00D60309">
      <w:pPr>
        <w:rPr>
          <w:sz w:val="24"/>
          <w:szCs w:val="24"/>
        </w:rPr>
      </w:pPr>
      <w:r w:rsidRPr="00F418D9">
        <w:rPr>
          <w:rFonts w:hint="eastAsia"/>
          <w:sz w:val="24"/>
          <w:szCs w:val="24"/>
        </w:rPr>
        <w:t>1</w:t>
      </w:r>
      <w:r w:rsidRPr="00F418D9">
        <w:rPr>
          <w:rFonts w:hint="eastAsia"/>
          <w:sz w:val="24"/>
          <w:szCs w:val="24"/>
        </w:rPr>
        <w:t>、</w:t>
      </w:r>
      <w:r w:rsidRPr="00F418D9">
        <w:rPr>
          <w:sz w:val="24"/>
          <w:szCs w:val="24"/>
        </w:rPr>
        <w:t>什么是</w:t>
      </w:r>
      <w:r w:rsidR="00BF5AD8" w:rsidRPr="00F418D9">
        <w:rPr>
          <w:sz w:val="24"/>
          <w:szCs w:val="24"/>
        </w:rPr>
        <w:t>事务</w:t>
      </w:r>
      <w:r w:rsidRPr="00F418D9">
        <w:rPr>
          <w:sz w:val="24"/>
          <w:szCs w:val="24"/>
        </w:rPr>
        <w:t>？</w:t>
      </w:r>
      <w:r w:rsidR="00BF5AD8" w:rsidRPr="00F418D9">
        <w:rPr>
          <w:sz w:val="24"/>
          <w:szCs w:val="24"/>
        </w:rPr>
        <w:t>事务</w:t>
      </w:r>
      <w:r w:rsidRPr="00F418D9">
        <w:rPr>
          <w:sz w:val="24"/>
          <w:szCs w:val="24"/>
        </w:rPr>
        <w:t>的特性是什么？</w:t>
      </w:r>
    </w:p>
    <w:p w14:paraId="7C0F354D" w14:textId="77777777" w:rsidR="00572440" w:rsidRPr="00F418D9" w:rsidRDefault="00572440" w:rsidP="00D60309">
      <w:pPr>
        <w:rPr>
          <w:sz w:val="24"/>
          <w:szCs w:val="24"/>
        </w:rPr>
      </w:pPr>
      <w:r w:rsidRPr="00F418D9">
        <w:rPr>
          <w:sz w:val="24"/>
          <w:szCs w:val="24"/>
        </w:rPr>
        <w:t>（</w:t>
      </w:r>
      <w:r w:rsidRPr="00F418D9">
        <w:rPr>
          <w:rFonts w:hint="eastAsia"/>
          <w:sz w:val="24"/>
          <w:szCs w:val="24"/>
        </w:rPr>
        <w:t>1</w:t>
      </w:r>
      <w:r w:rsidRPr="00F418D9">
        <w:rPr>
          <w:rFonts w:hint="eastAsia"/>
          <w:sz w:val="24"/>
          <w:szCs w:val="24"/>
        </w:rPr>
        <w:t>）</w:t>
      </w:r>
      <w:r w:rsidR="00BF5AD8" w:rsidRPr="00F418D9">
        <w:rPr>
          <w:rFonts w:hint="eastAsia"/>
          <w:sz w:val="24"/>
          <w:szCs w:val="24"/>
        </w:rPr>
        <w:t>事务</w:t>
      </w:r>
      <w:r w:rsidRPr="00F418D9">
        <w:rPr>
          <w:rFonts w:hint="eastAsia"/>
          <w:sz w:val="24"/>
          <w:szCs w:val="24"/>
        </w:rPr>
        <w:t>是用户定义的数据库操作序列，这些操作要么全做，要么全不做，是一个不可分割的工作单位。</w:t>
      </w:r>
    </w:p>
    <w:p w14:paraId="6E7CC6C0" w14:textId="77777777" w:rsidR="00572440" w:rsidRPr="00F418D9" w:rsidRDefault="00572440" w:rsidP="00D60309">
      <w:pPr>
        <w:rPr>
          <w:sz w:val="24"/>
          <w:szCs w:val="24"/>
        </w:rPr>
      </w:pPr>
      <w:r w:rsidRPr="00F418D9">
        <w:rPr>
          <w:sz w:val="24"/>
          <w:szCs w:val="24"/>
        </w:rPr>
        <w:t>（</w:t>
      </w:r>
      <w:r w:rsidRPr="00F418D9">
        <w:rPr>
          <w:rFonts w:hint="eastAsia"/>
          <w:sz w:val="24"/>
          <w:szCs w:val="24"/>
        </w:rPr>
        <w:t>2</w:t>
      </w:r>
      <w:r w:rsidRPr="00F418D9">
        <w:rPr>
          <w:rFonts w:hint="eastAsia"/>
          <w:sz w:val="24"/>
          <w:szCs w:val="24"/>
        </w:rPr>
        <w:t>）</w:t>
      </w:r>
      <w:r w:rsidR="00BF5AD8" w:rsidRPr="00F418D9">
        <w:rPr>
          <w:rFonts w:hint="eastAsia"/>
          <w:sz w:val="24"/>
          <w:szCs w:val="24"/>
        </w:rPr>
        <w:t>事务</w:t>
      </w:r>
      <w:r w:rsidRPr="00F418D9">
        <w:rPr>
          <w:rFonts w:hint="eastAsia"/>
          <w:sz w:val="24"/>
          <w:szCs w:val="24"/>
        </w:rPr>
        <w:t>的特性有：原子性、一致性、隔离性、持续性。</w:t>
      </w:r>
    </w:p>
    <w:p w14:paraId="43E1B6A6" w14:textId="77777777" w:rsidR="00572440" w:rsidRPr="00F418D9" w:rsidRDefault="00572440" w:rsidP="00D60309">
      <w:pPr>
        <w:rPr>
          <w:sz w:val="24"/>
          <w:szCs w:val="24"/>
        </w:rPr>
      </w:pPr>
      <w:r w:rsidRPr="00F418D9">
        <w:rPr>
          <w:sz w:val="24"/>
          <w:szCs w:val="24"/>
        </w:rPr>
        <w:t>原子性：</w:t>
      </w:r>
      <w:r w:rsidR="00BF5AD8" w:rsidRPr="00F418D9">
        <w:rPr>
          <w:sz w:val="24"/>
          <w:szCs w:val="24"/>
        </w:rPr>
        <w:t>事务</w:t>
      </w:r>
      <w:r w:rsidRPr="00F418D9">
        <w:rPr>
          <w:sz w:val="24"/>
          <w:szCs w:val="24"/>
        </w:rPr>
        <w:t>是数据库的逻辑工作单位，其中的操作要么全做，要么全不做。</w:t>
      </w:r>
    </w:p>
    <w:p w14:paraId="4528E4BB" w14:textId="77777777" w:rsidR="00572440" w:rsidRPr="00F418D9" w:rsidRDefault="00572440" w:rsidP="00D60309">
      <w:pPr>
        <w:rPr>
          <w:sz w:val="24"/>
          <w:szCs w:val="24"/>
        </w:rPr>
      </w:pPr>
      <w:r w:rsidRPr="00F418D9">
        <w:rPr>
          <w:sz w:val="24"/>
          <w:szCs w:val="24"/>
        </w:rPr>
        <w:t>一致性：</w:t>
      </w:r>
      <w:r w:rsidR="00BF5AD8" w:rsidRPr="00F418D9">
        <w:rPr>
          <w:sz w:val="24"/>
          <w:szCs w:val="24"/>
        </w:rPr>
        <w:t>事务</w:t>
      </w:r>
      <w:r w:rsidRPr="00F418D9">
        <w:rPr>
          <w:sz w:val="24"/>
          <w:szCs w:val="24"/>
        </w:rPr>
        <w:t>的结果是</w:t>
      </w:r>
      <w:r w:rsidR="007B3222" w:rsidRPr="00F418D9">
        <w:rPr>
          <w:sz w:val="24"/>
          <w:szCs w:val="24"/>
        </w:rPr>
        <w:t>使数据库从一个一致性状态变到另一个一致性状态。</w:t>
      </w:r>
    </w:p>
    <w:p w14:paraId="4CDBBF63" w14:textId="77777777" w:rsidR="007B3222" w:rsidRPr="00F418D9" w:rsidRDefault="007B3222" w:rsidP="00D60309">
      <w:pPr>
        <w:rPr>
          <w:sz w:val="24"/>
          <w:szCs w:val="24"/>
        </w:rPr>
      </w:pPr>
      <w:r w:rsidRPr="00F418D9">
        <w:rPr>
          <w:sz w:val="24"/>
          <w:szCs w:val="24"/>
        </w:rPr>
        <w:t>隔离性：一个</w:t>
      </w:r>
      <w:r w:rsidR="00BF5AD8" w:rsidRPr="00F418D9">
        <w:rPr>
          <w:sz w:val="24"/>
          <w:szCs w:val="24"/>
        </w:rPr>
        <w:t>事务</w:t>
      </w:r>
      <w:r w:rsidRPr="00F418D9">
        <w:rPr>
          <w:sz w:val="24"/>
          <w:szCs w:val="24"/>
        </w:rPr>
        <w:t>的执行不能被其他</w:t>
      </w:r>
      <w:r w:rsidR="00BF5AD8" w:rsidRPr="00F418D9">
        <w:rPr>
          <w:sz w:val="24"/>
          <w:szCs w:val="24"/>
        </w:rPr>
        <w:t>事务</w:t>
      </w:r>
      <w:r w:rsidRPr="00F418D9">
        <w:rPr>
          <w:sz w:val="24"/>
          <w:szCs w:val="24"/>
        </w:rPr>
        <w:t>干扰</w:t>
      </w:r>
    </w:p>
    <w:p w14:paraId="254A108F" w14:textId="77777777" w:rsidR="007B3222" w:rsidRPr="00F418D9" w:rsidRDefault="007B3222" w:rsidP="00D60309">
      <w:pPr>
        <w:rPr>
          <w:sz w:val="24"/>
          <w:szCs w:val="24"/>
        </w:rPr>
      </w:pPr>
      <w:r w:rsidRPr="00F418D9">
        <w:rPr>
          <w:sz w:val="24"/>
          <w:szCs w:val="24"/>
        </w:rPr>
        <w:t>持续性：</w:t>
      </w:r>
      <w:r w:rsidR="00BF5AD8" w:rsidRPr="00F418D9">
        <w:rPr>
          <w:sz w:val="24"/>
          <w:szCs w:val="24"/>
        </w:rPr>
        <w:t>事务</w:t>
      </w:r>
      <w:r w:rsidRPr="00F418D9">
        <w:rPr>
          <w:sz w:val="24"/>
          <w:szCs w:val="24"/>
        </w:rPr>
        <w:t>一旦被提交，它对数据库中数据的改变是永久性的。</w:t>
      </w:r>
    </w:p>
    <w:p w14:paraId="2569FE64" w14:textId="77777777" w:rsidR="007B3222" w:rsidRPr="00F418D9" w:rsidRDefault="007B3222" w:rsidP="00D60309">
      <w:pPr>
        <w:rPr>
          <w:sz w:val="24"/>
          <w:szCs w:val="24"/>
        </w:rPr>
      </w:pPr>
      <w:r w:rsidRPr="00F418D9">
        <w:rPr>
          <w:rFonts w:hint="eastAsia"/>
          <w:sz w:val="24"/>
          <w:szCs w:val="24"/>
        </w:rPr>
        <w:t>2</w:t>
      </w:r>
      <w:r w:rsidRPr="00F418D9">
        <w:rPr>
          <w:sz w:val="24"/>
          <w:szCs w:val="24"/>
        </w:rPr>
        <w:t>.</w:t>
      </w:r>
      <w:r w:rsidRPr="00F418D9">
        <w:rPr>
          <w:sz w:val="24"/>
          <w:szCs w:val="24"/>
        </w:rPr>
        <w:t>日志文件的作用，登记日志文件的原则</w:t>
      </w:r>
    </w:p>
    <w:p w14:paraId="6E50FDE5" w14:textId="77777777" w:rsidR="007B3222" w:rsidRPr="00F418D9" w:rsidRDefault="00F20F13" w:rsidP="00D60309">
      <w:pPr>
        <w:rPr>
          <w:sz w:val="24"/>
          <w:szCs w:val="24"/>
        </w:rPr>
      </w:pPr>
      <w:r w:rsidRPr="00F418D9">
        <w:rPr>
          <w:sz w:val="24"/>
          <w:szCs w:val="24"/>
        </w:rPr>
        <w:t>日志文件的作用：日志文件可以用来进行</w:t>
      </w:r>
      <w:r w:rsidR="00BF5AD8" w:rsidRPr="00F418D9">
        <w:rPr>
          <w:sz w:val="24"/>
          <w:szCs w:val="24"/>
        </w:rPr>
        <w:t>事务</w:t>
      </w:r>
      <w:r w:rsidRPr="00F418D9">
        <w:rPr>
          <w:sz w:val="24"/>
          <w:szCs w:val="24"/>
        </w:rPr>
        <w:t>故障恢复和系统故障恢复，并协助后备副本进行介质故障恢复。</w:t>
      </w:r>
    </w:p>
    <w:p w14:paraId="3429238B" w14:textId="77777777" w:rsidR="00F20F13" w:rsidRPr="00F418D9" w:rsidRDefault="00F20F13" w:rsidP="00D60309">
      <w:pPr>
        <w:rPr>
          <w:sz w:val="24"/>
          <w:szCs w:val="24"/>
        </w:rPr>
      </w:pPr>
      <w:r w:rsidRPr="00F418D9">
        <w:rPr>
          <w:sz w:val="24"/>
          <w:szCs w:val="24"/>
        </w:rPr>
        <w:t>登录日志文件有两条原则</w:t>
      </w:r>
    </w:p>
    <w:p w14:paraId="29454DF6" w14:textId="77777777" w:rsidR="00F20F13" w:rsidRPr="00F418D9" w:rsidRDefault="00F20F13" w:rsidP="00F20F13">
      <w:pPr>
        <w:pStyle w:val="a7"/>
        <w:numPr>
          <w:ilvl w:val="0"/>
          <w:numId w:val="3"/>
        </w:numPr>
        <w:ind w:firstLineChars="0"/>
        <w:rPr>
          <w:sz w:val="24"/>
          <w:szCs w:val="24"/>
        </w:rPr>
      </w:pPr>
      <w:r w:rsidRPr="00F418D9">
        <w:rPr>
          <w:rFonts w:hint="eastAsia"/>
          <w:sz w:val="24"/>
          <w:szCs w:val="24"/>
        </w:rPr>
        <w:t>登记的次序严格按照并发</w:t>
      </w:r>
      <w:r w:rsidR="00BF5AD8" w:rsidRPr="00F418D9">
        <w:rPr>
          <w:rFonts w:hint="eastAsia"/>
          <w:sz w:val="24"/>
          <w:szCs w:val="24"/>
        </w:rPr>
        <w:t>事务</w:t>
      </w:r>
      <w:r w:rsidRPr="00F418D9">
        <w:rPr>
          <w:rFonts w:hint="eastAsia"/>
          <w:sz w:val="24"/>
          <w:szCs w:val="24"/>
        </w:rPr>
        <w:t>执行的时间次序。</w:t>
      </w:r>
    </w:p>
    <w:p w14:paraId="62CC8E43" w14:textId="77777777" w:rsidR="00F20F13" w:rsidRPr="00F418D9" w:rsidRDefault="00F20F13" w:rsidP="00F20F13">
      <w:pPr>
        <w:pStyle w:val="a7"/>
        <w:numPr>
          <w:ilvl w:val="0"/>
          <w:numId w:val="3"/>
        </w:numPr>
        <w:ind w:firstLineChars="0"/>
        <w:rPr>
          <w:sz w:val="24"/>
          <w:szCs w:val="24"/>
        </w:rPr>
      </w:pPr>
      <w:r w:rsidRPr="00F418D9">
        <w:rPr>
          <w:sz w:val="24"/>
          <w:szCs w:val="24"/>
        </w:rPr>
        <w:t>必须先写日志文件，后写数据库。</w:t>
      </w:r>
    </w:p>
    <w:p w14:paraId="5C7A8D82" w14:textId="77777777" w:rsidR="00F20F13" w:rsidRPr="00F418D9" w:rsidRDefault="00F20F13" w:rsidP="00F20F13">
      <w:pPr>
        <w:rPr>
          <w:sz w:val="24"/>
          <w:szCs w:val="24"/>
        </w:rPr>
      </w:pPr>
      <w:r w:rsidRPr="00F418D9">
        <w:rPr>
          <w:rFonts w:hint="eastAsia"/>
          <w:sz w:val="24"/>
          <w:szCs w:val="24"/>
        </w:rPr>
        <w:t>3</w:t>
      </w:r>
      <w:r w:rsidRPr="00F418D9">
        <w:rPr>
          <w:sz w:val="24"/>
          <w:szCs w:val="24"/>
        </w:rPr>
        <w:t>.</w:t>
      </w:r>
      <w:r w:rsidRPr="00F418D9">
        <w:rPr>
          <w:sz w:val="24"/>
          <w:szCs w:val="24"/>
        </w:rPr>
        <w:t>建立检查点的原因</w:t>
      </w:r>
    </w:p>
    <w:p w14:paraId="6493A704" w14:textId="77777777" w:rsidR="00F20F13" w:rsidRPr="00F418D9" w:rsidRDefault="00F20F13" w:rsidP="00F20F13">
      <w:pPr>
        <w:rPr>
          <w:sz w:val="24"/>
          <w:szCs w:val="24"/>
        </w:rPr>
      </w:pPr>
      <w:r w:rsidRPr="00F418D9">
        <w:rPr>
          <w:sz w:val="24"/>
          <w:szCs w:val="24"/>
        </w:rPr>
        <w:t>（</w:t>
      </w:r>
      <w:r w:rsidRPr="00F418D9">
        <w:rPr>
          <w:rFonts w:hint="eastAsia"/>
          <w:sz w:val="24"/>
          <w:szCs w:val="24"/>
        </w:rPr>
        <w:t>1</w:t>
      </w:r>
      <w:r w:rsidRPr="00F418D9">
        <w:rPr>
          <w:rFonts w:hint="eastAsia"/>
          <w:sz w:val="24"/>
          <w:szCs w:val="24"/>
        </w:rPr>
        <w:t>）利用日志文件恢复数据库时，搜索整个</w:t>
      </w:r>
      <w:r w:rsidR="007E2DFA" w:rsidRPr="00F418D9">
        <w:rPr>
          <w:rFonts w:hint="eastAsia"/>
          <w:sz w:val="24"/>
          <w:szCs w:val="24"/>
        </w:rPr>
        <w:t>日志</w:t>
      </w:r>
      <w:r w:rsidRPr="00F418D9">
        <w:rPr>
          <w:rFonts w:hint="eastAsia"/>
          <w:sz w:val="24"/>
          <w:szCs w:val="24"/>
        </w:rPr>
        <w:t>文件耗费大量时间</w:t>
      </w:r>
    </w:p>
    <w:p w14:paraId="0F7B28C9" w14:textId="77777777" w:rsidR="00F20F13" w:rsidRPr="00F418D9" w:rsidRDefault="00F20F13" w:rsidP="00F20F13">
      <w:pPr>
        <w:rPr>
          <w:sz w:val="24"/>
          <w:szCs w:val="24"/>
        </w:rPr>
      </w:pPr>
      <w:r w:rsidRPr="00F418D9">
        <w:rPr>
          <w:sz w:val="24"/>
          <w:szCs w:val="24"/>
        </w:rPr>
        <w:t>（</w:t>
      </w:r>
      <w:r w:rsidRPr="00F418D9">
        <w:rPr>
          <w:rFonts w:hint="eastAsia"/>
          <w:sz w:val="24"/>
          <w:szCs w:val="24"/>
        </w:rPr>
        <w:t>2</w:t>
      </w:r>
      <w:r w:rsidRPr="00F418D9">
        <w:rPr>
          <w:rFonts w:hint="eastAsia"/>
          <w:sz w:val="24"/>
          <w:szCs w:val="24"/>
        </w:rPr>
        <w:t>）利用日志文件恢复数据库时，已经写入数据库的</w:t>
      </w:r>
      <w:r w:rsidR="00BF5AD8" w:rsidRPr="00F418D9">
        <w:rPr>
          <w:rFonts w:hint="eastAsia"/>
          <w:sz w:val="24"/>
          <w:szCs w:val="24"/>
        </w:rPr>
        <w:t>事务</w:t>
      </w:r>
      <w:r w:rsidRPr="00F418D9">
        <w:rPr>
          <w:rFonts w:hint="eastAsia"/>
          <w:sz w:val="24"/>
          <w:szCs w:val="24"/>
        </w:rPr>
        <w:t>，在</w:t>
      </w:r>
      <w:r w:rsidRPr="00F418D9">
        <w:rPr>
          <w:rFonts w:hint="eastAsia"/>
          <w:sz w:val="24"/>
          <w:szCs w:val="24"/>
        </w:rPr>
        <w:t>redo</w:t>
      </w:r>
      <w:r w:rsidRPr="00F418D9">
        <w:rPr>
          <w:rFonts w:hint="eastAsia"/>
          <w:sz w:val="24"/>
          <w:szCs w:val="24"/>
        </w:rPr>
        <w:t>操作中重复</w:t>
      </w:r>
      <w:r w:rsidRPr="00F418D9">
        <w:rPr>
          <w:rFonts w:hint="eastAsia"/>
          <w:sz w:val="24"/>
          <w:szCs w:val="24"/>
        </w:rPr>
        <w:lastRenderedPageBreak/>
        <w:t>执行，耗费了大量时间。</w:t>
      </w:r>
    </w:p>
    <w:p w14:paraId="02D862D1" w14:textId="77777777" w:rsidR="00F20F13" w:rsidRPr="00F418D9" w:rsidRDefault="00F20F13" w:rsidP="00F20F13">
      <w:pPr>
        <w:rPr>
          <w:sz w:val="24"/>
          <w:szCs w:val="24"/>
        </w:rPr>
      </w:pPr>
      <w:r w:rsidRPr="00F418D9">
        <w:rPr>
          <w:sz w:val="24"/>
          <w:szCs w:val="24"/>
        </w:rPr>
        <w:t>（</w:t>
      </w:r>
      <w:r w:rsidRPr="00F418D9">
        <w:rPr>
          <w:rFonts w:hint="eastAsia"/>
          <w:sz w:val="24"/>
          <w:szCs w:val="24"/>
        </w:rPr>
        <w:t>3</w:t>
      </w:r>
      <w:r w:rsidRPr="00F418D9">
        <w:rPr>
          <w:rFonts w:hint="eastAsia"/>
          <w:sz w:val="24"/>
          <w:szCs w:val="24"/>
        </w:rPr>
        <w:t>）为了解决以上问题</w:t>
      </w:r>
      <w:r w:rsidR="007E2DFA" w:rsidRPr="00F418D9">
        <w:rPr>
          <w:rFonts w:hint="eastAsia"/>
          <w:sz w:val="24"/>
          <w:szCs w:val="24"/>
        </w:rPr>
        <w:t>，建立检查点，</w:t>
      </w:r>
      <w:proofErr w:type="gramStart"/>
      <w:r w:rsidR="007E2DFA" w:rsidRPr="00F418D9">
        <w:rPr>
          <w:rFonts w:hint="eastAsia"/>
          <w:sz w:val="24"/>
          <w:szCs w:val="24"/>
        </w:rPr>
        <w:t>让恢复</w:t>
      </w:r>
      <w:proofErr w:type="gramEnd"/>
      <w:r w:rsidR="007E2DFA" w:rsidRPr="00F418D9">
        <w:rPr>
          <w:rFonts w:hint="eastAsia"/>
          <w:sz w:val="24"/>
          <w:szCs w:val="24"/>
        </w:rPr>
        <w:t>子系统动态地维护日志。</w:t>
      </w:r>
    </w:p>
    <w:p w14:paraId="42539D74" w14:textId="77777777" w:rsidR="007E2DFA" w:rsidRPr="00F418D9" w:rsidRDefault="007E2DFA" w:rsidP="00F20F13">
      <w:pPr>
        <w:rPr>
          <w:sz w:val="24"/>
          <w:szCs w:val="24"/>
        </w:rPr>
      </w:pPr>
      <w:r w:rsidRPr="00F418D9">
        <w:rPr>
          <w:rFonts w:hint="eastAsia"/>
          <w:sz w:val="24"/>
          <w:szCs w:val="24"/>
        </w:rPr>
        <w:t>4</w:t>
      </w:r>
      <w:r w:rsidRPr="00F418D9">
        <w:rPr>
          <w:sz w:val="24"/>
          <w:szCs w:val="24"/>
        </w:rPr>
        <w:t>.</w:t>
      </w:r>
      <w:r w:rsidRPr="00F418D9">
        <w:rPr>
          <w:sz w:val="24"/>
          <w:szCs w:val="24"/>
        </w:rPr>
        <w:t>具有检查点的恢复技术有什么优势？</w:t>
      </w:r>
    </w:p>
    <w:p w14:paraId="1CCC4775" w14:textId="77777777" w:rsidR="007E2DFA" w:rsidRPr="00F418D9" w:rsidRDefault="007E2DFA" w:rsidP="00F20F13">
      <w:pPr>
        <w:rPr>
          <w:sz w:val="24"/>
          <w:szCs w:val="24"/>
        </w:rPr>
      </w:pPr>
      <w:r w:rsidRPr="00F418D9">
        <w:rPr>
          <w:sz w:val="24"/>
          <w:szCs w:val="24"/>
        </w:rPr>
        <w:t>使用检查点恢复技术可以改善恢复效率，节约时间。</w:t>
      </w:r>
    </w:p>
    <w:p w14:paraId="4636FFA1" w14:textId="1045E061" w:rsidR="00926DBD" w:rsidRPr="00F418D9" w:rsidRDefault="007E2DFA" w:rsidP="00F20F13">
      <w:pPr>
        <w:rPr>
          <w:rFonts w:hint="eastAsia"/>
          <w:sz w:val="24"/>
          <w:szCs w:val="24"/>
        </w:rPr>
      </w:pPr>
      <w:r w:rsidRPr="00F418D9">
        <w:rPr>
          <w:rFonts w:hint="eastAsia"/>
          <w:sz w:val="24"/>
          <w:szCs w:val="24"/>
          <w:highlight w:val="yellow"/>
        </w:rPr>
        <w:t>5</w:t>
      </w:r>
      <w:r w:rsidRPr="00F418D9">
        <w:rPr>
          <w:rFonts w:hint="eastAsia"/>
          <w:sz w:val="24"/>
          <w:szCs w:val="24"/>
          <w:highlight w:val="yellow"/>
        </w:rPr>
        <w:t>．使用检查点方法进行故障恢复的步骤</w:t>
      </w:r>
    </w:p>
    <w:p w14:paraId="46F98E0B" w14:textId="77777777" w:rsidR="00926DBD" w:rsidRPr="00F418D9" w:rsidRDefault="00926DBD" w:rsidP="00F20F13">
      <w:pPr>
        <w:rPr>
          <w:b/>
          <w:i/>
          <w:sz w:val="32"/>
          <w:szCs w:val="36"/>
        </w:rPr>
      </w:pPr>
      <w:r w:rsidRPr="00F418D9">
        <w:rPr>
          <w:b/>
          <w:i/>
          <w:sz w:val="32"/>
          <w:szCs w:val="36"/>
        </w:rPr>
        <w:t>第十一章</w:t>
      </w:r>
    </w:p>
    <w:p w14:paraId="6ECB0B91" w14:textId="77777777" w:rsidR="00926DBD" w:rsidRPr="00F418D9" w:rsidRDefault="00926DBD" w:rsidP="00F20F13">
      <w:pPr>
        <w:rPr>
          <w:sz w:val="24"/>
          <w:szCs w:val="24"/>
        </w:rPr>
      </w:pPr>
      <w:r w:rsidRPr="00F418D9">
        <w:rPr>
          <w:rFonts w:hint="eastAsia"/>
          <w:sz w:val="24"/>
          <w:szCs w:val="24"/>
        </w:rPr>
        <w:t>1</w:t>
      </w:r>
      <w:r w:rsidRPr="00F418D9">
        <w:rPr>
          <w:rFonts w:hint="eastAsia"/>
          <w:sz w:val="24"/>
          <w:szCs w:val="24"/>
        </w:rPr>
        <w:t>．并发控制可能产生哪几种类型的数据不一致</w:t>
      </w:r>
    </w:p>
    <w:p w14:paraId="7E87B621" w14:textId="77777777" w:rsidR="00572440" w:rsidRPr="00F418D9" w:rsidRDefault="00DD78E7" w:rsidP="00D60309">
      <w:pPr>
        <w:rPr>
          <w:sz w:val="24"/>
          <w:szCs w:val="24"/>
        </w:rPr>
      </w:pPr>
      <w:r w:rsidRPr="00F418D9">
        <w:rPr>
          <w:rFonts w:hint="eastAsia"/>
          <w:sz w:val="24"/>
          <w:szCs w:val="24"/>
        </w:rPr>
        <w:t>（</w:t>
      </w:r>
      <w:r w:rsidRPr="00F418D9">
        <w:rPr>
          <w:rFonts w:hint="eastAsia"/>
          <w:sz w:val="24"/>
          <w:szCs w:val="24"/>
        </w:rPr>
        <w:t>1</w:t>
      </w:r>
      <w:r w:rsidRPr="00F418D9">
        <w:rPr>
          <w:rFonts w:hint="eastAsia"/>
          <w:sz w:val="24"/>
          <w:szCs w:val="24"/>
        </w:rPr>
        <w:t>）丢失修改（</w:t>
      </w:r>
      <w:r w:rsidRPr="00F418D9">
        <w:rPr>
          <w:rFonts w:hint="eastAsia"/>
          <w:sz w:val="24"/>
          <w:szCs w:val="24"/>
        </w:rPr>
        <w:t>2</w:t>
      </w:r>
      <w:r w:rsidRPr="00F418D9">
        <w:rPr>
          <w:rFonts w:hint="eastAsia"/>
          <w:sz w:val="24"/>
          <w:szCs w:val="24"/>
        </w:rPr>
        <w:t>）不可重复读（</w:t>
      </w:r>
      <w:r w:rsidRPr="00F418D9">
        <w:rPr>
          <w:rFonts w:hint="eastAsia"/>
          <w:sz w:val="24"/>
          <w:szCs w:val="24"/>
        </w:rPr>
        <w:t>3</w:t>
      </w:r>
      <w:r w:rsidRPr="00F418D9">
        <w:rPr>
          <w:rFonts w:hint="eastAsia"/>
          <w:sz w:val="24"/>
          <w:szCs w:val="24"/>
        </w:rPr>
        <w:t>）读“脏”数据</w:t>
      </w:r>
    </w:p>
    <w:p w14:paraId="376304F4" w14:textId="77777777" w:rsidR="00DD78E7" w:rsidRPr="00F418D9" w:rsidRDefault="00DD78E7" w:rsidP="00D60309">
      <w:pPr>
        <w:rPr>
          <w:sz w:val="24"/>
          <w:szCs w:val="24"/>
        </w:rPr>
      </w:pPr>
      <w:r w:rsidRPr="00F418D9">
        <w:rPr>
          <w:sz w:val="24"/>
          <w:szCs w:val="24"/>
        </w:rPr>
        <w:t>2.</w:t>
      </w:r>
      <w:r w:rsidRPr="00F418D9">
        <w:rPr>
          <w:sz w:val="24"/>
          <w:szCs w:val="24"/>
        </w:rPr>
        <w:t>封锁，基本的封锁类型</w:t>
      </w:r>
    </w:p>
    <w:p w14:paraId="6CC1CCF2" w14:textId="77777777" w:rsidR="00DD78E7" w:rsidRPr="00F418D9" w:rsidRDefault="00DD78E7" w:rsidP="00D60309">
      <w:pPr>
        <w:rPr>
          <w:sz w:val="24"/>
          <w:szCs w:val="24"/>
        </w:rPr>
      </w:pPr>
      <w:r w:rsidRPr="00F418D9">
        <w:rPr>
          <w:sz w:val="24"/>
          <w:szCs w:val="24"/>
        </w:rPr>
        <w:t>（</w:t>
      </w:r>
      <w:r w:rsidRPr="00F418D9">
        <w:rPr>
          <w:rFonts w:hint="eastAsia"/>
          <w:sz w:val="24"/>
          <w:szCs w:val="24"/>
        </w:rPr>
        <w:t>1</w:t>
      </w:r>
      <w:r w:rsidRPr="00F418D9">
        <w:rPr>
          <w:rFonts w:hint="eastAsia"/>
          <w:sz w:val="24"/>
          <w:szCs w:val="24"/>
        </w:rPr>
        <w:t>）封锁是</w:t>
      </w:r>
      <w:r w:rsidR="00BF5AD8" w:rsidRPr="00F418D9">
        <w:rPr>
          <w:rFonts w:hint="eastAsia"/>
          <w:sz w:val="24"/>
          <w:szCs w:val="24"/>
        </w:rPr>
        <w:t>事务</w:t>
      </w:r>
      <w:r w:rsidRPr="00F418D9">
        <w:rPr>
          <w:rFonts w:hint="eastAsia"/>
          <w:sz w:val="24"/>
          <w:szCs w:val="24"/>
        </w:rPr>
        <w:t>T</w:t>
      </w:r>
      <w:r w:rsidRPr="00F418D9">
        <w:rPr>
          <w:rFonts w:hint="eastAsia"/>
          <w:sz w:val="24"/>
          <w:szCs w:val="24"/>
        </w:rPr>
        <w:t>在对某个数据对象进行操作之前，先向系统发出请求，对其加锁。</w:t>
      </w:r>
    </w:p>
    <w:p w14:paraId="61E0449E" w14:textId="77777777" w:rsidR="00DD78E7" w:rsidRPr="00F418D9" w:rsidRDefault="00DD78E7" w:rsidP="00D60309">
      <w:pPr>
        <w:rPr>
          <w:sz w:val="24"/>
          <w:szCs w:val="24"/>
        </w:rPr>
      </w:pPr>
      <w:r w:rsidRPr="00F418D9">
        <w:rPr>
          <w:sz w:val="24"/>
          <w:szCs w:val="24"/>
        </w:rPr>
        <w:t>（</w:t>
      </w:r>
      <w:r w:rsidRPr="00F418D9">
        <w:rPr>
          <w:rFonts w:hint="eastAsia"/>
          <w:sz w:val="24"/>
          <w:szCs w:val="24"/>
        </w:rPr>
        <w:t>2</w:t>
      </w:r>
      <w:r w:rsidRPr="00F418D9">
        <w:rPr>
          <w:rFonts w:hint="eastAsia"/>
          <w:sz w:val="24"/>
          <w:szCs w:val="24"/>
        </w:rPr>
        <w:t>）封锁的基本类型有两种：排他锁（</w:t>
      </w:r>
      <w:r w:rsidRPr="00F418D9">
        <w:rPr>
          <w:rFonts w:hint="eastAsia"/>
          <w:sz w:val="24"/>
          <w:szCs w:val="24"/>
        </w:rPr>
        <w:t>X</w:t>
      </w:r>
      <w:r w:rsidRPr="00F418D9">
        <w:rPr>
          <w:rFonts w:hint="eastAsia"/>
          <w:sz w:val="24"/>
          <w:szCs w:val="24"/>
        </w:rPr>
        <w:t>锁、写锁），共享锁（</w:t>
      </w:r>
      <w:r w:rsidRPr="00F418D9">
        <w:rPr>
          <w:sz w:val="24"/>
          <w:szCs w:val="24"/>
        </w:rPr>
        <w:t>S</w:t>
      </w:r>
      <w:r w:rsidRPr="00F418D9">
        <w:rPr>
          <w:sz w:val="24"/>
          <w:szCs w:val="24"/>
        </w:rPr>
        <w:t>锁。共享锁）</w:t>
      </w:r>
    </w:p>
    <w:p w14:paraId="73B54008" w14:textId="77777777" w:rsidR="00DD78E7" w:rsidRPr="00F418D9" w:rsidRDefault="00DD78E7" w:rsidP="00D60309">
      <w:pPr>
        <w:rPr>
          <w:sz w:val="24"/>
          <w:szCs w:val="24"/>
        </w:rPr>
      </w:pPr>
      <w:r w:rsidRPr="00F418D9">
        <w:rPr>
          <w:sz w:val="24"/>
          <w:szCs w:val="24"/>
        </w:rPr>
        <w:t>排他锁：</w:t>
      </w:r>
      <w:r w:rsidR="00BF5AD8" w:rsidRPr="00F418D9">
        <w:rPr>
          <w:sz w:val="24"/>
          <w:szCs w:val="24"/>
        </w:rPr>
        <w:t>事务</w:t>
      </w:r>
      <w:r w:rsidR="00855B54" w:rsidRPr="00F418D9">
        <w:rPr>
          <w:rFonts w:hint="eastAsia"/>
          <w:sz w:val="24"/>
          <w:szCs w:val="24"/>
        </w:rPr>
        <w:t>T</w:t>
      </w:r>
      <w:r w:rsidR="00855B54" w:rsidRPr="00F418D9">
        <w:rPr>
          <w:rFonts w:hint="eastAsia"/>
          <w:sz w:val="24"/>
          <w:szCs w:val="24"/>
        </w:rPr>
        <w:t>对数据对象</w:t>
      </w:r>
      <w:r w:rsidR="00855B54" w:rsidRPr="00F418D9">
        <w:rPr>
          <w:rFonts w:hint="eastAsia"/>
          <w:sz w:val="24"/>
          <w:szCs w:val="24"/>
        </w:rPr>
        <w:t>A</w:t>
      </w:r>
      <w:r w:rsidR="00855B54" w:rsidRPr="00F418D9">
        <w:rPr>
          <w:rFonts w:hint="eastAsia"/>
          <w:sz w:val="24"/>
          <w:szCs w:val="24"/>
        </w:rPr>
        <w:t>加上</w:t>
      </w:r>
      <w:r w:rsidR="00855B54" w:rsidRPr="00F418D9">
        <w:rPr>
          <w:rFonts w:hint="eastAsia"/>
          <w:sz w:val="24"/>
          <w:szCs w:val="24"/>
        </w:rPr>
        <w:t>X</w:t>
      </w:r>
      <w:r w:rsidR="00855B54" w:rsidRPr="00F418D9">
        <w:rPr>
          <w:rFonts w:hint="eastAsia"/>
          <w:sz w:val="24"/>
          <w:szCs w:val="24"/>
        </w:rPr>
        <w:t>锁，则只允许</w:t>
      </w:r>
      <w:r w:rsidR="00BF5AD8" w:rsidRPr="00F418D9">
        <w:rPr>
          <w:rFonts w:hint="eastAsia"/>
          <w:sz w:val="24"/>
          <w:szCs w:val="24"/>
        </w:rPr>
        <w:t>事务</w:t>
      </w:r>
      <w:r w:rsidR="00855B54" w:rsidRPr="00F418D9">
        <w:rPr>
          <w:rFonts w:hint="eastAsia"/>
          <w:sz w:val="24"/>
          <w:szCs w:val="24"/>
        </w:rPr>
        <w:t>T</w:t>
      </w:r>
      <w:r w:rsidR="00855B54" w:rsidRPr="00F418D9">
        <w:rPr>
          <w:sz w:val="24"/>
          <w:szCs w:val="24"/>
        </w:rPr>
        <w:t>对</w:t>
      </w:r>
      <w:r w:rsidR="00855B54" w:rsidRPr="00F418D9">
        <w:rPr>
          <w:rFonts w:hint="eastAsia"/>
          <w:sz w:val="24"/>
          <w:szCs w:val="24"/>
        </w:rPr>
        <w:t>数据对象</w:t>
      </w:r>
      <w:r w:rsidR="00855B54" w:rsidRPr="00F418D9">
        <w:rPr>
          <w:rFonts w:hint="eastAsia"/>
          <w:sz w:val="24"/>
          <w:szCs w:val="24"/>
        </w:rPr>
        <w:t>A</w:t>
      </w:r>
      <w:r w:rsidR="00855B54" w:rsidRPr="00F418D9">
        <w:rPr>
          <w:rFonts w:hint="eastAsia"/>
          <w:sz w:val="24"/>
          <w:szCs w:val="24"/>
        </w:rPr>
        <w:t>进行读取和修改，其他</w:t>
      </w:r>
      <w:r w:rsidR="00BF5AD8" w:rsidRPr="00F418D9">
        <w:rPr>
          <w:rFonts w:hint="eastAsia"/>
          <w:sz w:val="24"/>
          <w:szCs w:val="24"/>
        </w:rPr>
        <w:t>事务</w:t>
      </w:r>
      <w:r w:rsidR="00855B54" w:rsidRPr="00F418D9">
        <w:rPr>
          <w:rFonts w:hint="eastAsia"/>
          <w:sz w:val="24"/>
          <w:szCs w:val="24"/>
        </w:rPr>
        <w:t>要等</w:t>
      </w:r>
      <w:r w:rsidR="00BF5AD8" w:rsidRPr="00F418D9">
        <w:rPr>
          <w:rFonts w:hint="eastAsia"/>
          <w:sz w:val="24"/>
          <w:szCs w:val="24"/>
        </w:rPr>
        <w:t>事务</w:t>
      </w:r>
      <w:r w:rsidR="00855B54" w:rsidRPr="00F418D9">
        <w:rPr>
          <w:sz w:val="24"/>
          <w:szCs w:val="24"/>
        </w:rPr>
        <w:t>T</w:t>
      </w:r>
      <w:r w:rsidR="00855B54" w:rsidRPr="00F418D9">
        <w:rPr>
          <w:sz w:val="24"/>
          <w:szCs w:val="24"/>
        </w:rPr>
        <w:t>释放在</w:t>
      </w:r>
      <w:r w:rsidR="00855B54" w:rsidRPr="00F418D9">
        <w:rPr>
          <w:rFonts w:hint="eastAsia"/>
          <w:sz w:val="24"/>
          <w:szCs w:val="24"/>
        </w:rPr>
        <w:t>数据对象</w:t>
      </w:r>
      <w:r w:rsidR="00855B54" w:rsidRPr="00F418D9">
        <w:rPr>
          <w:rFonts w:hint="eastAsia"/>
          <w:sz w:val="24"/>
          <w:szCs w:val="24"/>
        </w:rPr>
        <w:t>A</w:t>
      </w:r>
      <w:r w:rsidR="00855B54" w:rsidRPr="00F418D9">
        <w:rPr>
          <w:rFonts w:hint="eastAsia"/>
          <w:sz w:val="24"/>
          <w:szCs w:val="24"/>
        </w:rPr>
        <w:t>上的锁后，才能进行加锁。保证了其他</w:t>
      </w:r>
      <w:r w:rsidR="00BF5AD8" w:rsidRPr="00F418D9">
        <w:rPr>
          <w:rFonts w:hint="eastAsia"/>
          <w:sz w:val="24"/>
          <w:szCs w:val="24"/>
        </w:rPr>
        <w:t>事务</w:t>
      </w:r>
      <w:r w:rsidR="00855B54" w:rsidRPr="00F418D9">
        <w:rPr>
          <w:rFonts w:hint="eastAsia"/>
          <w:sz w:val="24"/>
          <w:szCs w:val="24"/>
        </w:rPr>
        <w:t>在</w:t>
      </w:r>
      <w:r w:rsidR="00BF5AD8" w:rsidRPr="00F418D9">
        <w:rPr>
          <w:rFonts w:hint="eastAsia"/>
          <w:sz w:val="24"/>
          <w:szCs w:val="24"/>
        </w:rPr>
        <w:t>事务</w:t>
      </w:r>
      <w:r w:rsidR="00855B54" w:rsidRPr="00F418D9">
        <w:rPr>
          <w:rFonts w:hint="eastAsia"/>
          <w:sz w:val="24"/>
          <w:szCs w:val="24"/>
        </w:rPr>
        <w:t>T</w:t>
      </w:r>
      <w:r w:rsidR="00855B54" w:rsidRPr="00F418D9">
        <w:rPr>
          <w:rFonts w:hint="eastAsia"/>
          <w:sz w:val="24"/>
          <w:szCs w:val="24"/>
        </w:rPr>
        <w:t>释放</w:t>
      </w:r>
      <w:r w:rsidR="00855B54" w:rsidRPr="00F418D9">
        <w:rPr>
          <w:rFonts w:hint="eastAsia"/>
          <w:sz w:val="24"/>
          <w:szCs w:val="24"/>
        </w:rPr>
        <w:t>X</w:t>
      </w:r>
      <w:r w:rsidR="00855B54" w:rsidRPr="00F418D9">
        <w:rPr>
          <w:rFonts w:hint="eastAsia"/>
          <w:sz w:val="24"/>
          <w:szCs w:val="24"/>
        </w:rPr>
        <w:t>锁之前，不能对数据对象</w:t>
      </w:r>
      <w:r w:rsidR="00855B54" w:rsidRPr="00F418D9">
        <w:rPr>
          <w:rFonts w:hint="eastAsia"/>
          <w:sz w:val="24"/>
          <w:szCs w:val="24"/>
        </w:rPr>
        <w:t>A</w:t>
      </w:r>
      <w:r w:rsidR="00855B54" w:rsidRPr="00F418D9">
        <w:rPr>
          <w:rFonts w:hint="eastAsia"/>
          <w:sz w:val="24"/>
          <w:szCs w:val="24"/>
        </w:rPr>
        <w:t>进行读取和修改。</w:t>
      </w:r>
    </w:p>
    <w:p w14:paraId="0B665C8F" w14:textId="77777777" w:rsidR="00855B54" w:rsidRPr="00F418D9" w:rsidRDefault="00855B54" w:rsidP="00D60309">
      <w:pPr>
        <w:rPr>
          <w:sz w:val="24"/>
          <w:szCs w:val="24"/>
        </w:rPr>
      </w:pPr>
      <w:r w:rsidRPr="00F418D9">
        <w:rPr>
          <w:sz w:val="24"/>
          <w:szCs w:val="24"/>
        </w:rPr>
        <w:t>共享锁：</w:t>
      </w:r>
      <w:r w:rsidR="00BF5AD8" w:rsidRPr="00F418D9">
        <w:rPr>
          <w:sz w:val="24"/>
          <w:szCs w:val="24"/>
        </w:rPr>
        <w:t>事务</w:t>
      </w:r>
      <w:r w:rsidRPr="00F418D9">
        <w:rPr>
          <w:rFonts w:hint="eastAsia"/>
          <w:sz w:val="24"/>
          <w:szCs w:val="24"/>
        </w:rPr>
        <w:t>T</w:t>
      </w:r>
      <w:r w:rsidRPr="00F418D9">
        <w:rPr>
          <w:rFonts w:hint="eastAsia"/>
          <w:sz w:val="24"/>
          <w:szCs w:val="24"/>
        </w:rPr>
        <w:t>对数据对象</w:t>
      </w:r>
      <w:r w:rsidRPr="00F418D9">
        <w:rPr>
          <w:rFonts w:hint="eastAsia"/>
          <w:sz w:val="24"/>
          <w:szCs w:val="24"/>
        </w:rPr>
        <w:t>A</w:t>
      </w:r>
      <w:r w:rsidRPr="00F418D9">
        <w:rPr>
          <w:rFonts w:hint="eastAsia"/>
          <w:sz w:val="24"/>
          <w:szCs w:val="24"/>
        </w:rPr>
        <w:t>加上</w:t>
      </w:r>
      <w:r w:rsidRPr="00F418D9">
        <w:rPr>
          <w:rFonts w:hint="eastAsia"/>
          <w:sz w:val="24"/>
          <w:szCs w:val="24"/>
        </w:rPr>
        <w:t>S</w:t>
      </w:r>
      <w:r w:rsidRPr="00F418D9">
        <w:rPr>
          <w:rFonts w:hint="eastAsia"/>
          <w:sz w:val="24"/>
          <w:szCs w:val="24"/>
        </w:rPr>
        <w:t>锁后，则只允许</w:t>
      </w:r>
      <w:r w:rsidR="00BF5AD8" w:rsidRPr="00F418D9">
        <w:rPr>
          <w:rFonts w:hint="eastAsia"/>
          <w:sz w:val="24"/>
          <w:szCs w:val="24"/>
        </w:rPr>
        <w:t>事务</w:t>
      </w:r>
      <w:r w:rsidRPr="00F418D9">
        <w:rPr>
          <w:rFonts w:hint="eastAsia"/>
          <w:sz w:val="24"/>
          <w:szCs w:val="24"/>
        </w:rPr>
        <w:t>T</w:t>
      </w:r>
      <w:r w:rsidRPr="00F418D9">
        <w:rPr>
          <w:rFonts w:hint="eastAsia"/>
          <w:sz w:val="24"/>
          <w:szCs w:val="24"/>
        </w:rPr>
        <w:t>对数据对象</w:t>
      </w:r>
      <w:r w:rsidRPr="00F418D9">
        <w:rPr>
          <w:rFonts w:hint="eastAsia"/>
          <w:sz w:val="24"/>
          <w:szCs w:val="24"/>
        </w:rPr>
        <w:t>A</w:t>
      </w:r>
      <w:r w:rsidRPr="00F418D9">
        <w:rPr>
          <w:rFonts w:hint="eastAsia"/>
          <w:sz w:val="24"/>
          <w:szCs w:val="24"/>
        </w:rPr>
        <w:t>进行读取而不能修改，其他</w:t>
      </w:r>
      <w:r w:rsidR="00BF5AD8" w:rsidRPr="00F418D9">
        <w:rPr>
          <w:rFonts w:hint="eastAsia"/>
          <w:sz w:val="24"/>
          <w:szCs w:val="24"/>
        </w:rPr>
        <w:t>事务</w:t>
      </w:r>
      <w:r w:rsidRPr="00F418D9">
        <w:rPr>
          <w:rFonts w:hint="eastAsia"/>
          <w:sz w:val="24"/>
          <w:szCs w:val="24"/>
        </w:rPr>
        <w:t>只能对</w:t>
      </w:r>
      <w:r w:rsidRPr="00F418D9">
        <w:rPr>
          <w:rFonts w:hint="eastAsia"/>
          <w:sz w:val="24"/>
          <w:szCs w:val="24"/>
        </w:rPr>
        <w:t>A</w:t>
      </w:r>
      <w:r w:rsidRPr="00F418D9">
        <w:rPr>
          <w:rFonts w:hint="eastAsia"/>
          <w:sz w:val="24"/>
          <w:szCs w:val="24"/>
        </w:rPr>
        <w:t>加上共享锁</w:t>
      </w:r>
      <w:r w:rsidRPr="00F418D9">
        <w:rPr>
          <w:rFonts w:hint="eastAsia"/>
          <w:sz w:val="24"/>
          <w:szCs w:val="24"/>
        </w:rPr>
        <w:t>S</w:t>
      </w:r>
      <w:r w:rsidRPr="00F418D9">
        <w:rPr>
          <w:rFonts w:hint="eastAsia"/>
          <w:sz w:val="24"/>
          <w:szCs w:val="24"/>
        </w:rPr>
        <w:t>而不能加排他锁</w:t>
      </w:r>
      <w:r w:rsidRPr="00F418D9">
        <w:rPr>
          <w:rFonts w:hint="eastAsia"/>
          <w:sz w:val="24"/>
          <w:szCs w:val="24"/>
        </w:rPr>
        <w:t>X</w:t>
      </w:r>
      <w:r w:rsidRPr="00F418D9">
        <w:rPr>
          <w:rFonts w:hint="eastAsia"/>
          <w:sz w:val="24"/>
          <w:szCs w:val="24"/>
        </w:rPr>
        <w:t>，直到</w:t>
      </w:r>
      <w:r w:rsidR="00BF5AD8" w:rsidRPr="00F418D9">
        <w:rPr>
          <w:rFonts w:hint="eastAsia"/>
          <w:sz w:val="24"/>
          <w:szCs w:val="24"/>
        </w:rPr>
        <w:t>事务</w:t>
      </w:r>
      <w:r w:rsidRPr="00F418D9">
        <w:rPr>
          <w:rFonts w:hint="eastAsia"/>
          <w:sz w:val="24"/>
          <w:szCs w:val="24"/>
        </w:rPr>
        <w:t>T</w:t>
      </w:r>
      <w:r w:rsidRPr="00F418D9">
        <w:rPr>
          <w:rFonts w:hint="eastAsia"/>
          <w:sz w:val="24"/>
          <w:szCs w:val="24"/>
        </w:rPr>
        <w:t>释放在数据对象</w:t>
      </w:r>
      <w:r w:rsidRPr="00F418D9">
        <w:rPr>
          <w:rFonts w:hint="eastAsia"/>
          <w:sz w:val="24"/>
          <w:szCs w:val="24"/>
        </w:rPr>
        <w:t>A</w:t>
      </w:r>
      <w:r w:rsidRPr="00F418D9">
        <w:rPr>
          <w:rFonts w:hint="eastAsia"/>
          <w:sz w:val="24"/>
          <w:szCs w:val="24"/>
        </w:rPr>
        <w:t>上的共享锁为止。保证了其他</w:t>
      </w:r>
      <w:r w:rsidR="00BF5AD8" w:rsidRPr="00F418D9">
        <w:rPr>
          <w:rFonts w:hint="eastAsia"/>
          <w:sz w:val="24"/>
          <w:szCs w:val="24"/>
        </w:rPr>
        <w:t>事务</w:t>
      </w:r>
      <w:r w:rsidRPr="00F418D9">
        <w:rPr>
          <w:rFonts w:hint="eastAsia"/>
          <w:sz w:val="24"/>
          <w:szCs w:val="24"/>
        </w:rPr>
        <w:t>在</w:t>
      </w:r>
      <w:r w:rsidR="00BF5AD8" w:rsidRPr="00F418D9">
        <w:rPr>
          <w:rFonts w:hint="eastAsia"/>
          <w:sz w:val="24"/>
          <w:szCs w:val="24"/>
        </w:rPr>
        <w:t>事务</w:t>
      </w:r>
      <w:r w:rsidRPr="00F418D9">
        <w:rPr>
          <w:rFonts w:hint="eastAsia"/>
          <w:sz w:val="24"/>
          <w:szCs w:val="24"/>
        </w:rPr>
        <w:t>T</w:t>
      </w:r>
      <w:r w:rsidRPr="00F418D9">
        <w:rPr>
          <w:rFonts w:hint="eastAsia"/>
          <w:sz w:val="24"/>
          <w:szCs w:val="24"/>
        </w:rPr>
        <w:t>释放</w:t>
      </w:r>
      <w:r w:rsidRPr="00F418D9">
        <w:rPr>
          <w:rFonts w:hint="eastAsia"/>
          <w:sz w:val="24"/>
          <w:szCs w:val="24"/>
        </w:rPr>
        <w:t>S</w:t>
      </w:r>
      <w:r w:rsidRPr="00F418D9">
        <w:rPr>
          <w:rFonts w:hint="eastAsia"/>
          <w:sz w:val="24"/>
          <w:szCs w:val="24"/>
        </w:rPr>
        <w:t>锁之前，只能读取数据对象</w:t>
      </w:r>
      <w:r w:rsidRPr="00F418D9">
        <w:rPr>
          <w:rFonts w:hint="eastAsia"/>
          <w:sz w:val="24"/>
          <w:szCs w:val="24"/>
        </w:rPr>
        <w:t>A</w:t>
      </w:r>
      <w:r w:rsidRPr="00F418D9">
        <w:rPr>
          <w:rFonts w:hint="eastAsia"/>
          <w:sz w:val="24"/>
          <w:szCs w:val="24"/>
        </w:rPr>
        <w:t>，而不能对</w:t>
      </w:r>
      <w:r w:rsidRPr="00F418D9">
        <w:rPr>
          <w:rFonts w:hint="eastAsia"/>
          <w:sz w:val="24"/>
          <w:szCs w:val="24"/>
        </w:rPr>
        <w:t>A</w:t>
      </w:r>
      <w:r w:rsidRPr="00F418D9">
        <w:rPr>
          <w:rFonts w:hint="eastAsia"/>
          <w:sz w:val="24"/>
          <w:szCs w:val="24"/>
        </w:rPr>
        <w:t>进行修改。</w:t>
      </w:r>
    </w:p>
    <w:p w14:paraId="70F991EB" w14:textId="77777777" w:rsidR="00855B54" w:rsidRPr="00F418D9" w:rsidRDefault="00855B54" w:rsidP="00D60309">
      <w:pPr>
        <w:rPr>
          <w:sz w:val="24"/>
          <w:szCs w:val="24"/>
        </w:rPr>
      </w:pPr>
      <w:r w:rsidRPr="00F418D9">
        <w:rPr>
          <w:rFonts w:hint="eastAsia"/>
          <w:sz w:val="24"/>
          <w:szCs w:val="24"/>
        </w:rPr>
        <w:t>3</w:t>
      </w:r>
      <w:r w:rsidRPr="00F418D9">
        <w:rPr>
          <w:sz w:val="24"/>
          <w:szCs w:val="24"/>
        </w:rPr>
        <w:t>.</w:t>
      </w:r>
      <w:r w:rsidRPr="00F418D9">
        <w:rPr>
          <w:sz w:val="24"/>
          <w:szCs w:val="24"/>
        </w:rPr>
        <w:t>封锁协议</w:t>
      </w:r>
    </w:p>
    <w:p w14:paraId="315FD883" w14:textId="77777777" w:rsidR="00855B54" w:rsidRPr="00F418D9" w:rsidRDefault="00855B54" w:rsidP="00D60309">
      <w:pPr>
        <w:rPr>
          <w:sz w:val="24"/>
          <w:szCs w:val="24"/>
        </w:rPr>
      </w:pPr>
      <w:r w:rsidRPr="00F418D9">
        <w:rPr>
          <w:rFonts w:hint="eastAsia"/>
          <w:sz w:val="24"/>
          <w:szCs w:val="24"/>
        </w:rPr>
        <w:t>（</w:t>
      </w:r>
      <w:r w:rsidRPr="00F418D9">
        <w:rPr>
          <w:rFonts w:hint="eastAsia"/>
          <w:sz w:val="24"/>
          <w:szCs w:val="24"/>
        </w:rPr>
        <w:t>1</w:t>
      </w:r>
      <w:r w:rsidRPr="00F418D9">
        <w:rPr>
          <w:rFonts w:hint="eastAsia"/>
          <w:sz w:val="24"/>
          <w:szCs w:val="24"/>
        </w:rPr>
        <w:t>）一级封锁协议：</w:t>
      </w:r>
      <w:r w:rsidR="00BF5AD8" w:rsidRPr="00F418D9">
        <w:rPr>
          <w:rFonts w:hint="eastAsia"/>
          <w:sz w:val="24"/>
          <w:szCs w:val="24"/>
        </w:rPr>
        <w:t>事务</w:t>
      </w:r>
      <w:r w:rsidRPr="00F418D9">
        <w:rPr>
          <w:rFonts w:hint="eastAsia"/>
          <w:sz w:val="24"/>
          <w:szCs w:val="24"/>
        </w:rPr>
        <w:t>T</w:t>
      </w:r>
      <w:r w:rsidRPr="00F418D9">
        <w:rPr>
          <w:rFonts w:hint="eastAsia"/>
          <w:sz w:val="24"/>
          <w:szCs w:val="24"/>
        </w:rPr>
        <w:t>在修改数据对象</w:t>
      </w:r>
      <w:r w:rsidRPr="00F418D9">
        <w:rPr>
          <w:sz w:val="24"/>
          <w:szCs w:val="24"/>
        </w:rPr>
        <w:t>A</w:t>
      </w:r>
      <w:r w:rsidRPr="00F418D9">
        <w:rPr>
          <w:sz w:val="24"/>
          <w:szCs w:val="24"/>
        </w:rPr>
        <w:t>之前必须对</w:t>
      </w:r>
      <w:r w:rsidRPr="00F418D9">
        <w:rPr>
          <w:rFonts w:hint="eastAsia"/>
          <w:sz w:val="24"/>
          <w:szCs w:val="24"/>
        </w:rPr>
        <w:t>A</w:t>
      </w:r>
      <w:r w:rsidRPr="00F418D9">
        <w:rPr>
          <w:rFonts w:hint="eastAsia"/>
          <w:sz w:val="24"/>
          <w:szCs w:val="24"/>
        </w:rPr>
        <w:t>加上</w:t>
      </w:r>
      <w:r w:rsidR="00BF5AD8" w:rsidRPr="00F418D9">
        <w:rPr>
          <w:rFonts w:hint="eastAsia"/>
          <w:sz w:val="24"/>
          <w:szCs w:val="24"/>
        </w:rPr>
        <w:t>X</w:t>
      </w:r>
      <w:r w:rsidR="00BF5AD8" w:rsidRPr="00F418D9">
        <w:rPr>
          <w:rFonts w:hint="eastAsia"/>
          <w:sz w:val="24"/>
          <w:szCs w:val="24"/>
        </w:rPr>
        <w:t>锁，直到事务</w:t>
      </w:r>
      <w:r w:rsidR="00BF5AD8" w:rsidRPr="00F418D9">
        <w:rPr>
          <w:rFonts w:hint="eastAsia"/>
          <w:sz w:val="24"/>
          <w:szCs w:val="24"/>
        </w:rPr>
        <w:t>T</w:t>
      </w:r>
      <w:r w:rsidR="00BF5AD8" w:rsidRPr="00F418D9">
        <w:rPr>
          <w:rFonts w:hint="eastAsia"/>
          <w:sz w:val="24"/>
          <w:szCs w:val="24"/>
        </w:rPr>
        <w:t>结束才能释放该锁。</w:t>
      </w:r>
    </w:p>
    <w:p w14:paraId="4501E20C" w14:textId="77777777" w:rsidR="00BF5AD8" w:rsidRPr="00F418D9" w:rsidRDefault="00BF5AD8" w:rsidP="00D60309">
      <w:pPr>
        <w:rPr>
          <w:sz w:val="24"/>
          <w:szCs w:val="24"/>
        </w:rPr>
      </w:pPr>
      <w:r w:rsidRPr="00F418D9">
        <w:rPr>
          <w:sz w:val="24"/>
          <w:szCs w:val="24"/>
        </w:rPr>
        <w:t>（</w:t>
      </w:r>
      <w:r w:rsidRPr="00F418D9">
        <w:rPr>
          <w:rFonts w:hint="eastAsia"/>
          <w:sz w:val="24"/>
          <w:szCs w:val="24"/>
        </w:rPr>
        <w:t>2</w:t>
      </w:r>
      <w:r w:rsidRPr="00F418D9">
        <w:rPr>
          <w:rFonts w:hint="eastAsia"/>
          <w:sz w:val="24"/>
          <w:szCs w:val="24"/>
        </w:rPr>
        <w:t>）二级封锁协议：在一级封锁协议基础上增加</w:t>
      </w:r>
      <w:r w:rsidR="00F06910" w:rsidRPr="00F418D9">
        <w:rPr>
          <w:rFonts w:hint="eastAsia"/>
          <w:sz w:val="24"/>
          <w:szCs w:val="24"/>
        </w:rPr>
        <w:t>事务</w:t>
      </w:r>
      <w:r w:rsidRPr="00F418D9">
        <w:rPr>
          <w:rFonts w:hint="eastAsia"/>
          <w:sz w:val="24"/>
          <w:szCs w:val="24"/>
        </w:rPr>
        <w:t>T</w:t>
      </w:r>
      <w:r w:rsidRPr="00F418D9">
        <w:rPr>
          <w:rFonts w:hint="eastAsia"/>
          <w:sz w:val="24"/>
          <w:szCs w:val="24"/>
        </w:rPr>
        <w:t>在读取数据对象</w:t>
      </w:r>
      <w:r w:rsidRPr="00F418D9">
        <w:rPr>
          <w:rFonts w:hint="eastAsia"/>
          <w:sz w:val="24"/>
          <w:szCs w:val="24"/>
        </w:rPr>
        <w:t>A</w:t>
      </w:r>
      <w:r w:rsidRPr="00F418D9">
        <w:rPr>
          <w:rFonts w:hint="eastAsia"/>
          <w:sz w:val="24"/>
          <w:szCs w:val="24"/>
        </w:rPr>
        <w:t>之前，必须对</w:t>
      </w:r>
      <w:r w:rsidRPr="00F418D9">
        <w:rPr>
          <w:rFonts w:hint="eastAsia"/>
          <w:sz w:val="24"/>
          <w:szCs w:val="24"/>
        </w:rPr>
        <w:t>A</w:t>
      </w:r>
      <w:r w:rsidRPr="00F418D9">
        <w:rPr>
          <w:rFonts w:hint="eastAsia"/>
          <w:sz w:val="24"/>
          <w:szCs w:val="24"/>
        </w:rPr>
        <w:t>加上</w:t>
      </w:r>
      <w:r w:rsidRPr="00F418D9">
        <w:rPr>
          <w:rFonts w:hint="eastAsia"/>
          <w:sz w:val="24"/>
          <w:szCs w:val="24"/>
        </w:rPr>
        <w:t>S</w:t>
      </w:r>
      <w:r w:rsidRPr="00F418D9">
        <w:rPr>
          <w:rFonts w:hint="eastAsia"/>
          <w:sz w:val="24"/>
          <w:szCs w:val="24"/>
        </w:rPr>
        <w:t>锁，读完之后即可释放</w:t>
      </w:r>
      <w:r w:rsidRPr="00F418D9">
        <w:rPr>
          <w:rFonts w:hint="eastAsia"/>
          <w:sz w:val="24"/>
          <w:szCs w:val="24"/>
        </w:rPr>
        <w:t>S</w:t>
      </w:r>
      <w:r w:rsidRPr="00F418D9">
        <w:rPr>
          <w:rFonts w:hint="eastAsia"/>
          <w:sz w:val="24"/>
          <w:szCs w:val="24"/>
        </w:rPr>
        <w:t>锁。</w:t>
      </w:r>
    </w:p>
    <w:p w14:paraId="7449B2A2" w14:textId="77777777" w:rsidR="00BF5AD8" w:rsidRPr="00F418D9" w:rsidRDefault="00BF5AD8" w:rsidP="00D60309">
      <w:pPr>
        <w:rPr>
          <w:sz w:val="24"/>
          <w:szCs w:val="24"/>
        </w:rPr>
      </w:pPr>
      <w:r w:rsidRPr="00F418D9">
        <w:rPr>
          <w:sz w:val="24"/>
          <w:szCs w:val="24"/>
        </w:rPr>
        <w:t>（</w:t>
      </w:r>
      <w:r w:rsidRPr="00F418D9">
        <w:rPr>
          <w:rFonts w:hint="eastAsia"/>
          <w:sz w:val="24"/>
          <w:szCs w:val="24"/>
        </w:rPr>
        <w:t>3</w:t>
      </w:r>
      <w:r w:rsidRPr="00F418D9">
        <w:rPr>
          <w:rFonts w:hint="eastAsia"/>
          <w:sz w:val="24"/>
          <w:szCs w:val="24"/>
        </w:rPr>
        <w:t>）三级封锁协议：在一级封锁协议基础上增加</w:t>
      </w:r>
      <w:r w:rsidR="00F06910" w:rsidRPr="00F418D9">
        <w:rPr>
          <w:rFonts w:hint="eastAsia"/>
          <w:sz w:val="24"/>
          <w:szCs w:val="24"/>
        </w:rPr>
        <w:t>事务</w:t>
      </w:r>
      <w:r w:rsidRPr="00F418D9">
        <w:rPr>
          <w:rFonts w:hint="eastAsia"/>
          <w:sz w:val="24"/>
          <w:szCs w:val="24"/>
        </w:rPr>
        <w:t>T</w:t>
      </w:r>
      <w:r w:rsidRPr="00F418D9">
        <w:rPr>
          <w:rFonts w:hint="eastAsia"/>
          <w:sz w:val="24"/>
          <w:szCs w:val="24"/>
        </w:rPr>
        <w:t>在读取数据对象</w:t>
      </w:r>
      <w:r w:rsidRPr="00F418D9">
        <w:rPr>
          <w:rFonts w:hint="eastAsia"/>
          <w:sz w:val="24"/>
          <w:szCs w:val="24"/>
        </w:rPr>
        <w:t>A</w:t>
      </w:r>
      <w:r w:rsidRPr="00F418D9">
        <w:rPr>
          <w:rFonts w:hint="eastAsia"/>
          <w:sz w:val="24"/>
          <w:szCs w:val="24"/>
        </w:rPr>
        <w:t>之前，必须对</w:t>
      </w:r>
      <w:r w:rsidRPr="00F418D9">
        <w:rPr>
          <w:rFonts w:hint="eastAsia"/>
          <w:sz w:val="24"/>
          <w:szCs w:val="24"/>
        </w:rPr>
        <w:t>A</w:t>
      </w:r>
      <w:r w:rsidRPr="00F418D9">
        <w:rPr>
          <w:rFonts w:hint="eastAsia"/>
          <w:sz w:val="24"/>
          <w:szCs w:val="24"/>
        </w:rPr>
        <w:t>加上</w:t>
      </w:r>
      <w:r w:rsidRPr="00F418D9">
        <w:rPr>
          <w:rFonts w:hint="eastAsia"/>
          <w:sz w:val="24"/>
          <w:szCs w:val="24"/>
        </w:rPr>
        <w:t>S</w:t>
      </w:r>
      <w:r w:rsidRPr="00F418D9">
        <w:rPr>
          <w:rFonts w:hint="eastAsia"/>
          <w:sz w:val="24"/>
          <w:szCs w:val="24"/>
        </w:rPr>
        <w:t>锁，直到</w:t>
      </w:r>
      <w:r w:rsidR="00F06910" w:rsidRPr="00F418D9">
        <w:rPr>
          <w:rFonts w:hint="eastAsia"/>
          <w:sz w:val="24"/>
          <w:szCs w:val="24"/>
        </w:rPr>
        <w:t>事务</w:t>
      </w:r>
      <w:r w:rsidRPr="00F418D9">
        <w:rPr>
          <w:rFonts w:hint="eastAsia"/>
          <w:sz w:val="24"/>
          <w:szCs w:val="24"/>
        </w:rPr>
        <w:t>T</w:t>
      </w:r>
      <w:r w:rsidRPr="00F418D9">
        <w:rPr>
          <w:rFonts w:hint="eastAsia"/>
          <w:sz w:val="24"/>
          <w:szCs w:val="24"/>
        </w:rPr>
        <w:t>结束才能释放。</w:t>
      </w:r>
    </w:p>
    <w:p w14:paraId="4A56ED9B" w14:textId="77777777" w:rsidR="00BF5AD8" w:rsidRPr="00F418D9" w:rsidRDefault="00BF5AD8" w:rsidP="00D60309">
      <w:pPr>
        <w:rPr>
          <w:sz w:val="24"/>
          <w:szCs w:val="24"/>
        </w:rPr>
      </w:pPr>
      <w:r w:rsidRPr="00F418D9">
        <w:rPr>
          <w:rFonts w:hint="eastAsia"/>
          <w:sz w:val="24"/>
          <w:szCs w:val="24"/>
        </w:rPr>
        <w:t>4</w:t>
      </w:r>
      <w:r w:rsidRPr="00F418D9">
        <w:rPr>
          <w:sz w:val="24"/>
          <w:szCs w:val="24"/>
        </w:rPr>
        <w:t>.</w:t>
      </w:r>
      <w:r w:rsidRPr="00F418D9">
        <w:rPr>
          <w:sz w:val="24"/>
          <w:szCs w:val="24"/>
        </w:rPr>
        <w:t>什么是活锁，论述</w:t>
      </w:r>
      <w:proofErr w:type="gramStart"/>
      <w:r w:rsidRPr="00F418D9">
        <w:rPr>
          <w:sz w:val="24"/>
          <w:szCs w:val="24"/>
        </w:rPr>
        <w:t>活锁产生</w:t>
      </w:r>
      <w:proofErr w:type="gramEnd"/>
      <w:r w:rsidRPr="00F418D9">
        <w:rPr>
          <w:sz w:val="24"/>
          <w:szCs w:val="24"/>
        </w:rPr>
        <w:t>的原因和解决方法</w:t>
      </w:r>
    </w:p>
    <w:p w14:paraId="03E63DC9" w14:textId="77777777" w:rsidR="00BF5AD8" w:rsidRPr="00F418D9" w:rsidRDefault="004D682D" w:rsidP="00D60309">
      <w:pPr>
        <w:rPr>
          <w:sz w:val="24"/>
          <w:szCs w:val="24"/>
        </w:rPr>
      </w:pPr>
      <w:r w:rsidRPr="00F418D9">
        <w:rPr>
          <w:sz w:val="24"/>
          <w:szCs w:val="24"/>
        </w:rPr>
        <w:t>（</w:t>
      </w:r>
      <w:r w:rsidRPr="00F418D9">
        <w:rPr>
          <w:rFonts w:hint="eastAsia"/>
          <w:sz w:val="24"/>
          <w:szCs w:val="24"/>
        </w:rPr>
        <w:t>1</w:t>
      </w:r>
      <w:r w:rsidRPr="00F418D9">
        <w:rPr>
          <w:rFonts w:hint="eastAsia"/>
          <w:sz w:val="24"/>
          <w:szCs w:val="24"/>
        </w:rPr>
        <w:t>）如果事务</w:t>
      </w:r>
      <w:r w:rsidRPr="00F418D9">
        <w:rPr>
          <w:rFonts w:hint="eastAsia"/>
          <w:sz w:val="24"/>
          <w:szCs w:val="24"/>
        </w:rPr>
        <w:t>T1</w:t>
      </w:r>
      <w:r w:rsidRPr="00F418D9">
        <w:rPr>
          <w:rFonts w:hint="eastAsia"/>
          <w:sz w:val="24"/>
          <w:szCs w:val="24"/>
        </w:rPr>
        <w:t>封锁了数据</w:t>
      </w:r>
      <w:r w:rsidRPr="00F418D9">
        <w:rPr>
          <w:rFonts w:hint="eastAsia"/>
          <w:sz w:val="24"/>
          <w:szCs w:val="24"/>
        </w:rPr>
        <w:t>R</w:t>
      </w:r>
      <w:r w:rsidRPr="00F418D9">
        <w:rPr>
          <w:rFonts w:hint="eastAsia"/>
          <w:sz w:val="24"/>
          <w:szCs w:val="24"/>
        </w:rPr>
        <w:t>，事务</w:t>
      </w:r>
      <w:r w:rsidRPr="00F418D9">
        <w:rPr>
          <w:rFonts w:hint="eastAsia"/>
          <w:sz w:val="24"/>
          <w:szCs w:val="24"/>
        </w:rPr>
        <w:t>T2</w:t>
      </w:r>
      <w:r w:rsidRPr="00F418D9">
        <w:rPr>
          <w:rFonts w:hint="eastAsia"/>
          <w:sz w:val="24"/>
          <w:szCs w:val="24"/>
        </w:rPr>
        <w:t>又请求封锁</w:t>
      </w:r>
      <w:r w:rsidRPr="00F418D9">
        <w:rPr>
          <w:rFonts w:hint="eastAsia"/>
          <w:sz w:val="24"/>
          <w:szCs w:val="24"/>
        </w:rPr>
        <w:t>R</w:t>
      </w:r>
      <w:r w:rsidRPr="00F418D9">
        <w:rPr>
          <w:rFonts w:hint="eastAsia"/>
          <w:sz w:val="24"/>
          <w:szCs w:val="24"/>
        </w:rPr>
        <w:t>，于是</w:t>
      </w:r>
      <w:r w:rsidRPr="00F418D9">
        <w:rPr>
          <w:rFonts w:hint="eastAsia"/>
          <w:sz w:val="24"/>
          <w:szCs w:val="24"/>
        </w:rPr>
        <w:t>T2</w:t>
      </w:r>
      <w:r w:rsidRPr="00F418D9">
        <w:rPr>
          <w:rFonts w:hint="eastAsia"/>
          <w:sz w:val="24"/>
          <w:szCs w:val="24"/>
        </w:rPr>
        <w:t>等待。</w:t>
      </w:r>
      <w:r w:rsidRPr="00F418D9">
        <w:rPr>
          <w:rFonts w:hint="eastAsia"/>
          <w:sz w:val="24"/>
          <w:szCs w:val="24"/>
        </w:rPr>
        <w:t>T3</w:t>
      </w:r>
      <w:r w:rsidRPr="00F418D9">
        <w:rPr>
          <w:rFonts w:hint="eastAsia"/>
          <w:sz w:val="24"/>
          <w:szCs w:val="24"/>
        </w:rPr>
        <w:t>也请求封锁</w:t>
      </w:r>
      <w:r w:rsidRPr="00F418D9">
        <w:rPr>
          <w:rFonts w:hint="eastAsia"/>
          <w:sz w:val="24"/>
          <w:szCs w:val="24"/>
        </w:rPr>
        <w:t>R</w:t>
      </w:r>
      <w:r w:rsidRPr="00F418D9">
        <w:rPr>
          <w:rFonts w:hint="eastAsia"/>
          <w:sz w:val="24"/>
          <w:szCs w:val="24"/>
        </w:rPr>
        <w:t>，当</w:t>
      </w:r>
      <w:r w:rsidRPr="00F418D9">
        <w:rPr>
          <w:rFonts w:hint="eastAsia"/>
          <w:sz w:val="24"/>
          <w:szCs w:val="24"/>
        </w:rPr>
        <w:t>T1</w:t>
      </w:r>
      <w:r w:rsidRPr="00F418D9">
        <w:rPr>
          <w:rFonts w:hint="eastAsia"/>
          <w:sz w:val="24"/>
          <w:szCs w:val="24"/>
        </w:rPr>
        <w:t>释放了</w:t>
      </w:r>
      <w:r w:rsidRPr="00F418D9">
        <w:rPr>
          <w:rFonts w:hint="eastAsia"/>
          <w:sz w:val="24"/>
          <w:szCs w:val="24"/>
        </w:rPr>
        <w:t>R</w:t>
      </w:r>
      <w:r w:rsidRPr="00F418D9">
        <w:rPr>
          <w:rFonts w:hint="eastAsia"/>
          <w:sz w:val="24"/>
          <w:szCs w:val="24"/>
        </w:rPr>
        <w:t>上的封锁之后系统首先批准了</w:t>
      </w:r>
      <w:r w:rsidRPr="00F418D9">
        <w:rPr>
          <w:rFonts w:hint="eastAsia"/>
          <w:sz w:val="24"/>
          <w:szCs w:val="24"/>
        </w:rPr>
        <w:t>T3</w:t>
      </w:r>
      <w:r w:rsidRPr="00F418D9">
        <w:rPr>
          <w:rFonts w:hint="eastAsia"/>
          <w:sz w:val="24"/>
          <w:szCs w:val="24"/>
        </w:rPr>
        <w:t>的请求，</w:t>
      </w:r>
      <w:r w:rsidRPr="00F418D9">
        <w:rPr>
          <w:rFonts w:hint="eastAsia"/>
          <w:sz w:val="24"/>
          <w:szCs w:val="24"/>
        </w:rPr>
        <w:t>T2</w:t>
      </w:r>
      <w:r w:rsidRPr="00F418D9">
        <w:rPr>
          <w:rFonts w:hint="eastAsia"/>
          <w:sz w:val="24"/>
          <w:szCs w:val="24"/>
        </w:rPr>
        <w:t>仍然等待。然后</w:t>
      </w:r>
      <w:r w:rsidRPr="00F418D9">
        <w:rPr>
          <w:rFonts w:hint="eastAsia"/>
          <w:sz w:val="24"/>
          <w:szCs w:val="24"/>
        </w:rPr>
        <w:t>T4</w:t>
      </w:r>
      <w:r w:rsidRPr="00F418D9">
        <w:rPr>
          <w:rFonts w:hint="eastAsia"/>
          <w:sz w:val="24"/>
          <w:szCs w:val="24"/>
        </w:rPr>
        <w:t>又请求封锁</w:t>
      </w:r>
      <w:r w:rsidRPr="00F418D9">
        <w:rPr>
          <w:rFonts w:hint="eastAsia"/>
          <w:sz w:val="24"/>
          <w:szCs w:val="24"/>
        </w:rPr>
        <w:t>R</w:t>
      </w:r>
      <w:r w:rsidRPr="00F418D9">
        <w:rPr>
          <w:rFonts w:hint="eastAsia"/>
          <w:sz w:val="24"/>
          <w:szCs w:val="24"/>
        </w:rPr>
        <w:t>，当</w:t>
      </w:r>
      <w:r w:rsidRPr="00F418D9">
        <w:rPr>
          <w:rFonts w:hint="eastAsia"/>
          <w:sz w:val="24"/>
          <w:szCs w:val="24"/>
        </w:rPr>
        <w:t>T3</w:t>
      </w:r>
      <w:r w:rsidRPr="00F418D9">
        <w:rPr>
          <w:rFonts w:hint="eastAsia"/>
          <w:sz w:val="24"/>
          <w:szCs w:val="24"/>
        </w:rPr>
        <w:t>释放了</w:t>
      </w:r>
      <w:r w:rsidRPr="00F418D9">
        <w:rPr>
          <w:rFonts w:hint="eastAsia"/>
          <w:sz w:val="24"/>
          <w:szCs w:val="24"/>
        </w:rPr>
        <w:t>R</w:t>
      </w:r>
      <w:r w:rsidRPr="00F418D9">
        <w:rPr>
          <w:rFonts w:hint="eastAsia"/>
          <w:sz w:val="24"/>
          <w:szCs w:val="24"/>
        </w:rPr>
        <w:t>上的封锁之后系统又批准了</w:t>
      </w:r>
      <w:r w:rsidRPr="00F418D9">
        <w:rPr>
          <w:rFonts w:hint="eastAsia"/>
          <w:sz w:val="24"/>
          <w:szCs w:val="24"/>
        </w:rPr>
        <w:t>T4</w:t>
      </w:r>
      <w:r w:rsidRPr="00F418D9">
        <w:rPr>
          <w:rFonts w:hint="eastAsia"/>
          <w:sz w:val="24"/>
          <w:szCs w:val="24"/>
        </w:rPr>
        <w:t>的请求，</w:t>
      </w:r>
      <w:r w:rsidRPr="00F418D9">
        <w:rPr>
          <w:rFonts w:hint="eastAsia"/>
          <w:sz w:val="24"/>
          <w:szCs w:val="24"/>
        </w:rPr>
        <w:t>.</w:t>
      </w:r>
      <w:proofErr w:type="gramStart"/>
      <w:r w:rsidRPr="00F418D9">
        <w:rPr>
          <w:rFonts w:hint="eastAsia"/>
          <w:sz w:val="24"/>
          <w:szCs w:val="24"/>
        </w:rPr>
        <w:t>..</w:t>
      </w:r>
      <w:proofErr w:type="gramEnd"/>
      <w:r w:rsidRPr="00F418D9">
        <w:rPr>
          <w:rFonts w:hint="eastAsia"/>
          <w:sz w:val="24"/>
          <w:szCs w:val="24"/>
        </w:rPr>
        <w:t>，</w:t>
      </w:r>
      <w:r w:rsidRPr="00F418D9">
        <w:rPr>
          <w:rFonts w:hint="eastAsia"/>
          <w:sz w:val="24"/>
          <w:szCs w:val="24"/>
        </w:rPr>
        <w:t>T2</w:t>
      </w:r>
      <w:r w:rsidRPr="00F418D9">
        <w:rPr>
          <w:rFonts w:hint="eastAsia"/>
          <w:sz w:val="24"/>
          <w:szCs w:val="24"/>
        </w:rPr>
        <w:t>有可能永远等待，这就是活锁的情形。</w:t>
      </w:r>
    </w:p>
    <w:p w14:paraId="32DCFFC4" w14:textId="77777777" w:rsidR="004D682D" w:rsidRPr="00F418D9" w:rsidRDefault="004D682D" w:rsidP="00D60309">
      <w:pPr>
        <w:rPr>
          <w:sz w:val="24"/>
          <w:szCs w:val="24"/>
        </w:rPr>
      </w:pPr>
      <w:r w:rsidRPr="00F418D9">
        <w:rPr>
          <w:sz w:val="24"/>
          <w:szCs w:val="24"/>
        </w:rPr>
        <w:t>（</w:t>
      </w:r>
      <w:r w:rsidRPr="00F418D9">
        <w:rPr>
          <w:rFonts w:hint="eastAsia"/>
          <w:sz w:val="24"/>
          <w:szCs w:val="24"/>
        </w:rPr>
        <w:t>2</w:t>
      </w:r>
      <w:r w:rsidRPr="00F418D9">
        <w:rPr>
          <w:sz w:val="24"/>
          <w:szCs w:val="24"/>
        </w:rPr>
        <w:t>）解决方法：采用先来先服务的策略。</w:t>
      </w:r>
    </w:p>
    <w:p w14:paraId="634CE16F" w14:textId="77777777" w:rsidR="004D682D" w:rsidRPr="00F418D9" w:rsidRDefault="004D682D" w:rsidP="00D60309">
      <w:pPr>
        <w:rPr>
          <w:sz w:val="24"/>
          <w:szCs w:val="24"/>
        </w:rPr>
      </w:pPr>
      <w:r w:rsidRPr="00F418D9">
        <w:rPr>
          <w:rFonts w:hint="eastAsia"/>
          <w:sz w:val="24"/>
          <w:szCs w:val="24"/>
        </w:rPr>
        <w:t>5</w:t>
      </w:r>
      <w:r w:rsidRPr="00F418D9">
        <w:rPr>
          <w:sz w:val="24"/>
          <w:szCs w:val="24"/>
        </w:rPr>
        <w:t>.</w:t>
      </w:r>
      <w:r w:rsidRPr="00F418D9">
        <w:rPr>
          <w:sz w:val="24"/>
          <w:szCs w:val="24"/>
        </w:rPr>
        <w:t>可串行化调度，冲突可串行化调度</w:t>
      </w:r>
    </w:p>
    <w:p w14:paraId="17715A5C" w14:textId="77777777" w:rsidR="004D682D" w:rsidRPr="00F418D9" w:rsidRDefault="004D682D" w:rsidP="00D60309">
      <w:pPr>
        <w:rPr>
          <w:sz w:val="24"/>
          <w:szCs w:val="24"/>
        </w:rPr>
      </w:pPr>
      <w:r w:rsidRPr="00F418D9">
        <w:rPr>
          <w:sz w:val="24"/>
          <w:szCs w:val="24"/>
        </w:rPr>
        <w:t>（</w:t>
      </w:r>
      <w:r w:rsidRPr="00F418D9">
        <w:rPr>
          <w:rFonts w:hint="eastAsia"/>
          <w:sz w:val="24"/>
          <w:szCs w:val="24"/>
        </w:rPr>
        <w:t>1</w:t>
      </w:r>
      <w:r w:rsidRPr="00F418D9">
        <w:rPr>
          <w:rFonts w:hint="eastAsia"/>
          <w:sz w:val="24"/>
          <w:szCs w:val="24"/>
        </w:rPr>
        <w:t>）</w:t>
      </w:r>
      <w:r w:rsidRPr="00F418D9">
        <w:rPr>
          <w:sz w:val="24"/>
          <w:szCs w:val="24"/>
        </w:rPr>
        <w:t>可串行化调度定义：多个</w:t>
      </w:r>
      <w:r w:rsidR="00F06910" w:rsidRPr="00F418D9">
        <w:rPr>
          <w:sz w:val="24"/>
          <w:szCs w:val="24"/>
        </w:rPr>
        <w:t>事务</w:t>
      </w:r>
      <w:r w:rsidRPr="00F418D9">
        <w:rPr>
          <w:sz w:val="24"/>
          <w:szCs w:val="24"/>
        </w:rPr>
        <w:t>的并发执行是正确的，当且仅当其结果与按某一次顺序</w:t>
      </w:r>
      <w:proofErr w:type="gramStart"/>
      <w:r w:rsidRPr="00F418D9">
        <w:rPr>
          <w:sz w:val="24"/>
          <w:szCs w:val="24"/>
        </w:rPr>
        <w:t>串行地</w:t>
      </w:r>
      <w:proofErr w:type="gramEnd"/>
      <w:r w:rsidRPr="00F418D9">
        <w:rPr>
          <w:sz w:val="24"/>
          <w:szCs w:val="24"/>
        </w:rPr>
        <w:t>执行这些</w:t>
      </w:r>
      <w:r w:rsidR="00F06910" w:rsidRPr="00F418D9">
        <w:rPr>
          <w:sz w:val="24"/>
          <w:szCs w:val="24"/>
        </w:rPr>
        <w:t>事务</w:t>
      </w:r>
      <w:r w:rsidRPr="00F418D9">
        <w:rPr>
          <w:sz w:val="24"/>
          <w:szCs w:val="24"/>
        </w:rPr>
        <w:t>后的结果相同，称这种调度策略为可串行化调度。</w:t>
      </w:r>
    </w:p>
    <w:p w14:paraId="72A438A3" w14:textId="77777777" w:rsidR="004D682D" w:rsidRPr="00F418D9" w:rsidRDefault="004D682D" w:rsidP="00BC6A05">
      <w:pPr>
        <w:tabs>
          <w:tab w:val="left" w:pos="4572"/>
        </w:tabs>
        <w:rPr>
          <w:sz w:val="24"/>
          <w:szCs w:val="24"/>
          <w:vertAlign w:val="subscript"/>
        </w:rPr>
      </w:pPr>
      <w:r w:rsidRPr="00F418D9">
        <w:rPr>
          <w:sz w:val="24"/>
          <w:szCs w:val="24"/>
        </w:rPr>
        <w:t>（</w:t>
      </w:r>
      <w:r w:rsidRPr="00F418D9">
        <w:rPr>
          <w:rFonts w:hint="eastAsia"/>
          <w:sz w:val="24"/>
          <w:szCs w:val="24"/>
        </w:rPr>
        <w:t>2</w:t>
      </w:r>
      <w:r w:rsidRPr="00F418D9">
        <w:rPr>
          <w:rFonts w:hint="eastAsia"/>
          <w:sz w:val="24"/>
          <w:szCs w:val="24"/>
        </w:rPr>
        <w:t>）可串行化是并发</w:t>
      </w:r>
      <w:r w:rsidR="00F06910" w:rsidRPr="00F418D9">
        <w:rPr>
          <w:rFonts w:hint="eastAsia"/>
          <w:sz w:val="24"/>
          <w:szCs w:val="24"/>
        </w:rPr>
        <w:t>事务</w:t>
      </w:r>
      <w:r w:rsidRPr="00F418D9">
        <w:rPr>
          <w:rFonts w:hint="eastAsia"/>
          <w:sz w:val="24"/>
          <w:szCs w:val="24"/>
        </w:rPr>
        <w:t>正确调度的准则。</w:t>
      </w:r>
      <w:r w:rsidR="00BC6A05" w:rsidRPr="00F418D9">
        <w:rPr>
          <w:sz w:val="24"/>
          <w:szCs w:val="24"/>
        </w:rPr>
        <w:tab/>
      </w:r>
    </w:p>
    <w:p w14:paraId="211DAE6B" w14:textId="77777777" w:rsidR="00BC6A05" w:rsidRPr="00F418D9" w:rsidRDefault="00BC6A05" w:rsidP="00D60309">
      <w:pPr>
        <w:rPr>
          <w:sz w:val="24"/>
          <w:szCs w:val="24"/>
        </w:rPr>
      </w:pPr>
      <w:r w:rsidRPr="00F418D9">
        <w:rPr>
          <w:sz w:val="24"/>
          <w:szCs w:val="24"/>
        </w:rPr>
        <w:t>（</w:t>
      </w:r>
      <w:r w:rsidRPr="00F418D9">
        <w:rPr>
          <w:rFonts w:hint="eastAsia"/>
          <w:sz w:val="24"/>
          <w:szCs w:val="24"/>
        </w:rPr>
        <w:t>3</w:t>
      </w:r>
      <w:r w:rsidRPr="00F418D9">
        <w:rPr>
          <w:rFonts w:hint="eastAsia"/>
          <w:sz w:val="24"/>
          <w:szCs w:val="24"/>
        </w:rPr>
        <w:t>）冲突操作是指不同的</w:t>
      </w:r>
      <w:r w:rsidR="00F06910" w:rsidRPr="00F418D9">
        <w:rPr>
          <w:rFonts w:hint="eastAsia"/>
          <w:sz w:val="24"/>
          <w:szCs w:val="24"/>
        </w:rPr>
        <w:t>事务</w:t>
      </w:r>
      <w:r w:rsidRPr="00F418D9">
        <w:rPr>
          <w:rFonts w:hint="eastAsia"/>
          <w:sz w:val="24"/>
          <w:szCs w:val="24"/>
        </w:rPr>
        <w:t>对同一个数据的读写操作和写写操作</w:t>
      </w:r>
    </w:p>
    <w:p w14:paraId="0AB8F340" w14:textId="77777777" w:rsidR="00BC6A05" w:rsidRPr="00F418D9" w:rsidRDefault="00BC6A05" w:rsidP="00102E33">
      <w:pPr>
        <w:rPr>
          <w:sz w:val="24"/>
          <w:szCs w:val="24"/>
        </w:rPr>
      </w:pPr>
      <w:r w:rsidRPr="00F418D9">
        <w:rPr>
          <w:sz w:val="24"/>
          <w:szCs w:val="24"/>
        </w:rPr>
        <w:t>（</w:t>
      </w:r>
      <w:r w:rsidRPr="00F418D9">
        <w:rPr>
          <w:sz w:val="24"/>
          <w:szCs w:val="24"/>
        </w:rPr>
        <w:t>4</w:t>
      </w:r>
      <w:r w:rsidRPr="00F418D9">
        <w:rPr>
          <w:sz w:val="24"/>
          <w:szCs w:val="24"/>
        </w:rPr>
        <w:t>）若一个调度是冲突可串行化的，则一定是可串行化调度。（充分不必要条件）</w:t>
      </w:r>
    </w:p>
    <w:p w14:paraId="74589073" w14:textId="77777777" w:rsidR="00BC6A05" w:rsidRPr="00F418D9" w:rsidRDefault="00BC6A05" w:rsidP="00102E33">
      <w:pPr>
        <w:rPr>
          <w:sz w:val="24"/>
          <w:szCs w:val="24"/>
        </w:rPr>
      </w:pPr>
      <w:r w:rsidRPr="00F418D9">
        <w:rPr>
          <w:rFonts w:hint="eastAsia"/>
          <w:sz w:val="24"/>
          <w:szCs w:val="24"/>
        </w:rPr>
        <w:t>6</w:t>
      </w:r>
      <w:r w:rsidRPr="00F418D9">
        <w:rPr>
          <w:sz w:val="24"/>
          <w:szCs w:val="24"/>
        </w:rPr>
        <w:t>.</w:t>
      </w:r>
      <w:r w:rsidRPr="00F418D9">
        <w:rPr>
          <w:sz w:val="24"/>
          <w:szCs w:val="24"/>
        </w:rPr>
        <w:t>什么是两端锁协议</w:t>
      </w:r>
    </w:p>
    <w:p w14:paraId="04AA8072" w14:textId="77777777" w:rsidR="00BC6A05" w:rsidRPr="00F418D9" w:rsidRDefault="00BC6A05" w:rsidP="00102E33">
      <w:pPr>
        <w:rPr>
          <w:sz w:val="24"/>
          <w:szCs w:val="24"/>
        </w:rPr>
      </w:pPr>
      <w:r w:rsidRPr="00F418D9">
        <w:rPr>
          <w:sz w:val="24"/>
          <w:szCs w:val="24"/>
        </w:rPr>
        <w:t>两端</w:t>
      </w:r>
      <w:proofErr w:type="gramStart"/>
      <w:r w:rsidRPr="00F418D9">
        <w:rPr>
          <w:sz w:val="24"/>
          <w:szCs w:val="24"/>
        </w:rPr>
        <w:t>锁协议</w:t>
      </w:r>
      <w:proofErr w:type="gramEnd"/>
      <w:r w:rsidRPr="00F418D9">
        <w:rPr>
          <w:sz w:val="24"/>
          <w:szCs w:val="24"/>
        </w:rPr>
        <w:t>是指</w:t>
      </w:r>
      <w:r w:rsidR="00F06910" w:rsidRPr="00F418D9">
        <w:rPr>
          <w:sz w:val="24"/>
          <w:szCs w:val="24"/>
        </w:rPr>
        <w:t>所有事务必须分两个阶段对数据项加锁和解锁。</w:t>
      </w:r>
    </w:p>
    <w:p w14:paraId="1C0E41D9" w14:textId="77777777" w:rsidR="00F06910" w:rsidRPr="00F418D9" w:rsidRDefault="00F06910" w:rsidP="00102E33">
      <w:pPr>
        <w:rPr>
          <w:sz w:val="24"/>
          <w:szCs w:val="24"/>
        </w:rPr>
      </w:pPr>
      <w:r w:rsidRPr="00F418D9">
        <w:rPr>
          <w:sz w:val="24"/>
          <w:szCs w:val="24"/>
        </w:rPr>
        <w:t>第一阶段：获得封锁，称为扩展阶段，在这个阶段，事务可以申请获得任何数据项上的任何类型的锁，但不能释放任何锁</w:t>
      </w:r>
    </w:p>
    <w:p w14:paraId="6A00F0A8" w14:textId="77777777" w:rsidR="00F06910" w:rsidRPr="00F418D9" w:rsidRDefault="00F06910" w:rsidP="00102E33">
      <w:pPr>
        <w:rPr>
          <w:sz w:val="24"/>
          <w:szCs w:val="24"/>
        </w:rPr>
      </w:pPr>
      <w:r w:rsidRPr="00F418D9">
        <w:rPr>
          <w:sz w:val="24"/>
          <w:szCs w:val="24"/>
        </w:rPr>
        <w:t>第二阶段：释放封锁，称为收缩阶段，在这个阶段，事务可以释放任何数据项上</w:t>
      </w:r>
      <w:r w:rsidRPr="00F418D9">
        <w:rPr>
          <w:sz w:val="24"/>
          <w:szCs w:val="24"/>
        </w:rPr>
        <w:lastRenderedPageBreak/>
        <w:t>的任何类型的锁，但不能再申请任何锁。</w:t>
      </w:r>
    </w:p>
    <w:p w14:paraId="411D3A2B" w14:textId="77777777" w:rsidR="00B263EE" w:rsidRPr="00F418D9" w:rsidRDefault="00B263EE" w:rsidP="00B263EE">
      <w:pPr>
        <w:ind w:firstLineChars="300" w:firstLine="960"/>
        <w:rPr>
          <w:sz w:val="32"/>
          <w:szCs w:val="36"/>
        </w:rPr>
      </w:pPr>
    </w:p>
    <w:p w14:paraId="194D54FF" w14:textId="77777777" w:rsidR="00B263EE" w:rsidRPr="00F418D9" w:rsidRDefault="00B263EE">
      <w:pPr>
        <w:rPr>
          <w:sz w:val="32"/>
          <w:szCs w:val="36"/>
        </w:rPr>
      </w:pPr>
    </w:p>
    <w:sectPr w:rsidR="00B263EE" w:rsidRPr="00F418D9">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3504D" w14:textId="77777777" w:rsidR="001524FC" w:rsidRDefault="001524FC" w:rsidP="00B263EE">
      <w:r>
        <w:separator/>
      </w:r>
    </w:p>
  </w:endnote>
  <w:endnote w:type="continuationSeparator" w:id="0">
    <w:p w14:paraId="32EDEDCA" w14:textId="77777777" w:rsidR="001524FC" w:rsidRDefault="001524FC" w:rsidP="00B26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260660"/>
      <w:docPartObj>
        <w:docPartGallery w:val="Page Numbers (Bottom of Page)"/>
        <w:docPartUnique/>
      </w:docPartObj>
    </w:sdtPr>
    <w:sdtContent>
      <w:p w14:paraId="3FA9ADAB" w14:textId="00198FCE" w:rsidR="00F418D9" w:rsidRDefault="00F418D9">
        <w:pPr>
          <w:pStyle w:val="a5"/>
          <w:jc w:val="center"/>
        </w:pPr>
        <w:r>
          <w:fldChar w:fldCharType="begin"/>
        </w:r>
        <w:r>
          <w:instrText>PAGE   \* MERGEFORMAT</w:instrText>
        </w:r>
        <w:r>
          <w:fldChar w:fldCharType="separate"/>
        </w:r>
        <w:r>
          <w:rPr>
            <w:lang w:val="zh-CN"/>
          </w:rPr>
          <w:t>2</w:t>
        </w:r>
        <w:r>
          <w:fldChar w:fldCharType="end"/>
        </w:r>
      </w:p>
    </w:sdtContent>
  </w:sdt>
  <w:p w14:paraId="263F5C9A" w14:textId="77777777" w:rsidR="00F418D9" w:rsidRDefault="00F418D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1F594" w14:textId="77777777" w:rsidR="001524FC" w:rsidRDefault="001524FC" w:rsidP="00B263EE">
      <w:r>
        <w:separator/>
      </w:r>
    </w:p>
  </w:footnote>
  <w:footnote w:type="continuationSeparator" w:id="0">
    <w:p w14:paraId="3F23248D" w14:textId="77777777" w:rsidR="001524FC" w:rsidRDefault="001524FC" w:rsidP="00B263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D6871"/>
    <w:multiLevelType w:val="hybridMultilevel"/>
    <w:tmpl w:val="491075C8"/>
    <w:lvl w:ilvl="0" w:tplc="2D626B9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6269DA"/>
    <w:multiLevelType w:val="hybridMultilevel"/>
    <w:tmpl w:val="CA6ADABE"/>
    <w:lvl w:ilvl="0" w:tplc="99642C3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3177AEA"/>
    <w:multiLevelType w:val="hybridMultilevel"/>
    <w:tmpl w:val="F61E9A12"/>
    <w:lvl w:ilvl="0" w:tplc="D60ACDD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2CB"/>
    <w:rsid w:val="00102E33"/>
    <w:rsid w:val="001524FC"/>
    <w:rsid w:val="00195C20"/>
    <w:rsid w:val="00251722"/>
    <w:rsid w:val="00283B7E"/>
    <w:rsid w:val="004D682D"/>
    <w:rsid w:val="00572440"/>
    <w:rsid w:val="007B3222"/>
    <w:rsid w:val="007D1B80"/>
    <w:rsid w:val="007E2DFA"/>
    <w:rsid w:val="00855B54"/>
    <w:rsid w:val="00926DBD"/>
    <w:rsid w:val="00956BE7"/>
    <w:rsid w:val="00A16D91"/>
    <w:rsid w:val="00B263EE"/>
    <w:rsid w:val="00BC4C56"/>
    <w:rsid w:val="00BC6A05"/>
    <w:rsid w:val="00BF5AD8"/>
    <w:rsid w:val="00C80AA8"/>
    <w:rsid w:val="00D262CB"/>
    <w:rsid w:val="00D60309"/>
    <w:rsid w:val="00DD78E7"/>
    <w:rsid w:val="00E5791C"/>
    <w:rsid w:val="00F06910"/>
    <w:rsid w:val="00F20F13"/>
    <w:rsid w:val="00F41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6D576"/>
  <w15:chartTrackingRefBased/>
  <w15:docId w15:val="{C7F93650-9A85-4D80-822E-50EDD16D2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63E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263EE"/>
    <w:rPr>
      <w:sz w:val="18"/>
      <w:szCs w:val="18"/>
    </w:rPr>
  </w:style>
  <w:style w:type="paragraph" w:styleId="a5">
    <w:name w:val="footer"/>
    <w:basedOn w:val="a"/>
    <w:link w:val="a6"/>
    <w:uiPriority w:val="99"/>
    <w:unhideWhenUsed/>
    <w:rsid w:val="00B263EE"/>
    <w:pPr>
      <w:tabs>
        <w:tab w:val="center" w:pos="4153"/>
        <w:tab w:val="right" w:pos="8306"/>
      </w:tabs>
      <w:snapToGrid w:val="0"/>
      <w:jc w:val="left"/>
    </w:pPr>
    <w:rPr>
      <w:sz w:val="18"/>
      <w:szCs w:val="18"/>
    </w:rPr>
  </w:style>
  <w:style w:type="character" w:customStyle="1" w:styleId="a6">
    <w:name w:val="页脚 字符"/>
    <w:basedOn w:val="a0"/>
    <w:link w:val="a5"/>
    <w:uiPriority w:val="99"/>
    <w:rsid w:val="00B263EE"/>
    <w:rPr>
      <w:sz w:val="18"/>
      <w:szCs w:val="18"/>
    </w:rPr>
  </w:style>
  <w:style w:type="paragraph" w:styleId="a7">
    <w:name w:val="List Paragraph"/>
    <w:basedOn w:val="a"/>
    <w:uiPriority w:val="34"/>
    <w:qFormat/>
    <w:rsid w:val="00B263E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469</TotalTime>
  <Pages>4</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16495</dc:creator>
  <cp:keywords/>
  <dc:description/>
  <cp:lastModifiedBy>865365424@qq.com</cp:lastModifiedBy>
  <cp:revision>4</cp:revision>
  <cp:lastPrinted>2021-12-18T11:09:00Z</cp:lastPrinted>
  <dcterms:created xsi:type="dcterms:W3CDTF">2021-12-10T05:08:00Z</dcterms:created>
  <dcterms:modified xsi:type="dcterms:W3CDTF">2021-12-18T15:58:00Z</dcterms:modified>
</cp:coreProperties>
</file>