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5E67ED" w14:textId="53D94505" w:rsidR="00314617" w:rsidRDefault="00314617" w:rsidP="00314617">
      <w:pPr>
        <w:spacing w:beforeLines="50" w:before="156"/>
        <w:jc w:val="left"/>
        <w:rPr>
          <w:rFonts w:hint="eastAsia"/>
          <w:b/>
          <w:bCs/>
          <w:sz w:val="24"/>
          <w:szCs w:val="28"/>
        </w:rPr>
      </w:pPr>
      <w:r>
        <w:rPr>
          <w:rFonts w:hint="eastAsia"/>
          <w:b/>
          <w:bCs/>
          <w:sz w:val="24"/>
          <w:szCs w:val="28"/>
        </w:rPr>
        <w:t>1题1</w:t>
      </w:r>
      <w:r>
        <w:rPr>
          <w:b/>
          <w:bCs/>
          <w:sz w:val="24"/>
          <w:szCs w:val="28"/>
        </w:rPr>
        <w:t>0</w:t>
      </w:r>
      <w:r>
        <w:rPr>
          <w:rFonts w:hint="eastAsia"/>
          <w:b/>
          <w:bCs/>
          <w:sz w:val="24"/>
          <w:szCs w:val="28"/>
        </w:rPr>
        <w:t>分，共4题</w:t>
      </w:r>
    </w:p>
    <w:p w14:paraId="7081DA73" w14:textId="04EABCEC" w:rsidR="00314617" w:rsidRPr="006C76B9" w:rsidRDefault="00314617" w:rsidP="00314617">
      <w:pPr>
        <w:spacing w:beforeLines="50" w:before="156"/>
        <w:jc w:val="left"/>
        <w:rPr>
          <w:b/>
          <w:bCs/>
          <w:sz w:val="24"/>
          <w:szCs w:val="28"/>
        </w:rPr>
      </w:pPr>
      <w:r w:rsidRPr="006C76B9">
        <w:rPr>
          <w:rFonts w:hint="eastAsia"/>
          <w:b/>
          <w:bCs/>
          <w:sz w:val="24"/>
          <w:szCs w:val="28"/>
        </w:rPr>
        <w:t>马克思主义的含义</w:t>
      </w:r>
    </w:p>
    <w:p w14:paraId="40A671BA" w14:textId="77777777" w:rsidR="00314617" w:rsidRDefault="00314617" w:rsidP="00314617">
      <w:pPr>
        <w:spacing w:beforeLines="50" w:before="156"/>
        <w:ind w:firstLineChars="200" w:firstLine="440"/>
        <w:jc w:val="left"/>
        <w:rPr>
          <w:sz w:val="22"/>
          <w:szCs w:val="24"/>
        </w:rPr>
      </w:pPr>
      <w:r w:rsidRPr="003D2B92">
        <w:rPr>
          <w:rFonts w:hint="eastAsia"/>
          <w:sz w:val="22"/>
          <w:szCs w:val="24"/>
        </w:rPr>
        <w:t>马克思主义是由</w:t>
      </w:r>
      <w:r w:rsidRPr="00315DF4">
        <w:rPr>
          <w:rFonts w:hint="eastAsia"/>
          <w:color w:val="FF0000"/>
          <w:sz w:val="22"/>
          <w:szCs w:val="24"/>
        </w:rPr>
        <w:t>马克思、恩格斯创立并为后继者所不断发展的科学理论体系</w:t>
      </w:r>
      <w:r w:rsidRPr="003D2B92">
        <w:rPr>
          <w:rFonts w:hint="eastAsia"/>
          <w:sz w:val="22"/>
          <w:szCs w:val="24"/>
        </w:rPr>
        <w:t>，</w:t>
      </w:r>
    </w:p>
    <w:p w14:paraId="4C65C177" w14:textId="77777777" w:rsidR="00314617" w:rsidRDefault="00314617" w:rsidP="00314617">
      <w:pPr>
        <w:spacing w:beforeLines="50" w:before="156"/>
        <w:ind w:firstLineChars="200" w:firstLine="440"/>
        <w:jc w:val="left"/>
        <w:rPr>
          <w:sz w:val="22"/>
          <w:szCs w:val="24"/>
        </w:rPr>
      </w:pPr>
      <w:r w:rsidRPr="003D2B92">
        <w:rPr>
          <w:rFonts w:hint="eastAsia"/>
          <w:sz w:val="22"/>
          <w:szCs w:val="24"/>
        </w:rPr>
        <w:t>是关于</w:t>
      </w:r>
      <w:r w:rsidRPr="00315DF4">
        <w:rPr>
          <w:rFonts w:hint="eastAsia"/>
          <w:color w:val="FF0000"/>
          <w:sz w:val="22"/>
          <w:szCs w:val="24"/>
        </w:rPr>
        <w:t>自然、社会和人类思维发展</w:t>
      </w:r>
      <w:r w:rsidRPr="003D2B92">
        <w:rPr>
          <w:rFonts w:hint="eastAsia"/>
          <w:sz w:val="22"/>
          <w:szCs w:val="24"/>
        </w:rPr>
        <w:t>一般规律的学说，</w:t>
      </w:r>
    </w:p>
    <w:p w14:paraId="76BBC459" w14:textId="77777777" w:rsidR="00314617" w:rsidRDefault="00314617" w:rsidP="00314617">
      <w:pPr>
        <w:spacing w:beforeLines="50" w:before="156"/>
        <w:ind w:firstLineChars="200" w:firstLine="440"/>
        <w:jc w:val="left"/>
        <w:rPr>
          <w:sz w:val="22"/>
          <w:szCs w:val="24"/>
        </w:rPr>
      </w:pPr>
      <w:r w:rsidRPr="003D2B92">
        <w:rPr>
          <w:rFonts w:hint="eastAsia"/>
          <w:sz w:val="22"/>
          <w:szCs w:val="24"/>
        </w:rPr>
        <w:t>是关于</w:t>
      </w:r>
      <w:r w:rsidRPr="00315DF4">
        <w:rPr>
          <w:rFonts w:hint="eastAsia"/>
          <w:color w:val="FF0000"/>
          <w:sz w:val="22"/>
          <w:szCs w:val="24"/>
        </w:rPr>
        <w:t>社会主义必然代替资本主义、最终实现共产主义</w:t>
      </w:r>
      <w:r w:rsidRPr="003D2B92">
        <w:rPr>
          <w:rFonts w:hint="eastAsia"/>
          <w:sz w:val="22"/>
          <w:szCs w:val="24"/>
        </w:rPr>
        <w:t>的学说，</w:t>
      </w:r>
    </w:p>
    <w:p w14:paraId="1C688D89" w14:textId="77777777" w:rsidR="00314617" w:rsidRDefault="00314617" w:rsidP="00314617">
      <w:pPr>
        <w:spacing w:beforeLines="50" w:before="156"/>
        <w:ind w:firstLineChars="200" w:firstLine="440"/>
        <w:jc w:val="left"/>
        <w:rPr>
          <w:sz w:val="22"/>
          <w:szCs w:val="24"/>
        </w:rPr>
      </w:pPr>
      <w:r w:rsidRPr="003D2B92">
        <w:rPr>
          <w:rFonts w:hint="eastAsia"/>
          <w:sz w:val="22"/>
          <w:szCs w:val="24"/>
        </w:rPr>
        <w:t>是关于</w:t>
      </w:r>
      <w:r w:rsidRPr="00315DF4">
        <w:rPr>
          <w:rFonts w:hint="eastAsia"/>
          <w:color w:val="FF0000"/>
          <w:sz w:val="22"/>
          <w:szCs w:val="24"/>
        </w:rPr>
        <w:t>无产阶级解放、全人类解放和每个人自由而全面发展</w:t>
      </w:r>
      <w:r w:rsidRPr="003D2B92">
        <w:rPr>
          <w:rFonts w:hint="eastAsia"/>
          <w:sz w:val="22"/>
          <w:szCs w:val="24"/>
        </w:rPr>
        <w:t>的学说，</w:t>
      </w:r>
    </w:p>
    <w:p w14:paraId="720A7657" w14:textId="77777777" w:rsidR="00314617" w:rsidRDefault="00314617" w:rsidP="00314617">
      <w:pPr>
        <w:spacing w:beforeLines="50" w:before="156"/>
        <w:ind w:firstLineChars="200" w:firstLine="440"/>
        <w:jc w:val="left"/>
        <w:rPr>
          <w:sz w:val="22"/>
          <w:szCs w:val="24"/>
        </w:rPr>
      </w:pPr>
      <w:r w:rsidRPr="003D2B92">
        <w:rPr>
          <w:rFonts w:hint="eastAsia"/>
          <w:sz w:val="22"/>
          <w:szCs w:val="24"/>
        </w:rPr>
        <w:t>是</w:t>
      </w:r>
      <w:r w:rsidRPr="00315DF4">
        <w:rPr>
          <w:rFonts w:hint="eastAsia"/>
          <w:color w:val="FF0000"/>
          <w:sz w:val="22"/>
          <w:szCs w:val="24"/>
        </w:rPr>
        <w:t>无产阶级政党和社会主义国家的指导思想</w:t>
      </w:r>
      <w:r w:rsidRPr="003D2B92">
        <w:rPr>
          <w:rFonts w:hint="eastAsia"/>
          <w:sz w:val="22"/>
          <w:szCs w:val="24"/>
        </w:rPr>
        <w:t>，</w:t>
      </w:r>
    </w:p>
    <w:p w14:paraId="166AE2F1" w14:textId="77777777" w:rsidR="00314617" w:rsidRDefault="00314617" w:rsidP="00314617">
      <w:pPr>
        <w:spacing w:beforeLines="50" w:before="156"/>
        <w:ind w:firstLineChars="200" w:firstLine="440"/>
        <w:jc w:val="left"/>
        <w:rPr>
          <w:sz w:val="22"/>
        </w:rPr>
      </w:pPr>
      <w:r w:rsidRPr="003D2B92">
        <w:rPr>
          <w:rFonts w:hint="eastAsia"/>
          <w:sz w:val="22"/>
          <w:szCs w:val="24"/>
        </w:rPr>
        <w:t>是</w:t>
      </w:r>
      <w:r w:rsidRPr="00315DF4">
        <w:rPr>
          <w:rFonts w:hint="eastAsia"/>
          <w:color w:val="FF0000"/>
          <w:sz w:val="22"/>
          <w:szCs w:val="24"/>
        </w:rPr>
        <w:t>指引人民创造美好生活</w:t>
      </w:r>
      <w:r w:rsidRPr="003D2B92">
        <w:rPr>
          <w:rFonts w:hint="eastAsia"/>
          <w:sz w:val="22"/>
          <w:szCs w:val="24"/>
        </w:rPr>
        <w:t>的行</w:t>
      </w:r>
      <w:r w:rsidRPr="00665E2B">
        <w:rPr>
          <w:rFonts w:hint="eastAsia"/>
          <w:sz w:val="22"/>
        </w:rPr>
        <w:t>动指南。</w:t>
      </w:r>
    </w:p>
    <w:p w14:paraId="6ACC1399" w14:textId="77777777" w:rsidR="00314617" w:rsidRDefault="00314617" w:rsidP="00314617">
      <w:pPr>
        <w:spacing w:beforeLines="50" w:before="156"/>
        <w:jc w:val="left"/>
        <w:rPr>
          <w:rFonts w:hint="eastAsia"/>
          <w:sz w:val="22"/>
        </w:rPr>
      </w:pPr>
    </w:p>
    <w:p w14:paraId="15668184" w14:textId="77777777" w:rsidR="00314617" w:rsidRPr="006C76B9" w:rsidRDefault="00314617" w:rsidP="00314617">
      <w:pPr>
        <w:spacing w:beforeLines="50" w:before="156"/>
        <w:jc w:val="left"/>
        <w:rPr>
          <w:b/>
          <w:bCs/>
          <w:sz w:val="24"/>
          <w:szCs w:val="28"/>
        </w:rPr>
      </w:pPr>
      <w:r w:rsidRPr="006C76B9">
        <w:rPr>
          <w:rFonts w:hint="eastAsia"/>
          <w:b/>
          <w:bCs/>
          <w:sz w:val="24"/>
          <w:szCs w:val="28"/>
        </w:rPr>
        <w:t>真理的客观</w:t>
      </w:r>
    </w:p>
    <w:p w14:paraId="18836D09" w14:textId="77777777" w:rsidR="00314617" w:rsidRDefault="00314617" w:rsidP="00314617">
      <w:pPr>
        <w:ind w:firstLineChars="200" w:firstLine="440"/>
        <w:jc w:val="left"/>
        <w:rPr>
          <w:sz w:val="22"/>
          <w:szCs w:val="24"/>
        </w:rPr>
      </w:pPr>
      <w:r w:rsidRPr="00A012C6">
        <w:rPr>
          <w:rFonts w:hint="eastAsia"/>
          <w:sz w:val="22"/>
          <w:szCs w:val="24"/>
        </w:rPr>
        <w:t>真理是</w:t>
      </w:r>
      <w:r w:rsidRPr="0055302E">
        <w:rPr>
          <w:rFonts w:hint="eastAsia"/>
          <w:color w:val="FF0000"/>
          <w:sz w:val="22"/>
          <w:szCs w:val="24"/>
        </w:rPr>
        <w:t>标志主观与客观相符合</w:t>
      </w:r>
      <w:r w:rsidRPr="00A012C6">
        <w:rPr>
          <w:rFonts w:hint="eastAsia"/>
          <w:sz w:val="22"/>
          <w:szCs w:val="24"/>
        </w:rPr>
        <w:t>的哲学范畴，是</w:t>
      </w:r>
      <w:r w:rsidRPr="0055302E">
        <w:rPr>
          <w:rFonts w:hint="eastAsia"/>
          <w:color w:val="FF0000"/>
          <w:sz w:val="22"/>
          <w:szCs w:val="24"/>
        </w:rPr>
        <w:t>对客观事物及其规律的正确反映</w:t>
      </w:r>
      <w:r w:rsidRPr="00A012C6">
        <w:rPr>
          <w:rFonts w:hint="eastAsia"/>
          <w:sz w:val="22"/>
          <w:szCs w:val="24"/>
        </w:rPr>
        <w:t>。真理是不是客观的，这是真理观中的首要问题。</w:t>
      </w:r>
    </w:p>
    <w:p w14:paraId="04FAC212" w14:textId="77777777" w:rsidR="00314617" w:rsidRDefault="00314617" w:rsidP="00314617">
      <w:pPr>
        <w:ind w:firstLineChars="200" w:firstLine="440"/>
        <w:jc w:val="left"/>
        <w:rPr>
          <w:sz w:val="22"/>
          <w:szCs w:val="24"/>
        </w:rPr>
      </w:pPr>
      <w:r w:rsidRPr="00A012C6">
        <w:rPr>
          <w:rFonts w:hint="eastAsia"/>
          <w:sz w:val="22"/>
          <w:szCs w:val="24"/>
        </w:rPr>
        <w:t>真理的客观性指真理的内容是对客观事物及其规律的正确反映，真理中包含着不依赖于人和人的意识的客观内容。客观性是真理的本质属性但是真理的形式又是主观的，主要通过概念、判断、推理等主观形式表达出来。某一认识成为真理的决定性条件，并不在于它采取何种主观形式而在于它能正确地反映对象的本质和规律。既不能因为真理的客观性而把真理等同于客观实在，也不能因为真理具有主观形式而把真理误认为主观产物</w:t>
      </w:r>
      <w:r>
        <w:rPr>
          <w:rFonts w:hint="eastAsia"/>
          <w:sz w:val="22"/>
          <w:szCs w:val="24"/>
        </w:rPr>
        <w:t>。</w:t>
      </w:r>
    </w:p>
    <w:p w14:paraId="4D8DD3E8" w14:textId="49D9A52C" w:rsidR="00314617" w:rsidRDefault="00314617" w:rsidP="00314617">
      <w:pPr>
        <w:ind w:firstLineChars="200" w:firstLine="440"/>
        <w:jc w:val="left"/>
        <w:rPr>
          <w:sz w:val="22"/>
          <w:szCs w:val="24"/>
        </w:rPr>
      </w:pPr>
      <w:r w:rsidRPr="0055302E">
        <w:rPr>
          <w:rFonts w:hint="eastAsia"/>
          <w:color w:val="FF0000"/>
          <w:sz w:val="22"/>
          <w:szCs w:val="24"/>
        </w:rPr>
        <w:t>真理是客观的，凡真理都是客观真理，这是真理问题上的唯物论</w:t>
      </w:r>
      <w:r w:rsidRPr="00A012C6">
        <w:rPr>
          <w:rFonts w:hint="eastAsia"/>
          <w:sz w:val="22"/>
          <w:szCs w:val="24"/>
        </w:rPr>
        <w:t>。</w:t>
      </w:r>
      <w:r>
        <w:rPr>
          <w:rFonts w:hint="eastAsia"/>
          <w:sz w:val="22"/>
          <w:szCs w:val="24"/>
        </w:rPr>
        <w:t>一</w:t>
      </w:r>
      <w:r w:rsidRPr="00A012C6">
        <w:rPr>
          <w:rFonts w:hint="eastAsia"/>
          <w:sz w:val="22"/>
          <w:szCs w:val="24"/>
        </w:rPr>
        <w:t>切唯物主义认识论都承认和强调真理的客观性，它是唯物主义认识论即反映论的一般原理在真理问题上的贯彻</w:t>
      </w:r>
      <w:r>
        <w:rPr>
          <w:rFonts w:hint="eastAsia"/>
          <w:sz w:val="22"/>
          <w:szCs w:val="24"/>
        </w:rPr>
        <w:t>。</w:t>
      </w:r>
    </w:p>
    <w:p w14:paraId="1C792A83" w14:textId="77777777" w:rsidR="00314617" w:rsidRPr="00314617" w:rsidRDefault="00314617" w:rsidP="00314617">
      <w:pPr>
        <w:jc w:val="left"/>
        <w:rPr>
          <w:rFonts w:hint="eastAsia"/>
          <w:sz w:val="22"/>
          <w:szCs w:val="24"/>
        </w:rPr>
      </w:pPr>
    </w:p>
    <w:p w14:paraId="640CFA14" w14:textId="529C46CB" w:rsidR="00314617" w:rsidRPr="00582DEE" w:rsidRDefault="00314617" w:rsidP="00314617">
      <w:pPr>
        <w:spacing w:beforeLines="50" w:before="156"/>
        <w:rPr>
          <w:b/>
          <w:bCs/>
          <w:sz w:val="24"/>
          <w:szCs w:val="28"/>
        </w:rPr>
      </w:pPr>
      <w:r w:rsidRPr="00582DEE">
        <w:rPr>
          <w:b/>
          <w:bCs/>
          <w:sz w:val="24"/>
          <w:szCs w:val="28"/>
        </w:rPr>
        <w:t>空想社会主义的理论贡献与局限性。</w:t>
      </w:r>
    </w:p>
    <w:p w14:paraId="60E2C939" w14:textId="77777777" w:rsidR="00314617" w:rsidRDefault="00314617" w:rsidP="00314617">
      <w:pPr>
        <w:spacing w:beforeLines="50" w:before="156"/>
        <w:ind w:firstLineChars="200" w:firstLine="440"/>
        <w:rPr>
          <w:sz w:val="22"/>
          <w:szCs w:val="24"/>
        </w:rPr>
      </w:pPr>
      <w:r w:rsidRPr="00074ACD">
        <w:rPr>
          <w:rFonts w:hint="eastAsia"/>
          <w:sz w:val="22"/>
          <w:szCs w:val="24"/>
        </w:rPr>
        <w:t>空想社会主义</w:t>
      </w:r>
      <w:r w:rsidRPr="00E90DBD">
        <w:rPr>
          <w:rFonts w:hint="eastAsia"/>
          <w:color w:val="FF0000"/>
          <w:sz w:val="22"/>
          <w:szCs w:val="24"/>
        </w:rPr>
        <w:t>产生于</w:t>
      </w:r>
      <w:r w:rsidRPr="00E90DBD">
        <w:rPr>
          <w:color w:val="FF0000"/>
          <w:sz w:val="22"/>
          <w:szCs w:val="24"/>
        </w:rPr>
        <w:t>16 世纪初期，到19 世纪上半叶达到顶峰</w:t>
      </w:r>
      <w:r>
        <w:rPr>
          <w:rFonts w:hint="eastAsia"/>
          <w:sz w:val="22"/>
          <w:szCs w:val="24"/>
        </w:rPr>
        <w:t>。</w:t>
      </w:r>
    </w:p>
    <w:p w14:paraId="774E887D" w14:textId="77777777" w:rsidR="00314617" w:rsidRDefault="00314617" w:rsidP="00314617">
      <w:pPr>
        <w:spacing w:beforeLines="50" w:before="156"/>
        <w:ind w:firstLineChars="200" w:firstLine="440"/>
        <w:rPr>
          <w:sz w:val="22"/>
          <w:szCs w:val="24"/>
        </w:rPr>
      </w:pPr>
      <w:r w:rsidRPr="00074ACD">
        <w:rPr>
          <w:rFonts w:hint="eastAsia"/>
          <w:sz w:val="22"/>
          <w:szCs w:val="24"/>
        </w:rPr>
        <w:t>空想社会主义的</w:t>
      </w:r>
      <w:r w:rsidRPr="00E90DBD">
        <w:rPr>
          <w:rFonts w:hint="eastAsia"/>
          <w:color w:val="FF0000"/>
          <w:sz w:val="22"/>
          <w:szCs w:val="24"/>
        </w:rPr>
        <w:t>发展经历了三个阶段</w:t>
      </w:r>
      <w:r w:rsidRPr="00074ACD">
        <w:rPr>
          <w:rFonts w:hint="eastAsia"/>
          <w:sz w:val="22"/>
          <w:szCs w:val="24"/>
        </w:rPr>
        <w:t>，即</w:t>
      </w:r>
      <w:r w:rsidRPr="00074ACD">
        <w:rPr>
          <w:sz w:val="22"/>
          <w:szCs w:val="24"/>
        </w:rPr>
        <w:t xml:space="preserve"> 16到17 世纪的早期空想社会主义、18 世纪的空想平均共产主义、19 世纪初期批判的</w:t>
      </w:r>
      <w:proofErr w:type="gramStart"/>
      <w:r w:rsidRPr="00074ACD">
        <w:rPr>
          <w:sz w:val="22"/>
          <w:szCs w:val="24"/>
        </w:rPr>
        <w:t>空想社会主义空想社会主义</w:t>
      </w:r>
      <w:proofErr w:type="gramEnd"/>
      <w:r w:rsidRPr="00074ACD">
        <w:rPr>
          <w:sz w:val="22"/>
          <w:szCs w:val="24"/>
        </w:rPr>
        <w:t>的开山之作是 1516 年英国人托马斯·莫尔所著《乌托邦</w:t>
      </w:r>
      <w:r>
        <w:rPr>
          <w:rFonts w:hint="eastAsia"/>
          <w:sz w:val="22"/>
          <w:szCs w:val="24"/>
        </w:rPr>
        <w:t>》一</w:t>
      </w:r>
      <w:r w:rsidRPr="00074ACD">
        <w:rPr>
          <w:sz w:val="22"/>
          <w:szCs w:val="24"/>
        </w:rPr>
        <w:t>书</w:t>
      </w:r>
      <w:r>
        <w:rPr>
          <w:rFonts w:hint="eastAsia"/>
          <w:sz w:val="22"/>
          <w:szCs w:val="24"/>
        </w:rPr>
        <w:t>。</w:t>
      </w:r>
      <w:r w:rsidRPr="00074ACD">
        <w:rPr>
          <w:sz w:val="22"/>
          <w:szCs w:val="24"/>
        </w:rPr>
        <w:t>19世纪上半叶，空想社会主义发展到最高阶段，代表人物有法国的圣西门、傅立叶和英国的欧文.</w:t>
      </w:r>
    </w:p>
    <w:p w14:paraId="1AD71C1F" w14:textId="77777777" w:rsidR="00314617" w:rsidRPr="00074ACD" w:rsidRDefault="00314617" w:rsidP="00314617">
      <w:pPr>
        <w:spacing w:beforeLines="50" w:before="156"/>
        <w:ind w:firstLineChars="200" w:firstLine="440"/>
        <w:rPr>
          <w:sz w:val="22"/>
          <w:szCs w:val="24"/>
        </w:rPr>
      </w:pPr>
      <w:r w:rsidRPr="00074ACD">
        <w:rPr>
          <w:rFonts w:hint="eastAsia"/>
          <w:sz w:val="22"/>
          <w:szCs w:val="24"/>
        </w:rPr>
        <w:t>以三大空想社会主义者为代表人物的空想社会主义学说，在理论上致力于对社会制度的分析。他们对资本主义旧制度的辛辣批判，包含着许多切中要害的见解</w:t>
      </w:r>
      <w:r w:rsidRPr="00074ACD">
        <w:rPr>
          <w:sz w:val="22"/>
          <w:szCs w:val="24"/>
        </w:rPr>
        <w:t>;对社会主义新制度的描绘，闪烁着诸多天才的火花。空想社会主义是早期无产阶级意识和利益的先声，</w:t>
      </w:r>
      <w:r w:rsidRPr="00074ACD">
        <w:rPr>
          <w:rFonts w:hint="eastAsia"/>
          <w:sz w:val="22"/>
          <w:szCs w:val="24"/>
        </w:rPr>
        <w:t>它既不会阐明资本主义制度下雇佣奴隶制的本质，又不会发现资本主义发展的规律，也不会找到能够成为新社会的创造者的社会力量</w:t>
      </w:r>
      <w:proofErr w:type="gramStart"/>
      <w:r w:rsidRPr="00074ACD">
        <w:rPr>
          <w:rFonts w:hint="eastAsia"/>
          <w:sz w:val="22"/>
          <w:szCs w:val="24"/>
        </w:rPr>
        <w:t>”</w:t>
      </w:r>
      <w:proofErr w:type="gramEnd"/>
      <w:r w:rsidRPr="00074ACD">
        <w:rPr>
          <w:sz w:val="22"/>
          <w:szCs w:val="24"/>
        </w:rPr>
        <w:t>这种时代的局限性说明，空想社会主</w:t>
      </w:r>
      <w:r w:rsidRPr="00074ACD">
        <w:rPr>
          <w:sz w:val="22"/>
          <w:szCs w:val="24"/>
        </w:rPr>
        <w:lastRenderedPageBreak/>
        <w:t>义</w:t>
      </w:r>
      <w:r w:rsidRPr="00074ACD">
        <w:rPr>
          <w:rFonts w:hint="eastAsia"/>
          <w:sz w:val="22"/>
          <w:szCs w:val="24"/>
        </w:rPr>
        <w:t>不是科学的思想体系</w:t>
      </w:r>
      <w:r>
        <w:rPr>
          <w:rFonts w:hint="eastAsia"/>
          <w:sz w:val="22"/>
          <w:szCs w:val="24"/>
        </w:rPr>
        <w:t>。</w:t>
      </w:r>
    </w:p>
    <w:p w14:paraId="11BD15E7" w14:textId="77777777" w:rsidR="00314617" w:rsidRPr="00314617" w:rsidRDefault="00314617" w:rsidP="00314617">
      <w:pPr>
        <w:spacing w:beforeLines="50" w:before="156"/>
        <w:rPr>
          <w:rFonts w:hint="eastAsia"/>
          <w:color w:val="FF0000"/>
          <w:sz w:val="22"/>
          <w:szCs w:val="24"/>
        </w:rPr>
      </w:pPr>
    </w:p>
    <w:p w14:paraId="3218D6E2" w14:textId="77777777" w:rsidR="00314617" w:rsidRPr="00582DEE" w:rsidRDefault="00314617" w:rsidP="00314617">
      <w:pPr>
        <w:spacing w:beforeLines="50" w:before="156"/>
        <w:rPr>
          <w:b/>
          <w:bCs/>
          <w:sz w:val="24"/>
          <w:szCs w:val="28"/>
        </w:rPr>
      </w:pPr>
      <w:r w:rsidRPr="00582DEE">
        <w:rPr>
          <w:b/>
          <w:bCs/>
          <w:sz w:val="24"/>
          <w:szCs w:val="28"/>
        </w:rPr>
        <w:t>共产主义的含义及共产主义社会的基本特征</w:t>
      </w:r>
    </w:p>
    <w:p w14:paraId="7DF87124" w14:textId="77777777" w:rsidR="00314617" w:rsidRPr="00582DEE" w:rsidRDefault="00314617" w:rsidP="00314617">
      <w:pPr>
        <w:spacing w:beforeLines="50" w:before="156"/>
        <w:ind w:firstLineChars="200" w:firstLine="440"/>
        <w:rPr>
          <w:sz w:val="22"/>
          <w:szCs w:val="24"/>
        </w:rPr>
      </w:pPr>
      <w:r w:rsidRPr="00582DEE">
        <w:rPr>
          <w:rFonts w:hint="eastAsia"/>
          <w:sz w:val="22"/>
          <w:szCs w:val="24"/>
        </w:rPr>
        <w:t>“共产主义”一词主要有三层含义</w:t>
      </w:r>
      <w:r w:rsidRPr="00582DEE">
        <w:rPr>
          <w:sz w:val="22"/>
          <w:szCs w:val="24"/>
        </w:rPr>
        <w:t>:</w:t>
      </w:r>
      <w:r w:rsidRPr="00E90DBD">
        <w:rPr>
          <w:color w:val="FF0000"/>
          <w:sz w:val="22"/>
          <w:szCs w:val="24"/>
        </w:rPr>
        <w:t>一是指共产主义思想体系</w:t>
      </w:r>
      <w:r w:rsidRPr="00582DEE">
        <w:rPr>
          <w:sz w:val="22"/>
          <w:szCs w:val="24"/>
        </w:rPr>
        <w:t>,。即马克思主义或科学社会主义。</w:t>
      </w:r>
      <w:r w:rsidRPr="00E90DBD">
        <w:rPr>
          <w:color w:val="FF0000"/>
          <w:sz w:val="22"/>
          <w:szCs w:val="24"/>
        </w:rPr>
        <w:t>二是指共产主义运动，</w:t>
      </w:r>
      <w:r w:rsidRPr="00582DEE">
        <w:rPr>
          <w:sz w:val="22"/>
          <w:szCs w:val="24"/>
        </w:rPr>
        <w:t>即无产阶级和人民群众在无产阶级政党领导下为实现共产主义理想而奋斗的实际过程。</w:t>
      </w:r>
      <w:r w:rsidRPr="00E90DBD">
        <w:rPr>
          <w:color w:val="FF0000"/>
          <w:sz w:val="22"/>
          <w:szCs w:val="24"/>
        </w:rPr>
        <w:t>三是指共产主义社会</w:t>
      </w:r>
      <w:r w:rsidRPr="00582DEE">
        <w:rPr>
          <w:sz w:val="22"/>
          <w:szCs w:val="24"/>
        </w:rPr>
        <w:t>，即共产主义远大理想实现之际所建立的人类最美好的社会制度。</w:t>
      </w:r>
    </w:p>
    <w:p w14:paraId="3F197880" w14:textId="77777777" w:rsidR="00314617" w:rsidRPr="00582DEE" w:rsidRDefault="00314617" w:rsidP="00314617">
      <w:pPr>
        <w:spacing w:beforeLines="50" w:before="156"/>
        <w:ind w:firstLineChars="200" w:firstLine="440"/>
        <w:rPr>
          <w:sz w:val="22"/>
          <w:szCs w:val="24"/>
        </w:rPr>
      </w:pPr>
      <w:r w:rsidRPr="00582DEE">
        <w:rPr>
          <w:rFonts w:hint="eastAsia"/>
          <w:sz w:val="22"/>
          <w:szCs w:val="24"/>
        </w:rPr>
        <w:t>马克思主义经典作家揭示了共产主义社会的基本特征，各国马克思主义者在自身的实践中不断深化对这些特征的认识。</w:t>
      </w:r>
    </w:p>
    <w:p w14:paraId="4F309B3E" w14:textId="77777777" w:rsidR="00314617" w:rsidRPr="00E90DBD" w:rsidRDefault="00314617" w:rsidP="00314617">
      <w:pPr>
        <w:spacing w:beforeLines="50" w:before="156"/>
        <w:rPr>
          <w:color w:val="FF0000"/>
          <w:sz w:val="22"/>
          <w:szCs w:val="24"/>
        </w:rPr>
      </w:pPr>
      <w:r w:rsidRPr="00E90DBD">
        <w:rPr>
          <w:color w:val="FF0000"/>
          <w:sz w:val="22"/>
          <w:szCs w:val="24"/>
        </w:rPr>
        <w:t>(</w:t>
      </w:r>
      <w:proofErr w:type="gramStart"/>
      <w:r w:rsidRPr="00E90DBD">
        <w:rPr>
          <w:color w:val="FF0000"/>
          <w:sz w:val="22"/>
          <w:szCs w:val="24"/>
        </w:rPr>
        <w:t>一</w:t>
      </w:r>
      <w:proofErr w:type="gramEnd"/>
      <w:r w:rsidRPr="00E90DBD">
        <w:rPr>
          <w:color w:val="FF0000"/>
          <w:sz w:val="22"/>
          <w:szCs w:val="24"/>
        </w:rPr>
        <w:t>)物质财富极大丰富，消费资料按需分配</w:t>
      </w:r>
      <w:r w:rsidRPr="00E90DBD">
        <w:rPr>
          <w:rFonts w:hint="eastAsia"/>
          <w:color w:val="FF0000"/>
          <w:sz w:val="22"/>
          <w:szCs w:val="24"/>
        </w:rPr>
        <w:t>。</w:t>
      </w:r>
    </w:p>
    <w:p w14:paraId="16C08413" w14:textId="77777777" w:rsidR="00314617" w:rsidRPr="00E90DBD" w:rsidRDefault="00314617" w:rsidP="00314617">
      <w:pPr>
        <w:spacing w:beforeLines="50" w:before="156"/>
        <w:rPr>
          <w:color w:val="FF0000"/>
          <w:sz w:val="22"/>
          <w:szCs w:val="24"/>
        </w:rPr>
      </w:pPr>
      <w:r w:rsidRPr="00E90DBD">
        <w:rPr>
          <w:rFonts w:hint="eastAsia"/>
          <w:color w:val="FF0000"/>
          <w:sz w:val="22"/>
          <w:szCs w:val="24"/>
        </w:rPr>
        <w:t>(二</w:t>
      </w:r>
      <w:r w:rsidRPr="00E90DBD">
        <w:rPr>
          <w:color w:val="FF0000"/>
          <w:sz w:val="22"/>
          <w:szCs w:val="24"/>
        </w:rPr>
        <w:t>)社会关系高度和谐，人们精神境界极大提高</w:t>
      </w:r>
      <w:r w:rsidRPr="00E90DBD">
        <w:rPr>
          <w:rFonts w:hint="eastAsia"/>
          <w:color w:val="FF0000"/>
          <w:sz w:val="22"/>
          <w:szCs w:val="24"/>
        </w:rPr>
        <w:t>。</w:t>
      </w:r>
    </w:p>
    <w:p w14:paraId="1B6795D8" w14:textId="553FCA81" w:rsidR="00314617" w:rsidRDefault="00314617" w:rsidP="00314617">
      <w:pPr>
        <w:spacing w:beforeLines="50" w:before="156"/>
        <w:rPr>
          <w:color w:val="FF0000"/>
          <w:sz w:val="22"/>
          <w:szCs w:val="24"/>
        </w:rPr>
      </w:pPr>
      <w:r w:rsidRPr="00E90DBD">
        <w:rPr>
          <w:rFonts w:hint="eastAsia"/>
          <w:color w:val="FF0000"/>
          <w:sz w:val="22"/>
          <w:szCs w:val="24"/>
        </w:rPr>
        <w:t>(三</w:t>
      </w:r>
      <w:r w:rsidRPr="00E90DBD">
        <w:rPr>
          <w:color w:val="FF0000"/>
          <w:sz w:val="22"/>
          <w:szCs w:val="24"/>
        </w:rPr>
        <w:t>) 实现每个人自由而全面的发展，人类从必然王国向自由王国飞跃</w:t>
      </w:r>
      <w:r w:rsidRPr="00E90DBD">
        <w:rPr>
          <w:rFonts w:hint="eastAsia"/>
          <w:color w:val="FF0000"/>
          <w:sz w:val="22"/>
          <w:szCs w:val="24"/>
        </w:rPr>
        <w:t>。</w:t>
      </w:r>
    </w:p>
    <w:p w14:paraId="7CA73B3F" w14:textId="77777777" w:rsidR="00314617" w:rsidRPr="00314617" w:rsidRDefault="00314617" w:rsidP="00314617">
      <w:pPr>
        <w:spacing w:beforeLines="50" w:before="156"/>
        <w:rPr>
          <w:rFonts w:hint="eastAsia"/>
          <w:color w:val="FF0000"/>
          <w:sz w:val="22"/>
          <w:szCs w:val="24"/>
        </w:rPr>
      </w:pPr>
    </w:p>
    <w:p w14:paraId="733101A1" w14:textId="55FAFF56" w:rsidR="00314617" w:rsidRPr="00314617" w:rsidRDefault="00314617" w:rsidP="00314617">
      <w:pPr>
        <w:jc w:val="left"/>
        <w:rPr>
          <w:rFonts w:eastAsiaTheme="minorHAnsi" w:hint="eastAsia"/>
          <w:b/>
          <w:bCs/>
          <w:sz w:val="24"/>
          <w:szCs w:val="24"/>
        </w:rPr>
      </w:pPr>
      <w:r w:rsidRPr="00314617">
        <w:rPr>
          <w:rFonts w:eastAsiaTheme="minorHAnsi"/>
          <w:b/>
          <w:bCs/>
          <w:sz w:val="24"/>
          <w:szCs w:val="24"/>
        </w:rPr>
        <w:t>1</w:t>
      </w:r>
      <w:r w:rsidRPr="00314617">
        <w:rPr>
          <w:rFonts w:eastAsiaTheme="minorHAnsi" w:hint="eastAsia"/>
          <w:b/>
          <w:bCs/>
          <w:sz w:val="24"/>
          <w:szCs w:val="24"/>
        </w:rPr>
        <w:t>题1</w:t>
      </w:r>
      <w:r w:rsidRPr="00314617">
        <w:rPr>
          <w:rFonts w:eastAsiaTheme="minorHAnsi"/>
          <w:b/>
          <w:bCs/>
          <w:sz w:val="24"/>
          <w:szCs w:val="24"/>
        </w:rPr>
        <w:t>5</w:t>
      </w:r>
      <w:r w:rsidRPr="00314617">
        <w:rPr>
          <w:rFonts w:eastAsiaTheme="minorHAnsi" w:hint="eastAsia"/>
          <w:b/>
          <w:bCs/>
          <w:sz w:val="24"/>
          <w:szCs w:val="24"/>
        </w:rPr>
        <w:t>分共四题</w:t>
      </w:r>
    </w:p>
    <w:p w14:paraId="1580D365" w14:textId="77777777" w:rsidR="00314617" w:rsidRPr="006C76B9" w:rsidRDefault="00314617" w:rsidP="00314617">
      <w:pPr>
        <w:spacing w:beforeLines="50" w:before="156"/>
        <w:jc w:val="left"/>
        <w:rPr>
          <w:b/>
          <w:bCs/>
          <w:sz w:val="22"/>
          <w:szCs w:val="24"/>
        </w:rPr>
      </w:pPr>
      <w:r w:rsidRPr="006C76B9">
        <w:rPr>
          <w:rFonts w:hint="eastAsia"/>
          <w:b/>
          <w:bCs/>
          <w:sz w:val="24"/>
          <w:szCs w:val="28"/>
        </w:rPr>
        <w:t>矛盾普遍性和特殊性辩证关系及其理论意义</w:t>
      </w:r>
    </w:p>
    <w:p w14:paraId="0A3A81AB" w14:textId="77777777" w:rsidR="00314617" w:rsidRDefault="00314617" w:rsidP="00314617">
      <w:pPr>
        <w:spacing w:beforeLines="50" w:before="156"/>
        <w:ind w:firstLineChars="200" w:firstLine="440"/>
        <w:jc w:val="left"/>
        <w:rPr>
          <w:sz w:val="22"/>
          <w:szCs w:val="24"/>
        </w:rPr>
      </w:pPr>
      <w:r w:rsidRPr="00B6016D">
        <w:rPr>
          <w:rFonts w:hint="eastAsia"/>
          <w:sz w:val="22"/>
          <w:szCs w:val="24"/>
        </w:rPr>
        <w:t>矛盾是</w:t>
      </w:r>
      <w:r w:rsidRPr="005E2F03">
        <w:rPr>
          <w:rFonts w:hint="eastAsia"/>
          <w:color w:val="FF0000"/>
          <w:sz w:val="22"/>
          <w:szCs w:val="24"/>
        </w:rPr>
        <w:t>反映事物内部或事物之间对立统一关系</w:t>
      </w:r>
      <w:r w:rsidRPr="00B6016D">
        <w:rPr>
          <w:rFonts w:hint="eastAsia"/>
          <w:sz w:val="22"/>
          <w:szCs w:val="24"/>
        </w:rPr>
        <w:t>的哲学范畴。</w:t>
      </w:r>
      <w:r w:rsidRPr="00953A65">
        <w:rPr>
          <w:rFonts w:hint="eastAsia"/>
          <w:sz w:val="22"/>
          <w:szCs w:val="24"/>
        </w:rPr>
        <w:t>矛盾的</w:t>
      </w:r>
      <w:r w:rsidRPr="00B6016D">
        <w:rPr>
          <w:rFonts w:hint="eastAsia"/>
          <w:sz w:val="22"/>
          <w:szCs w:val="24"/>
        </w:rPr>
        <w:t>对立和统一分别体现了矛盾的两种基本属性。矛盾的对立属性又称斗争性统一属性又称同一性</w:t>
      </w:r>
      <w:r>
        <w:rPr>
          <w:rFonts w:hint="eastAsia"/>
          <w:sz w:val="22"/>
          <w:szCs w:val="24"/>
        </w:rPr>
        <w:t>。</w:t>
      </w:r>
    </w:p>
    <w:p w14:paraId="018D248A" w14:textId="77777777" w:rsidR="00314617" w:rsidRDefault="00314617" w:rsidP="00314617">
      <w:pPr>
        <w:spacing w:beforeLines="50" w:before="156"/>
        <w:ind w:firstLineChars="200" w:firstLine="440"/>
        <w:jc w:val="left"/>
        <w:rPr>
          <w:sz w:val="22"/>
          <w:szCs w:val="24"/>
        </w:rPr>
      </w:pPr>
      <w:r w:rsidRPr="00B6016D">
        <w:rPr>
          <w:rFonts w:hint="eastAsia"/>
          <w:sz w:val="22"/>
          <w:szCs w:val="24"/>
        </w:rPr>
        <w:t>矛盾的</w:t>
      </w:r>
      <w:r w:rsidRPr="005E2F03">
        <w:rPr>
          <w:rFonts w:hint="eastAsia"/>
          <w:color w:val="FF0000"/>
          <w:sz w:val="22"/>
          <w:szCs w:val="24"/>
        </w:rPr>
        <w:t>普遍性是</w:t>
      </w:r>
      <w:proofErr w:type="gramStart"/>
      <w:r w:rsidRPr="005E2F03">
        <w:rPr>
          <w:rFonts w:hint="eastAsia"/>
          <w:color w:val="FF0000"/>
          <w:sz w:val="22"/>
          <w:szCs w:val="24"/>
        </w:rPr>
        <w:t>指矛盾</w:t>
      </w:r>
      <w:proofErr w:type="gramEnd"/>
      <w:r w:rsidRPr="005E2F03">
        <w:rPr>
          <w:rFonts w:hint="eastAsia"/>
          <w:color w:val="FF0000"/>
          <w:sz w:val="22"/>
          <w:szCs w:val="24"/>
        </w:rPr>
        <w:t>存在于一切事物中</w:t>
      </w:r>
      <w:r w:rsidRPr="00B6016D">
        <w:rPr>
          <w:rFonts w:hint="eastAsia"/>
          <w:sz w:val="22"/>
          <w:szCs w:val="24"/>
        </w:rPr>
        <w:t>，存在于一切事物发展过程的始终，旧的矛盾解决了，又产生新的矛盾，事物始终在矛盾中运动。</w:t>
      </w:r>
    </w:p>
    <w:p w14:paraId="1EBF6414" w14:textId="77777777" w:rsidR="00314617" w:rsidRDefault="00314617" w:rsidP="00314617">
      <w:pPr>
        <w:spacing w:beforeLines="50" w:before="156"/>
        <w:ind w:firstLineChars="200" w:firstLine="440"/>
        <w:jc w:val="left"/>
        <w:rPr>
          <w:sz w:val="22"/>
          <w:szCs w:val="24"/>
        </w:rPr>
      </w:pPr>
      <w:r w:rsidRPr="00B6016D">
        <w:rPr>
          <w:rFonts w:hint="eastAsia"/>
          <w:sz w:val="22"/>
          <w:szCs w:val="24"/>
        </w:rPr>
        <w:t>矛盾的</w:t>
      </w:r>
      <w:r w:rsidRPr="005E2F03">
        <w:rPr>
          <w:rFonts w:hint="eastAsia"/>
          <w:color w:val="FF0000"/>
          <w:sz w:val="22"/>
          <w:szCs w:val="24"/>
        </w:rPr>
        <w:t>特殊性是指各个具体事物的矛盾、每一个矛盾的各个方面在发展的不同阶段上各有其特点</w:t>
      </w:r>
      <w:r w:rsidRPr="00B6016D">
        <w:rPr>
          <w:rFonts w:hint="eastAsia"/>
          <w:sz w:val="22"/>
          <w:szCs w:val="24"/>
        </w:rPr>
        <w:t>。矛盾的特殊性决定了事物的不同性质。</w:t>
      </w:r>
    </w:p>
    <w:p w14:paraId="2F6F119C" w14:textId="77777777" w:rsidR="00314617" w:rsidRDefault="00314617" w:rsidP="00314617">
      <w:pPr>
        <w:spacing w:beforeLines="50" w:before="156"/>
        <w:ind w:firstLineChars="200" w:firstLine="440"/>
        <w:jc w:val="left"/>
        <w:rPr>
          <w:sz w:val="22"/>
          <w:szCs w:val="24"/>
        </w:rPr>
      </w:pPr>
      <w:r w:rsidRPr="00B6016D">
        <w:rPr>
          <w:rFonts w:hint="eastAsia"/>
          <w:sz w:val="22"/>
          <w:szCs w:val="24"/>
        </w:rPr>
        <w:t>矛盾的</w:t>
      </w:r>
      <w:r w:rsidRPr="005E2F03">
        <w:rPr>
          <w:rFonts w:hint="eastAsia"/>
          <w:color w:val="FF0000"/>
          <w:sz w:val="22"/>
          <w:szCs w:val="24"/>
        </w:rPr>
        <w:t>普遍性和特殊性是辩证统一的关系</w:t>
      </w:r>
      <w:r>
        <w:rPr>
          <w:rFonts w:hint="eastAsia"/>
          <w:sz w:val="22"/>
          <w:szCs w:val="24"/>
        </w:rPr>
        <w:t>。</w:t>
      </w:r>
      <w:r w:rsidRPr="00B6016D">
        <w:rPr>
          <w:rFonts w:hint="eastAsia"/>
          <w:sz w:val="22"/>
          <w:szCs w:val="24"/>
        </w:rPr>
        <w:t>矛盾的普遍性即矛盾的共性，矛盾的特殊性即矛盾的个性。矛盾的共性是无条件的、绝对的，矛盾的个性是有条件的、相对的。任何现实存在的事物的矛盾都是共性和个性</w:t>
      </w:r>
      <w:r>
        <w:rPr>
          <w:rFonts w:hint="eastAsia"/>
          <w:sz w:val="22"/>
          <w:szCs w:val="24"/>
        </w:rPr>
        <w:t>的</w:t>
      </w:r>
      <w:r w:rsidRPr="008E5D34">
        <w:rPr>
          <w:rFonts w:hint="eastAsia"/>
          <w:sz w:val="22"/>
          <w:szCs w:val="24"/>
        </w:rPr>
        <w:t>有机统一</w:t>
      </w:r>
      <w:r>
        <w:rPr>
          <w:rFonts w:hint="eastAsia"/>
          <w:sz w:val="22"/>
          <w:szCs w:val="24"/>
        </w:rPr>
        <w:t>，</w:t>
      </w:r>
      <w:r w:rsidRPr="00B6016D">
        <w:rPr>
          <w:rFonts w:hint="eastAsia"/>
          <w:sz w:val="22"/>
          <w:szCs w:val="24"/>
        </w:rPr>
        <w:t>共性寓于个性之中，没有离开个性的共性，也没有离开共性的个性</w:t>
      </w:r>
      <w:r>
        <w:rPr>
          <w:rFonts w:hint="eastAsia"/>
          <w:sz w:val="22"/>
          <w:szCs w:val="24"/>
        </w:rPr>
        <w:t>。</w:t>
      </w:r>
    </w:p>
    <w:p w14:paraId="53035172" w14:textId="77777777" w:rsidR="00314617" w:rsidRDefault="00314617" w:rsidP="00314617">
      <w:pPr>
        <w:spacing w:beforeLines="50" w:before="156"/>
        <w:ind w:firstLineChars="200" w:firstLine="440"/>
        <w:jc w:val="left"/>
        <w:rPr>
          <w:sz w:val="22"/>
          <w:szCs w:val="24"/>
        </w:rPr>
      </w:pPr>
      <w:r>
        <w:rPr>
          <w:rFonts w:hint="eastAsia"/>
          <w:sz w:val="22"/>
          <w:szCs w:val="24"/>
        </w:rPr>
        <w:t>理论意义：</w:t>
      </w:r>
      <w:r w:rsidRPr="00B6016D">
        <w:rPr>
          <w:rFonts w:hint="eastAsia"/>
          <w:sz w:val="22"/>
          <w:szCs w:val="24"/>
        </w:rPr>
        <w:t>矛盾的共性和个性、绝对和相对的道理，是关于事物矛盾问题的精髓，是正确理解矛盾学说的关键，</w:t>
      </w:r>
      <w:r w:rsidRPr="008E5D34">
        <w:rPr>
          <w:rFonts w:hint="eastAsia"/>
          <w:color w:val="FF0000"/>
          <w:sz w:val="22"/>
          <w:szCs w:val="24"/>
        </w:rPr>
        <w:t>不懂得它，就不能真正掌握唯物辩证法</w:t>
      </w:r>
      <w:r>
        <w:rPr>
          <w:rFonts w:hint="eastAsia"/>
          <w:sz w:val="22"/>
          <w:szCs w:val="24"/>
        </w:rPr>
        <w:t>，矛</w:t>
      </w:r>
      <w:r w:rsidRPr="00B6016D">
        <w:rPr>
          <w:rFonts w:hint="eastAsia"/>
          <w:sz w:val="22"/>
          <w:szCs w:val="24"/>
        </w:rPr>
        <w:t>盾的共性和个性相统一的关系，既是客观事物固有的辩证法，也是科学的认识方法。</w:t>
      </w:r>
    </w:p>
    <w:p w14:paraId="41585459" w14:textId="77777777" w:rsidR="00314617" w:rsidRDefault="00314617" w:rsidP="00314617">
      <w:pPr>
        <w:spacing w:beforeLines="50" w:before="156"/>
        <w:ind w:firstLineChars="200" w:firstLine="440"/>
        <w:jc w:val="left"/>
        <w:rPr>
          <w:sz w:val="22"/>
          <w:szCs w:val="24"/>
        </w:rPr>
      </w:pPr>
      <w:r>
        <w:rPr>
          <w:rFonts w:hint="eastAsia"/>
          <w:sz w:val="22"/>
          <w:szCs w:val="24"/>
        </w:rPr>
        <w:t>现实意义：</w:t>
      </w:r>
      <w:r w:rsidRPr="00B6016D">
        <w:rPr>
          <w:rFonts w:hint="eastAsia"/>
          <w:sz w:val="22"/>
          <w:szCs w:val="24"/>
        </w:rPr>
        <w:t>矛盾的普遍性和特殊性辩证关系原理是马克思主义基本原理同各国实际相结合的哲学基础。中国共产党坚持把马克思主义基本原理同中国具体实际相结合、同中华优秀传统文化相结合，不断推进马克思主义中国化时代化，取得一系列重大理论成果，指引中国革命、建设、改革取得伟大胜利，同时又用中国经验和理论创新丰富发展了马克思主义。</w:t>
      </w:r>
    </w:p>
    <w:p w14:paraId="7E4B5027" w14:textId="77777777" w:rsidR="00314617" w:rsidRDefault="00314617" w:rsidP="00314617">
      <w:pPr>
        <w:spacing w:beforeLines="50" w:before="156"/>
        <w:jc w:val="left"/>
        <w:rPr>
          <w:rFonts w:hint="eastAsia"/>
          <w:sz w:val="22"/>
          <w:szCs w:val="24"/>
        </w:rPr>
      </w:pPr>
    </w:p>
    <w:p w14:paraId="6D0F9491" w14:textId="77777777" w:rsidR="00314617" w:rsidRDefault="00314617" w:rsidP="00314617">
      <w:pPr>
        <w:jc w:val="left"/>
        <w:rPr>
          <w:b/>
          <w:bCs/>
          <w:sz w:val="24"/>
          <w:szCs w:val="24"/>
        </w:rPr>
      </w:pPr>
      <w:r w:rsidRPr="008314AA">
        <w:rPr>
          <w:rFonts w:hint="eastAsia"/>
          <w:b/>
          <w:bCs/>
          <w:sz w:val="24"/>
          <w:szCs w:val="24"/>
        </w:rPr>
        <w:t>国家垄断资本主义的体现了资本主义生产关系的部分质变</w:t>
      </w:r>
    </w:p>
    <w:p w14:paraId="09C367CE" w14:textId="77777777" w:rsidR="00314617" w:rsidRPr="00A56667" w:rsidRDefault="00314617" w:rsidP="00314617">
      <w:pPr>
        <w:spacing w:beforeLines="50" w:before="156"/>
        <w:ind w:firstLineChars="200" w:firstLine="440"/>
        <w:rPr>
          <w:sz w:val="22"/>
          <w:szCs w:val="24"/>
        </w:rPr>
      </w:pPr>
      <w:r w:rsidRPr="00A56667">
        <w:rPr>
          <w:rFonts w:hint="eastAsia"/>
          <w:sz w:val="22"/>
          <w:szCs w:val="24"/>
        </w:rPr>
        <w:t>国家垄断资本主义是国家政权和私人垄断资本融合在一起的垄断资本主义。</w:t>
      </w:r>
    </w:p>
    <w:p w14:paraId="2871F752" w14:textId="77777777" w:rsidR="00314617" w:rsidRPr="00A56667" w:rsidRDefault="00314617" w:rsidP="00314617">
      <w:pPr>
        <w:spacing w:beforeLines="50" w:before="156"/>
        <w:ind w:firstLineChars="200" w:firstLine="440"/>
        <w:rPr>
          <w:sz w:val="22"/>
          <w:szCs w:val="24"/>
        </w:rPr>
      </w:pPr>
      <w:r w:rsidRPr="00A56667">
        <w:rPr>
          <w:rFonts w:hint="eastAsia"/>
          <w:sz w:val="22"/>
          <w:szCs w:val="24"/>
        </w:rPr>
        <w:t>国家垄断资本主义的形成和发展不是偶然的，它是科技进步和生产社会化程度进一步提高的产物，是资本主义基本矛盾进一步尖锐化的必然结果。</w:t>
      </w:r>
    </w:p>
    <w:p w14:paraId="3729C215" w14:textId="77777777" w:rsidR="00314617" w:rsidRDefault="00314617" w:rsidP="00314617">
      <w:pPr>
        <w:spacing w:beforeLines="50" w:before="156"/>
        <w:ind w:firstLineChars="200" w:firstLine="440"/>
        <w:rPr>
          <w:sz w:val="22"/>
          <w:szCs w:val="24"/>
        </w:rPr>
      </w:pPr>
      <w:r w:rsidRPr="00A56667">
        <w:rPr>
          <w:rFonts w:hint="eastAsia"/>
          <w:sz w:val="22"/>
          <w:szCs w:val="24"/>
        </w:rPr>
        <w:t>国家垄断资本主义的主要形式有五种：</w:t>
      </w:r>
    </w:p>
    <w:p w14:paraId="5807696F" w14:textId="77777777" w:rsidR="00314617" w:rsidRPr="00FB5A99" w:rsidRDefault="00314617" w:rsidP="00314617">
      <w:pPr>
        <w:ind w:firstLineChars="200" w:firstLine="440"/>
        <w:rPr>
          <w:color w:val="FF0000"/>
          <w:sz w:val="22"/>
          <w:szCs w:val="24"/>
        </w:rPr>
      </w:pPr>
      <w:r w:rsidRPr="00FB5A99">
        <w:rPr>
          <w:rFonts w:hint="eastAsia"/>
          <w:color w:val="FF0000"/>
          <w:sz w:val="22"/>
          <w:szCs w:val="24"/>
        </w:rPr>
        <w:t>①是国家所有并直接经营企业</w:t>
      </w:r>
    </w:p>
    <w:p w14:paraId="2F649DF1" w14:textId="77777777" w:rsidR="00314617" w:rsidRPr="00FB5A99" w:rsidRDefault="00314617" w:rsidP="00314617">
      <w:pPr>
        <w:ind w:firstLineChars="200" w:firstLine="440"/>
        <w:rPr>
          <w:color w:val="FF0000"/>
          <w:sz w:val="22"/>
          <w:szCs w:val="24"/>
        </w:rPr>
      </w:pPr>
      <w:r w:rsidRPr="00FB5A99">
        <w:rPr>
          <w:rFonts w:hint="eastAsia"/>
          <w:color w:val="FF0000"/>
          <w:sz w:val="22"/>
          <w:szCs w:val="24"/>
        </w:rPr>
        <w:t>②是国家与私人共有、合营企业</w:t>
      </w:r>
    </w:p>
    <w:p w14:paraId="420BFF7E" w14:textId="77777777" w:rsidR="00314617" w:rsidRPr="00FB5A99" w:rsidRDefault="00314617" w:rsidP="00314617">
      <w:pPr>
        <w:ind w:firstLineChars="200" w:firstLine="440"/>
        <w:rPr>
          <w:color w:val="FF0000"/>
          <w:sz w:val="22"/>
          <w:szCs w:val="24"/>
        </w:rPr>
      </w:pPr>
      <w:r w:rsidRPr="00FB5A99">
        <w:rPr>
          <w:rFonts w:hint="eastAsia"/>
          <w:color w:val="FF0000"/>
          <w:sz w:val="22"/>
          <w:szCs w:val="24"/>
        </w:rPr>
        <w:t>③是国家通过多种形式参与私人垄断资本的再生产过程</w:t>
      </w:r>
    </w:p>
    <w:p w14:paraId="61554F8D" w14:textId="77777777" w:rsidR="00314617" w:rsidRPr="00FB5A99" w:rsidRDefault="00314617" w:rsidP="00314617">
      <w:pPr>
        <w:ind w:firstLineChars="200" w:firstLine="440"/>
        <w:rPr>
          <w:color w:val="FF0000"/>
          <w:sz w:val="22"/>
          <w:szCs w:val="24"/>
        </w:rPr>
      </w:pPr>
      <w:r w:rsidRPr="00FB5A99">
        <w:rPr>
          <w:rFonts w:hint="eastAsia"/>
          <w:color w:val="FF0000"/>
          <w:sz w:val="22"/>
          <w:szCs w:val="24"/>
        </w:rPr>
        <w:t>④是宏观调节</w:t>
      </w:r>
    </w:p>
    <w:p w14:paraId="20D9B8B4" w14:textId="77777777" w:rsidR="00314617" w:rsidRPr="00FB5A99" w:rsidRDefault="00314617" w:rsidP="00314617">
      <w:pPr>
        <w:ind w:firstLineChars="200" w:firstLine="440"/>
        <w:rPr>
          <w:color w:val="FF0000"/>
          <w:sz w:val="22"/>
          <w:szCs w:val="24"/>
        </w:rPr>
      </w:pPr>
      <w:r w:rsidRPr="00FB5A99">
        <w:rPr>
          <w:rFonts w:hint="eastAsia"/>
          <w:color w:val="FF0000"/>
          <w:sz w:val="22"/>
          <w:szCs w:val="24"/>
        </w:rPr>
        <w:t>⑤是微观规制</w:t>
      </w:r>
    </w:p>
    <w:p w14:paraId="5B8F9B1E" w14:textId="77777777" w:rsidR="00314617" w:rsidRPr="00A56667" w:rsidRDefault="00314617" w:rsidP="00314617">
      <w:pPr>
        <w:spacing w:beforeLines="50" w:before="156"/>
        <w:ind w:firstLineChars="200" w:firstLine="440"/>
        <w:rPr>
          <w:sz w:val="22"/>
          <w:szCs w:val="24"/>
        </w:rPr>
      </w:pPr>
      <w:r w:rsidRPr="00A56667">
        <w:rPr>
          <w:rFonts w:hint="eastAsia"/>
          <w:sz w:val="22"/>
          <w:szCs w:val="24"/>
        </w:rPr>
        <w:t>国家垄断资本主义是垄断资本主义的新发展，它对资本主义经济的发展产生了积极的作用。</w:t>
      </w:r>
    </w:p>
    <w:p w14:paraId="445F68F3" w14:textId="725D3E12" w:rsidR="002E3E89" w:rsidRDefault="00314617" w:rsidP="00314617">
      <w:pPr>
        <w:spacing w:beforeLines="50" w:before="156"/>
        <w:ind w:firstLineChars="200" w:firstLine="440"/>
        <w:rPr>
          <w:sz w:val="22"/>
          <w:szCs w:val="24"/>
        </w:rPr>
      </w:pPr>
      <w:r w:rsidRPr="00A56667">
        <w:rPr>
          <w:rFonts w:hint="eastAsia"/>
          <w:sz w:val="22"/>
          <w:szCs w:val="24"/>
        </w:rPr>
        <w:t>但是，</w:t>
      </w:r>
      <w:r w:rsidRPr="00FB5A99">
        <w:rPr>
          <w:rFonts w:hint="eastAsia"/>
          <w:color w:val="FF0000"/>
          <w:sz w:val="22"/>
          <w:szCs w:val="24"/>
        </w:rPr>
        <w:t>国家垄断资本主义的出现并没有根本改变垄断资本主义的性质</w:t>
      </w:r>
      <w:r w:rsidRPr="00A56667">
        <w:rPr>
          <w:rFonts w:hint="eastAsia"/>
          <w:sz w:val="22"/>
          <w:szCs w:val="24"/>
        </w:rPr>
        <w:t>。它在一定程度上促进生产力发展的同时，却加大了对劳动人民的剥削和掠夺，更好地保证了垄断资产阶级获得高额垄断利润，更有利于维护资本主义制度。国家垄断资本主义的出现是资本主义经济制度内的经济关系调整，并没有从根本上消除资本主义的基本矛盾。国家垄断资本主义有各种不同的具体形式，其实质都是私人垄断资本利用国家机器来为其发展服务的手段。</w:t>
      </w:r>
    </w:p>
    <w:p w14:paraId="2448309C" w14:textId="77777777" w:rsidR="00314617" w:rsidRPr="00314617" w:rsidRDefault="00314617" w:rsidP="00314617">
      <w:pPr>
        <w:spacing w:beforeLines="50" w:before="156"/>
        <w:rPr>
          <w:rFonts w:hint="eastAsia"/>
          <w:sz w:val="22"/>
          <w:szCs w:val="24"/>
        </w:rPr>
      </w:pPr>
    </w:p>
    <w:p w14:paraId="226C04F2" w14:textId="39541304" w:rsidR="00314617" w:rsidRPr="00C61AB3" w:rsidRDefault="00314617" w:rsidP="00314617">
      <w:pPr>
        <w:spacing w:beforeLines="50" w:before="156"/>
        <w:rPr>
          <w:b/>
          <w:bCs/>
          <w:sz w:val="22"/>
          <w:szCs w:val="24"/>
        </w:rPr>
      </w:pPr>
      <w:r w:rsidRPr="00C61AB3">
        <w:rPr>
          <w:rFonts w:hint="eastAsia"/>
          <w:b/>
          <w:bCs/>
          <w:sz w:val="24"/>
          <w:szCs w:val="28"/>
        </w:rPr>
        <w:t>自然地理环境在社会存在和发展中的作用。</w:t>
      </w:r>
    </w:p>
    <w:p w14:paraId="250685FE" w14:textId="77777777" w:rsidR="00314617" w:rsidRPr="00C61AB3" w:rsidRDefault="00314617" w:rsidP="00314617">
      <w:pPr>
        <w:pStyle w:val="a7"/>
        <w:numPr>
          <w:ilvl w:val="0"/>
          <w:numId w:val="1"/>
        </w:numPr>
        <w:spacing w:beforeLines="50" w:before="156"/>
        <w:ind w:firstLineChars="0"/>
        <w:rPr>
          <w:sz w:val="22"/>
          <w:szCs w:val="24"/>
          <w:u w:val="single"/>
        </w:rPr>
      </w:pPr>
      <w:r w:rsidRPr="00C61AB3">
        <w:rPr>
          <w:rFonts w:hint="eastAsia"/>
          <w:sz w:val="22"/>
          <w:szCs w:val="24"/>
        </w:rPr>
        <w:t>自然地理环境是指人类社会所处的地理位置相联系的自然条件的总和，是人类</w:t>
      </w:r>
      <w:r w:rsidRPr="0055302E">
        <w:rPr>
          <w:rFonts w:hint="eastAsia"/>
          <w:color w:val="FF0000"/>
          <w:sz w:val="22"/>
          <w:szCs w:val="24"/>
        </w:rPr>
        <w:t>社会生存和发展永恒的、必要的条件，是人们生活和生产的自然基础。地理环境提供了社会生活和生产资料的来源</w:t>
      </w:r>
      <w:r w:rsidRPr="00C61AB3">
        <w:rPr>
          <w:rFonts w:hint="eastAsia"/>
          <w:sz w:val="22"/>
          <w:szCs w:val="24"/>
        </w:rPr>
        <w:t>。离开一定的自然条件，人们就不可能进行生活和生产。自然地理环境的优劣对劳动生产率的提高产生积极或消极影响，并对社会发展起促进或延缓作用。</w:t>
      </w:r>
      <w:r w:rsidRPr="00C61AB3">
        <w:rPr>
          <w:rFonts w:hint="eastAsia"/>
          <w:sz w:val="22"/>
          <w:szCs w:val="24"/>
          <w:u w:val="single"/>
        </w:rPr>
        <w:t>因此，绿水青山就是金山银山。</w:t>
      </w:r>
    </w:p>
    <w:p w14:paraId="064F1F18" w14:textId="77777777" w:rsidR="00314617" w:rsidRPr="00C61AB3" w:rsidRDefault="00314617" w:rsidP="00314617">
      <w:pPr>
        <w:pStyle w:val="a7"/>
        <w:numPr>
          <w:ilvl w:val="0"/>
          <w:numId w:val="1"/>
        </w:numPr>
        <w:spacing w:beforeLines="50" w:before="156"/>
        <w:ind w:firstLineChars="0"/>
        <w:rPr>
          <w:sz w:val="22"/>
          <w:szCs w:val="24"/>
          <w:u w:val="single"/>
        </w:rPr>
      </w:pPr>
      <w:r w:rsidRPr="00C61AB3">
        <w:rPr>
          <w:rFonts w:hint="eastAsia"/>
          <w:sz w:val="22"/>
          <w:szCs w:val="24"/>
        </w:rPr>
        <w:t>当前出现的生态、环境、人口、资源等全球问题，并不单纯是自然系统内部的平衡关系被严重破坏，实际上</w:t>
      </w:r>
      <w:r w:rsidRPr="0055302E">
        <w:rPr>
          <w:rFonts w:hint="eastAsia"/>
          <w:color w:val="FF0000"/>
          <w:sz w:val="22"/>
          <w:szCs w:val="24"/>
        </w:rPr>
        <w:t>也是人与自然关系的严重失衡，应当合理地调节人与自然之间的物质变换，在最无愧于和最适合于人类本性的条件下进行这种物质变换</w:t>
      </w:r>
      <w:r w:rsidRPr="00C61AB3">
        <w:rPr>
          <w:rFonts w:hint="eastAsia"/>
          <w:sz w:val="22"/>
          <w:szCs w:val="24"/>
        </w:rPr>
        <w:t>。</w:t>
      </w:r>
      <w:r w:rsidRPr="00C61AB3">
        <w:rPr>
          <w:rFonts w:hint="eastAsia"/>
          <w:sz w:val="22"/>
          <w:szCs w:val="24"/>
          <w:u w:val="single"/>
        </w:rPr>
        <w:t>因此宁要绿水青山，也不要金山银山。</w:t>
      </w:r>
    </w:p>
    <w:p w14:paraId="24688994" w14:textId="77777777" w:rsidR="00314617" w:rsidRPr="00C61AB3" w:rsidRDefault="00314617" w:rsidP="00314617">
      <w:pPr>
        <w:pStyle w:val="a7"/>
        <w:numPr>
          <w:ilvl w:val="0"/>
          <w:numId w:val="1"/>
        </w:numPr>
        <w:spacing w:beforeLines="50" w:before="156"/>
        <w:ind w:firstLineChars="0"/>
        <w:rPr>
          <w:sz w:val="22"/>
          <w:szCs w:val="24"/>
        </w:rPr>
      </w:pPr>
      <w:r w:rsidRPr="00C61AB3">
        <w:rPr>
          <w:rFonts w:hint="eastAsia"/>
          <w:sz w:val="22"/>
          <w:szCs w:val="24"/>
        </w:rPr>
        <w:t>坚持人与自然和谐共生，共建生态文明，是中华名族永续发展的千年大计，我们要从自己坐骑，像爱护眼睛一样爱护生态环境，</w:t>
      </w:r>
      <w:r w:rsidRPr="0055302E">
        <w:rPr>
          <w:rFonts w:hint="eastAsia"/>
          <w:color w:val="FF0000"/>
          <w:sz w:val="22"/>
          <w:szCs w:val="24"/>
        </w:rPr>
        <w:t>形成绿色、低碳、环保的生产生活方式，创造良好的自然生态环境，建设美丽中国</w:t>
      </w:r>
      <w:r w:rsidRPr="00C61AB3">
        <w:rPr>
          <w:rFonts w:hint="eastAsia"/>
          <w:sz w:val="22"/>
          <w:szCs w:val="24"/>
        </w:rPr>
        <w:t>。</w:t>
      </w:r>
      <w:r w:rsidRPr="00C61AB3">
        <w:rPr>
          <w:rFonts w:hint="eastAsia"/>
          <w:sz w:val="22"/>
          <w:szCs w:val="24"/>
          <w:u w:val="single"/>
        </w:rPr>
        <w:t>即要绿水青山也要金山银山。</w:t>
      </w:r>
    </w:p>
    <w:p w14:paraId="5972AC89" w14:textId="77777777" w:rsidR="00314617" w:rsidRPr="00C61AB3" w:rsidRDefault="00314617" w:rsidP="00314617">
      <w:pPr>
        <w:spacing w:beforeLines="50" w:before="156"/>
        <w:ind w:left="420"/>
        <w:rPr>
          <w:sz w:val="22"/>
          <w:szCs w:val="24"/>
        </w:rPr>
      </w:pPr>
    </w:p>
    <w:p w14:paraId="236D864A" w14:textId="77777777" w:rsidR="00314617" w:rsidRDefault="00314617" w:rsidP="00314617">
      <w:pPr>
        <w:spacing w:beforeLines="50" w:before="156"/>
        <w:ind w:left="420"/>
        <w:rPr>
          <w:b/>
          <w:bCs/>
          <w:sz w:val="24"/>
          <w:szCs w:val="28"/>
        </w:rPr>
      </w:pPr>
      <w:r w:rsidRPr="00C61AB3">
        <w:rPr>
          <w:rFonts w:hint="eastAsia"/>
          <w:b/>
          <w:bCs/>
          <w:sz w:val="24"/>
          <w:szCs w:val="28"/>
        </w:rPr>
        <w:t>读学悟</w:t>
      </w:r>
    </w:p>
    <w:p w14:paraId="22F1985F" w14:textId="6CDE3393" w:rsidR="00314617" w:rsidRPr="00314617" w:rsidRDefault="00314617" w:rsidP="00314617">
      <w:pPr>
        <w:spacing w:beforeLines="50" w:before="156"/>
        <w:ind w:left="420"/>
        <w:rPr>
          <w:b/>
          <w:bCs/>
          <w:sz w:val="24"/>
          <w:szCs w:val="28"/>
        </w:rPr>
      </w:pPr>
      <w:r w:rsidRPr="00314617">
        <w:rPr>
          <w:rFonts w:hint="eastAsia"/>
          <w:b/>
          <w:bCs/>
          <w:sz w:val="22"/>
          <w:szCs w:val="24"/>
          <w:u w:val="single"/>
        </w:rPr>
        <w:lastRenderedPageBreak/>
        <w:t>习近平指出</w:t>
      </w:r>
      <w:r w:rsidRPr="00314617">
        <w:rPr>
          <w:b/>
          <w:bCs/>
          <w:sz w:val="22"/>
          <w:szCs w:val="24"/>
          <w:u w:val="single"/>
        </w:rPr>
        <w:t>:“我们既要绿水青山，也要金山银山。宁要绿水青山不要金山银山，而且绿水青山就是金山银山。”请结合自然地理环境在社会生存和发展中的作用，谈谈应怎样认识和处理经济发展与环境保护的关系。</w:t>
      </w:r>
    </w:p>
    <w:p w14:paraId="42286308" w14:textId="77777777" w:rsidR="00314617" w:rsidRDefault="00314617"/>
    <w:p w14:paraId="2F98469C" w14:textId="77777777" w:rsidR="00314617" w:rsidRDefault="00314617"/>
    <w:p w14:paraId="2EF9C74F" w14:textId="1D21959E" w:rsidR="00314617" w:rsidRPr="009A380E" w:rsidRDefault="00314617" w:rsidP="00314617">
      <w:pPr>
        <w:spacing w:beforeLines="50" w:before="156"/>
        <w:rPr>
          <w:b/>
          <w:bCs/>
          <w:sz w:val="24"/>
          <w:szCs w:val="28"/>
        </w:rPr>
      </w:pPr>
      <w:r w:rsidRPr="009A380E">
        <w:rPr>
          <w:rFonts w:hint="eastAsia"/>
          <w:b/>
          <w:bCs/>
          <w:sz w:val="24"/>
          <w:szCs w:val="28"/>
        </w:rPr>
        <w:t>价值规律及其表现形式、作用和后果</w:t>
      </w:r>
    </w:p>
    <w:p w14:paraId="3F5FDE8B" w14:textId="77777777" w:rsidR="00314617" w:rsidRDefault="00314617" w:rsidP="00314617">
      <w:pPr>
        <w:spacing w:beforeLines="50" w:before="156"/>
        <w:ind w:firstLineChars="200" w:firstLine="440"/>
        <w:rPr>
          <w:sz w:val="22"/>
          <w:szCs w:val="24"/>
        </w:rPr>
      </w:pPr>
      <w:r>
        <w:rPr>
          <w:rFonts w:hint="eastAsia"/>
          <w:sz w:val="22"/>
          <w:szCs w:val="24"/>
        </w:rPr>
        <w:t>①</w:t>
      </w:r>
      <w:r w:rsidRPr="00FB5A99">
        <w:rPr>
          <w:rFonts w:hint="eastAsia"/>
          <w:color w:val="FF0000"/>
          <w:sz w:val="22"/>
          <w:szCs w:val="24"/>
        </w:rPr>
        <w:t>价值规律是商品生产和商品交换的基本规律</w:t>
      </w:r>
      <w:r w:rsidRPr="003E1196">
        <w:rPr>
          <w:rFonts w:hint="eastAsia"/>
          <w:sz w:val="22"/>
          <w:szCs w:val="24"/>
        </w:rPr>
        <w:t>。这一规律的主要内容和客观要求是，商品的价值量由生产商品的社会必要劳动时间决定，商品交换以价值量为基础，按照等价交换的原则进行。价值规律贯穿于商品经济的全部过程，它既支配商品生产，又支配商品流通</w:t>
      </w:r>
    </w:p>
    <w:p w14:paraId="5BE940DA" w14:textId="77777777" w:rsidR="00314617" w:rsidRDefault="00314617" w:rsidP="00314617">
      <w:pPr>
        <w:spacing w:beforeLines="50" w:before="156"/>
        <w:ind w:firstLineChars="200" w:firstLine="440"/>
        <w:rPr>
          <w:sz w:val="22"/>
          <w:szCs w:val="24"/>
        </w:rPr>
      </w:pPr>
      <w:r>
        <w:rPr>
          <w:rFonts w:hint="eastAsia"/>
          <w:sz w:val="22"/>
          <w:szCs w:val="24"/>
        </w:rPr>
        <w:t>②</w:t>
      </w:r>
      <w:r w:rsidRPr="003E1196">
        <w:rPr>
          <w:rFonts w:hint="eastAsia"/>
          <w:sz w:val="22"/>
          <w:szCs w:val="24"/>
        </w:rPr>
        <w:t>价值规律的表现形式是，</w:t>
      </w:r>
      <w:r w:rsidRPr="00FB5A99">
        <w:rPr>
          <w:rFonts w:hint="eastAsia"/>
          <w:color w:val="FF0000"/>
          <w:sz w:val="22"/>
          <w:szCs w:val="24"/>
        </w:rPr>
        <w:t>商品的价格围绕商品的价值自发波动由于供求关系变动的影响</w:t>
      </w:r>
      <w:r w:rsidRPr="003E1196">
        <w:rPr>
          <w:rFonts w:hint="eastAsia"/>
          <w:sz w:val="22"/>
          <w:szCs w:val="24"/>
        </w:rPr>
        <w:t>，商品价格总是时而高于价值，时而低于价值</w:t>
      </w:r>
      <w:r w:rsidRPr="003E1196">
        <w:rPr>
          <w:sz w:val="22"/>
          <w:szCs w:val="24"/>
        </w:rPr>
        <w:t>.不可避免地围绕价值这个中心上下波动。从较长时间来看，价格高于价值的部分和价格低于价值的部分能够相抵，商品的平均价格和价值是相一致的。</w:t>
      </w:r>
    </w:p>
    <w:p w14:paraId="1E69DA8B" w14:textId="77777777" w:rsidR="00314617" w:rsidRDefault="00314617" w:rsidP="00314617">
      <w:pPr>
        <w:spacing w:beforeLines="50" w:before="156"/>
        <w:ind w:firstLineChars="200" w:firstLine="440"/>
        <w:rPr>
          <w:sz w:val="22"/>
          <w:szCs w:val="24"/>
        </w:rPr>
      </w:pPr>
      <w:r>
        <w:rPr>
          <w:rFonts w:hint="eastAsia"/>
          <w:sz w:val="22"/>
          <w:szCs w:val="24"/>
        </w:rPr>
        <w:t>③积极作用：</w:t>
      </w:r>
      <w:r w:rsidRPr="003E1196">
        <w:rPr>
          <w:rFonts w:hint="eastAsia"/>
          <w:sz w:val="22"/>
          <w:szCs w:val="24"/>
        </w:rPr>
        <w:t>价值规律在市场配置资源过程中的作用表现在</w:t>
      </w:r>
      <w:r w:rsidRPr="003E1196">
        <w:rPr>
          <w:sz w:val="22"/>
          <w:szCs w:val="24"/>
        </w:rPr>
        <w:t>:</w:t>
      </w:r>
      <w:r w:rsidRPr="003E1196">
        <w:rPr>
          <w:rFonts w:hint="eastAsia"/>
        </w:rPr>
        <w:t xml:space="preserve"> </w:t>
      </w:r>
      <w:r w:rsidRPr="003E1196">
        <w:rPr>
          <w:rFonts w:hint="eastAsia"/>
          <w:sz w:val="22"/>
          <w:szCs w:val="24"/>
        </w:rPr>
        <w:t>第一，</w:t>
      </w:r>
      <w:r w:rsidRPr="00FB5A99">
        <w:rPr>
          <w:rFonts w:hint="eastAsia"/>
          <w:color w:val="FF0000"/>
          <w:sz w:val="22"/>
          <w:szCs w:val="24"/>
        </w:rPr>
        <w:t>自发地调节生产资料和劳动力在社会各生产部门之间的分配比例</w:t>
      </w:r>
      <w:r>
        <w:rPr>
          <w:rFonts w:hint="eastAsia"/>
          <w:sz w:val="22"/>
          <w:szCs w:val="24"/>
        </w:rPr>
        <w:t>，</w:t>
      </w:r>
      <w:r w:rsidRPr="003E1196">
        <w:rPr>
          <w:rFonts w:hint="eastAsia"/>
          <w:sz w:val="22"/>
          <w:szCs w:val="24"/>
        </w:rPr>
        <w:t>第二，</w:t>
      </w:r>
      <w:r w:rsidRPr="00FB5A99">
        <w:rPr>
          <w:rFonts w:hint="eastAsia"/>
          <w:color w:val="FF0000"/>
          <w:sz w:val="22"/>
          <w:szCs w:val="24"/>
        </w:rPr>
        <w:t>自发地刺激社会生产力的发展</w:t>
      </w:r>
      <w:r>
        <w:rPr>
          <w:rFonts w:hint="eastAsia"/>
          <w:sz w:val="22"/>
          <w:szCs w:val="24"/>
        </w:rPr>
        <w:t>，</w:t>
      </w:r>
      <w:r w:rsidRPr="003E1196">
        <w:rPr>
          <w:rFonts w:hint="eastAsia"/>
          <w:sz w:val="22"/>
          <w:szCs w:val="24"/>
        </w:rPr>
        <w:t>第三，</w:t>
      </w:r>
      <w:r w:rsidRPr="00FB5A99">
        <w:rPr>
          <w:rFonts w:hint="eastAsia"/>
          <w:color w:val="FF0000"/>
          <w:sz w:val="22"/>
          <w:szCs w:val="24"/>
        </w:rPr>
        <w:t>自发地调节社会收入的分配</w:t>
      </w:r>
      <w:r>
        <w:rPr>
          <w:rFonts w:hint="eastAsia"/>
          <w:color w:val="FF0000"/>
          <w:sz w:val="22"/>
          <w:szCs w:val="24"/>
        </w:rPr>
        <w:t>。</w:t>
      </w:r>
    </w:p>
    <w:p w14:paraId="5B1A3544" w14:textId="3BC59056" w:rsidR="00314617" w:rsidRPr="00314617" w:rsidRDefault="00314617" w:rsidP="00314617">
      <w:pPr>
        <w:spacing w:beforeLines="50" w:before="156"/>
        <w:ind w:firstLineChars="200" w:firstLine="440"/>
        <w:rPr>
          <w:rFonts w:hint="eastAsia"/>
          <w:sz w:val="22"/>
          <w:szCs w:val="24"/>
        </w:rPr>
      </w:pPr>
      <w:r>
        <w:rPr>
          <w:rFonts w:hint="eastAsia"/>
          <w:sz w:val="22"/>
          <w:szCs w:val="24"/>
        </w:rPr>
        <w:t>④消极作用：</w:t>
      </w:r>
      <w:r w:rsidRPr="003E1196">
        <w:rPr>
          <w:rFonts w:hint="eastAsia"/>
          <w:sz w:val="22"/>
          <w:szCs w:val="24"/>
        </w:rPr>
        <w:t>价值规律在对经济活动进行自发调节时，也会造成一些消极的后果。其一，</w:t>
      </w:r>
      <w:r w:rsidRPr="00FB5A99">
        <w:rPr>
          <w:rFonts w:hint="eastAsia"/>
          <w:color w:val="FF0000"/>
          <w:sz w:val="22"/>
          <w:szCs w:val="24"/>
        </w:rPr>
        <w:t>导致社会资源浪费</w:t>
      </w:r>
      <w:r>
        <w:rPr>
          <w:rFonts w:hint="eastAsia"/>
          <w:sz w:val="22"/>
          <w:szCs w:val="24"/>
        </w:rPr>
        <w:t>，</w:t>
      </w:r>
      <w:r w:rsidRPr="003E1196">
        <w:rPr>
          <w:rFonts w:hint="eastAsia"/>
          <w:sz w:val="22"/>
          <w:szCs w:val="24"/>
        </w:rPr>
        <w:t>其二，</w:t>
      </w:r>
      <w:r w:rsidRPr="00FB5A99">
        <w:rPr>
          <w:rFonts w:hint="eastAsia"/>
          <w:color w:val="FF0000"/>
          <w:sz w:val="22"/>
          <w:szCs w:val="24"/>
        </w:rPr>
        <w:t>阻碍技术进步</w:t>
      </w:r>
      <w:r>
        <w:rPr>
          <w:rFonts w:hint="eastAsia"/>
          <w:sz w:val="22"/>
          <w:szCs w:val="24"/>
        </w:rPr>
        <w:t>，</w:t>
      </w:r>
    </w:p>
    <w:sectPr w:rsidR="00314617" w:rsidRPr="003146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4C0E9A" w14:textId="77777777" w:rsidR="00DE1656" w:rsidRDefault="00DE1656" w:rsidP="00314617">
      <w:r>
        <w:separator/>
      </w:r>
    </w:p>
  </w:endnote>
  <w:endnote w:type="continuationSeparator" w:id="0">
    <w:p w14:paraId="1A6C5A8C" w14:textId="77777777" w:rsidR="00DE1656" w:rsidRDefault="00DE1656" w:rsidP="00314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254E51" w14:textId="77777777" w:rsidR="00DE1656" w:rsidRDefault="00DE1656" w:rsidP="00314617">
      <w:r>
        <w:separator/>
      </w:r>
    </w:p>
  </w:footnote>
  <w:footnote w:type="continuationSeparator" w:id="0">
    <w:p w14:paraId="2FCB0C3D" w14:textId="77777777" w:rsidR="00DE1656" w:rsidRDefault="00DE1656" w:rsidP="00314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05072"/>
    <w:multiLevelType w:val="hybridMultilevel"/>
    <w:tmpl w:val="F796BBE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1643776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207"/>
    <w:rsid w:val="001F1818"/>
    <w:rsid w:val="002E3E89"/>
    <w:rsid w:val="00314617"/>
    <w:rsid w:val="00490207"/>
    <w:rsid w:val="00DE16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2DD93C"/>
  <w15:chartTrackingRefBased/>
  <w15:docId w15:val="{F525B34A-02ED-498B-860F-A185A68DF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461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14617"/>
    <w:pPr>
      <w:tabs>
        <w:tab w:val="center" w:pos="4153"/>
        <w:tab w:val="right" w:pos="8306"/>
      </w:tabs>
      <w:snapToGrid w:val="0"/>
      <w:jc w:val="center"/>
    </w:pPr>
    <w:rPr>
      <w:sz w:val="18"/>
      <w:szCs w:val="18"/>
    </w:rPr>
  </w:style>
  <w:style w:type="character" w:customStyle="1" w:styleId="a4">
    <w:name w:val="页眉 字符"/>
    <w:basedOn w:val="a0"/>
    <w:link w:val="a3"/>
    <w:uiPriority w:val="99"/>
    <w:rsid w:val="00314617"/>
    <w:rPr>
      <w:sz w:val="18"/>
      <w:szCs w:val="18"/>
    </w:rPr>
  </w:style>
  <w:style w:type="paragraph" w:styleId="a5">
    <w:name w:val="footer"/>
    <w:basedOn w:val="a"/>
    <w:link w:val="a6"/>
    <w:uiPriority w:val="99"/>
    <w:unhideWhenUsed/>
    <w:rsid w:val="00314617"/>
    <w:pPr>
      <w:tabs>
        <w:tab w:val="center" w:pos="4153"/>
        <w:tab w:val="right" w:pos="8306"/>
      </w:tabs>
      <w:snapToGrid w:val="0"/>
      <w:jc w:val="left"/>
    </w:pPr>
    <w:rPr>
      <w:sz w:val="18"/>
      <w:szCs w:val="18"/>
    </w:rPr>
  </w:style>
  <w:style w:type="character" w:customStyle="1" w:styleId="a6">
    <w:name w:val="页脚 字符"/>
    <w:basedOn w:val="a0"/>
    <w:link w:val="a5"/>
    <w:uiPriority w:val="99"/>
    <w:rsid w:val="00314617"/>
    <w:rPr>
      <w:sz w:val="18"/>
      <w:szCs w:val="18"/>
    </w:rPr>
  </w:style>
  <w:style w:type="paragraph" w:styleId="a7">
    <w:name w:val="List Paragraph"/>
    <w:basedOn w:val="a"/>
    <w:uiPriority w:val="34"/>
    <w:qFormat/>
    <w:rsid w:val="0031461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478</Words>
  <Characters>2728</Characters>
  <Application>Microsoft Office Word</Application>
  <DocSecurity>0</DocSecurity>
  <Lines>22</Lines>
  <Paragraphs>6</Paragraphs>
  <ScaleCrop>false</ScaleCrop>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 XUN</dc:creator>
  <cp:keywords/>
  <dc:description/>
  <cp:lastModifiedBy>RAN XUN</cp:lastModifiedBy>
  <cp:revision>2</cp:revision>
  <dcterms:created xsi:type="dcterms:W3CDTF">2024-01-10T08:58:00Z</dcterms:created>
  <dcterms:modified xsi:type="dcterms:W3CDTF">2024-01-10T09:05:00Z</dcterms:modified>
</cp:coreProperties>
</file>