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95C4" w14:textId="77777777" w:rsidR="00526430" w:rsidRDefault="00000000">
      <w:pPr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辽 宁 大 学  信 息 学 院 实 验 报 告</w:t>
      </w:r>
    </w:p>
    <w:p w14:paraId="6FA142E3" w14:textId="77777777" w:rsidR="00526430" w:rsidRDefault="00526430">
      <w:pPr>
        <w:rPr>
          <w:rFonts w:hint="eastAsia"/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3"/>
        <w:gridCol w:w="6113"/>
      </w:tblGrid>
      <w:tr w:rsidR="00557276" w14:paraId="52A3A708" w14:textId="77777777">
        <w:tc>
          <w:tcPr>
            <w:tcW w:w="2235" w:type="dxa"/>
          </w:tcPr>
          <w:p w14:paraId="188FF1A2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实验题目：</w:t>
            </w:r>
          </w:p>
        </w:tc>
        <w:tc>
          <w:tcPr>
            <w:tcW w:w="6287" w:type="dxa"/>
            <w:tcBorders>
              <w:bottom w:val="single" w:sz="4" w:space="0" w:color="auto"/>
            </w:tcBorders>
          </w:tcPr>
          <w:p w14:paraId="65358E5E" w14:textId="77777777" w:rsidR="00526430" w:rsidRDefault="00557276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寄存器实验 </w:t>
            </w:r>
          </w:p>
        </w:tc>
      </w:tr>
      <w:tr w:rsidR="00557276" w14:paraId="2E09AB1D" w14:textId="77777777">
        <w:tc>
          <w:tcPr>
            <w:tcW w:w="2235" w:type="dxa"/>
          </w:tcPr>
          <w:p w14:paraId="6B4BB38C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233F34D" w14:textId="77777777" w:rsidR="00526430" w:rsidRDefault="00557276">
            <w:pPr>
              <w:jc w:val="center"/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计算机科学与技术2班</w:t>
            </w:r>
          </w:p>
        </w:tc>
      </w:tr>
      <w:tr w:rsidR="00557276" w14:paraId="60715279" w14:textId="77777777">
        <w:trPr>
          <w:trHeight w:val="464"/>
        </w:trPr>
        <w:tc>
          <w:tcPr>
            <w:tcW w:w="2235" w:type="dxa"/>
          </w:tcPr>
          <w:p w14:paraId="43F63EB8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 xml:space="preserve">学 </w:t>
            </w:r>
            <w:r>
              <w:rPr>
                <w:b/>
                <w:sz w:val="36"/>
                <w:szCs w:val="36"/>
              </w:rPr>
              <w:t xml:space="preserve">   </w:t>
            </w:r>
            <w:r>
              <w:rPr>
                <w:rFonts w:hint="eastAsia"/>
                <w:b/>
                <w:sz w:val="36"/>
                <w:szCs w:val="36"/>
              </w:rPr>
              <w:t>号：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8D0E1BF" w14:textId="3E9FCED6" w:rsidR="00526430" w:rsidRDefault="00557276">
            <w:pPr>
              <w:jc w:val="center"/>
              <w:rPr>
                <w:rFonts w:hint="eastAsia"/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2</w:t>
            </w:r>
            <w:r>
              <w:rPr>
                <w:bCs/>
                <w:sz w:val="32"/>
                <w:szCs w:val="32"/>
              </w:rPr>
              <w:t>02</w:t>
            </w:r>
          </w:p>
        </w:tc>
      </w:tr>
      <w:tr w:rsidR="00557276" w14:paraId="6FF0B753" w14:textId="77777777">
        <w:tc>
          <w:tcPr>
            <w:tcW w:w="2235" w:type="dxa"/>
          </w:tcPr>
          <w:p w14:paraId="7675CFFC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姓    名：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20B8E332" w14:textId="77777777" w:rsidR="00526430" w:rsidRDefault="00557276">
            <w:pPr>
              <w:jc w:val="center"/>
              <w:rPr>
                <w:rFonts w:hint="eastAsia"/>
                <w:bCs/>
                <w:sz w:val="32"/>
                <w:szCs w:val="32"/>
              </w:rPr>
            </w:pPr>
            <w:r>
              <w:rPr>
                <w:rFonts w:hint="eastAsia"/>
                <w:bCs/>
                <w:sz w:val="32"/>
                <w:szCs w:val="32"/>
              </w:rPr>
              <w:t>20</w:t>
            </w:r>
          </w:p>
        </w:tc>
      </w:tr>
      <w:tr w:rsidR="00557276" w14:paraId="3F3FCE4A" w14:textId="77777777">
        <w:tc>
          <w:tcPr>
            <w:tcW w:w="2235" w:type="dxa"/>
          </w:tcPr>
          <w:p w14:paraId="00B5D3E8" w14:textId="77777777" w:rsidR="00526430" w:rsidRDefault="00000000">
            <w:pPr>
              <w:rPr>
                <w:rFonts w:hint="eastAsia"/>
                <w:sz w:val="44"/>
                <w:szCs w:val="44"/>
              </w:rPr>
            </w:pPr>
            <w:r>
              <w:rPr>
                <w:b/>
                <w:sz w:val="36"/>
                <w:szCs w:val="36"/>
              </w:rPr>
              <w:t>实验时间</w:t>
            </w:r>
            <w:r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6287" w:type="dxa"/>
            <w:tcBorders>
              <w:top w:val="single" w:sz="4" w:space="0" w:color="auto"/>
              <w:bottom w:val="single" w:sz="4" w:space="0" w:color="auto"/>
            </w:tcBorders>
          </w:tcPr>
          <w:p w14:paraId="5A8F1C5C" w14:textId="77777777" w:rsidR="00526430" w:rsidRDefault="00557276">
            <w:pPr>
              <w:jc w:val="center"/>
              <w:rPr>
                <w:rFonts w:hint="eastAsia"/>
                <w:sz w:val="44"/>
                <w:szCs w:val="44"/>
              </w:rPr>
            </w:pPr>
            <w:r>
              <w:rPr>
                <w:bCs/>
                <w:sz w:val="32"/>
                <w:szCs w:val="32"/>
              </w:rPr>
              <w:t>2023</w:t>
            </w:r>
            <w:r>
              <w:rPr>
                <w:rFonts w:hint="eastAsia"/>
                <w:bCs/>
                <w:sz w:val="32"/>
                <w:szCs w:val="32"/>
              </w:rPr>
              <w:t>年</w:t>
            </w:r>
            <w:r>
              <w:rPr>
                <w:bCs/>
                <w:sz w:val="32"/>
                <w:szCs w:val="32"/>
              </w:rPr>
              <w:t>4</w:t>
            </w:r>
            <w:r>
              <w:rPr>
                <w:rFonts w:hint="eastAsia"/>
                <w:bCs/>
                <w:sz w:val="32"/>
                <w:szCs w:val="32"/>
              </w:rPr>
              <w:t>月</w:t>
            </w:r>
            <w:r>
              <w:rPr>
                <w:bCs/>
                <w:sz w:val="32"/>
                <w:szCs w:val="32"/>
              </w:rPr>
              <w:t>16</w:t>
            </w:r>
            <w:r>
              <w:rPr>
                <w:rFonts w:hint="eastAsia"/>
                <w:bCs/>
                <w:sz w:val="32"/>
                <w:szCs w:val="32"/>
              </w:rPr>
              <w:t>日</w:t>
            </w:r>
          </w:p>
        </w:tc>
      </w:tr>
    </w:tbl>
    <w:p w14:paraId="0DD9BC29" w14:textId="77777777" w:rsidR="00526430" w:rsidRDefault="00526430">
      <w:pPr>
        <w:rPr>
          <w:rFonts w:hint="eastAsia"/>
        </w:rPr>
      </w:pPr>
    </w:p>
    <w:p w14:paraId="75142B1C" w14:textId="77777777" w:rsidR="00526430" w:rsidRDefault="00526430">
      <w:pPr>
        <w:rPr>
          <w:rFonts w:hint="eastAsia"/>
        </w:rPr>
      </w:pPr>
    </w:p>
    <w:p w14:paraId="21C6D68C" w14:textId="77777777" w:rsidR="00526430" w:rsidRDefault="00526430">
      <w:pPr>
        <w:rPr>
          <w:rFonts w:hint="eastAsia"/>
        </w:rPr>
      </w:pPr>
    </w:p>
    <w:p w14:paraId="6421789F" w14:textId="77777777" w:rsidR="00526430" w:rsidRDefault="00000000">
      <w:pPr>
        <w:keepNext/>
        <w:keepLines/>
        <w:spacing w:before="340" w:after="330" w:line="578" w:lineRule="auto"/>
        <w:jc w:val="center"/>
        <w:outlineLvl w:val="0"/>
        <w:rPr>
          <w:rFonts w:ascii="Calibri" w:eastAsia="宋体" w:hAnsi="Calibri" w:cs="黑体"/>
          <w:b/>
          <w:bCs/>
          <w:kern w:val="44"/>
          <w:sz w:val="44"/>
          <w:szCs w:val="44"/>
        </w:rPr>
      </w:pPr>
      <w:r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 xml:space="preserve">20  </w:t>
      </w:r>
      <w:r w:rsidR="00557276">
        <w:rPr>
          <w:rFonts w:ascii="Calibri" w:eastAsia="宋体" w:hAnsi="Calibri" w:cs="黑体" w:hint="eastAsia"/>
          <w:b/>
          <w:bCs/>
          <w:kern w:val="44"/>
          <w:sz w:val="44"/>
          <w:szCs w:val="44"/>
        </w:rPr>
        <w:t>寄存器实验</w:t>
      </w:r>
    </w:p>
    <w:p w14:paraId="731D5BB4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实验目的</w:t>
      </w:r>
    </w:p>
    <w:p w14:paraId="4853F077" w14:textId="77777777" w:rsidR="005C275D" w:rsidRPr="005C275D" w:rsidRDefault="005C275D" w:rsidP="005C275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5C275D">
        <w:rPr>
          <w:rFonts w:ascii="仿宋" w:eastAsia="仿宋" w:hAnsi="仿宋" w:cs="Times New Roman" w:hint="eastAsia"/>
          <w:sz w:val="24"/>
          <w:szCs w:val="24"/>
        </w:rPr>
        <w:t>熟悉和掌握</w:t>
      </w:r>
      <w:r w:rsidRPr="005C275D">
        <w:rPr>
          <w:rFonts w:ascii="仿宋" w:eastAsia="仿宋" w:hAnsi="仿宋" w:cs="Times New Roman"/>
          <w:sz w:val="24"/>
          <w:szCs w:val="24"/>
        </w:rPr>
        <w:t>TEC-8实验系统的硬件组成和特点，了解寄存器的基本概念，掌握寄存器在计算机中的作用和应用，熟悉寄存器堆的读写方法，掌握寄存器堆的使用方法。通过实验加深对计算机体系结构和工作原理的理解，提高动手能力，培养创新精神。</w:t>
      </w:r>
    </w:p>
    <w:p w14:paraId="573CEA9B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实验电路和原理</w:t>
      </w:r>
    </w:p>
    <w:p w14:paraId="5701334B" w14:textId="77777777" w:rsidR="005C275D" w:rsidRDefault="005C275D" w:rsidP="005C275D">
      <w:pPr>
        <w:jc w:val="center"/>
        <w:rPr>
          <w:rFonts w:ascii="黑体" w:eastAsia="黑体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17D3149E" wp14:editId="17CAB8CF">
            <wp:extent cx="4462780" cy="2869698"/>
            <wp:effectExtent l="0" t="0" r="0" b="6985"/>
            <wp:docPr id="528688704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88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4497" cy="288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AF2B" w14:textId="77777777" w:rsidR="00CA28FF" w:rsidRDefault="005C275D" w:rsidP="005C275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5C275D">
        <w:rPr>
          <w:rFonts w:ascii="仿宋" w:eastAsia="仿宋" w:hAnsi="仿宋" w:cs="Times New Roman"/>
          <w:sz w:val="24"/>
          <w:szCs w:val="24"/>
        </w:rPr>
        <w:lastRenderedPageBreak/>
        <w:tab/>
      </w:r>
      <w:r w:rsidR="00CA28FF" w:rsidRPr="00CA28FF">
        <w:rPr>
          <w:rFonts w:ascii="仿宋" w:eastAsia="仿宋" w:hAnsi="仿宋" w:cs="Times New Roman" w:hint="eastAsia"/>
          <w:sz w:val="24"/>
          <w:szCs w:val="24"/>
        </w:rPr>
        <w:t>寄存器堆内部包含</w:t>
      </w:r>
      <w:r w:rsidR="00CA28FF" w:rsidRPr="00CA28FF">
        <w:rPr>
          <w:rFonts w:ascii="仿宋" w:eastAsia="仿宋" w:hAnsi="仿宋" w:cs="Times New Roman"/>
          <w:sz w:val="24"/>
          <w:szCs w:val="24"/>
        </w:rPr>
        <w:t>4个8位寄存器</w:t>
      </w:r>
      <w:r w:rsidR="00CA28FF">
        <w:rPr>
          <w:rFonts w:ascii="仿宋" w:eastAsia="仿宋" w:hAnsi="仿宋" w:cs="Times New Roman" w:hint="eastAsia"/>
          <w:sz w:val="24"/>
          <w:szCs w:val="24"/>
        </w:rPr>
        <w:t>R</w:t>
      </w:r>
      <w:r w:rsidR="00CA28FF">
        <w:rPr>
          <w:rFonts w:ascii="仿宋" w:eastAsia="仿宋" w:hAnsi="仿宋" w:cs="Times New Roman"/>
          <w:sz w:val="24"/>
          <w:szCs w:val="24"/>
        </w:rPr>
        <w:t>0-R3</w:t>
      </w:r>
      <w:r w:rsidR="00CA28FF" w:rsidRPr="00CA28FF">
        <w:rPr>
          <w:rFonts w:ascii="仿宋" w:eastAsia="仿宋" w:hAnsi="仿宋" w:cs="Times New Roman"/>
          <w:sz w:val="24"/>
          <w:szCs w:val="24"/>
        </w:rPr>
        <w:t>，通过RD</w:t>
      </w:r>
      <w:r w:rsidR="00CA28FF">
        <w:rPr>
          <w:rFonts w:ascii="仿宋" w:eastAsia="仿宋" w:hAnsi="仿宋" w:cs="Times New Roman"/>
          <w:sz w:val="24"/>
          <w:szCs w:val="24"/>
        </w:rPr>
        <w:t>0</w:t>
      </w:r>
      <w:r w:rsidR="00CA28FF" w:rsidRPr="00CA28FF">
        <w:rPr>
          <w:rFonts w:ascii="仿宋" w:eastAsia="仿宋" w:hAnsi="仿宋" w:cs="Times New Roman"/>
          <w:sz w:val="24"/>
          <w:szCs w:val="24"/>
        </w:rPr>
        <w:t>/RD</w:t>
      </w:r>
      <w:r w:rsidR="00CA28FF">
        <w:rPr>
          <w:rFonts w:ascii="仿宋" w:eastAsia="仿宋" w:hAnsi="仿宋" w:cs="Times New Roman"/>
          <w:sz w:val="24"/>
          <w:szCs w:val="24"/>
        </w:rPr>
        <w:t>1</w:t>
      </w:r>
      <w:r w:rsidR="00CA28FF" w:rsidRPr="00CA28FF">
        <w:rPr>
          <w:rFonts w:ascii="仿宋" w:eastAsia="仿宋" w:hAnsi="仿宋" w:cs="Times New Roman"/>
          <w:sz w:val="24"/>
          <w:szCs w:val="24"/>
        </w:rPr>
        <w:t>和RS</w:t>
      </w:r>
      <w:r w:rsidR="00CA28FF">
        <w:rPr>
          <w:rFonts w:ascii="仿宋" w:eastAsia="仿宋" w:hAnsi="仿宋" w:cs="Times New Roman"/>
          <w:sz w:val="24"/>
          <w:szCs w:val="24"/>
        </w:rPr>
        <w:t>0</w:t>
      </w:r>
      <w:r w:rsidR="00CA28FF" w:rsidRPr="00CA28FF">
        <w:rPr>
          <w:rFonts w:ascii="仿宋" w:eastAsia="仿宋" w:hAnsi="仿宋" w:cs="Times New Roman"/>
          <w:sz w:val="24"/>
          <w:szCs w:val="24"/>
        </w:rPr>
        <w:t>/RS</w:t>
      </w:r>
      <w:r w:rsidR="00CA28FF">
        <w:rPr>
          <w:rFonts w:ascii="仿宋" w:eastAsia="仿宋" w:hAnsi="仿宋" w:cs="Times New Roman"/>
          <w:sz w:val="24"/>
          <w:szCs w:val="24"/>
        </w:rPr>
        <w:t>1</w:t>
      </w:r>
      <w:r w:rsidR="00CA28FF" w:rsidRPr="00CA28FF">
        <w:rPr>
          <w:rFonts w:ascii="仿宋" w:eastAsia="仿宋" w:hAnsi="仿宋" w:cs="Times New Roman"/>
          <w:sz w:val="24"/>
          <w:szCs w:val="24"/>
        </w:rPr>
        <w:t>信号的选择，可以将其中一个寄存器的内容送入ALU的A或B端口。</w:t>
      </w:r>
    </w:p>
    <w:p w14:paraId="4861E62D" w14:textId="77777777" w:rsidR="005C275D" w:rsidRPr="005C275D" w:rsidRDefault="00CA28FF" w:rsidP="005C275D">
      <w:pPr>
        <w:pStyle w:val="a4"/>
        <w:ind w:left="720" w:firstLine="480"/>
        <w:rPr>
          <w:rFonts w:ascii="仿宋" w:eastAsia="仿宋" w:hAnsi="仿宋" w:cs="Times New Roman" w:hint="eastAsia"/>
          <w:sz w:val="24"/>
          <w:szCs w:val="24"/>
        </w:rPr>
      </w:pPr>
      <w:r w:rsidRPr="00CA28FF">
        <w:rPr>
          <w:rFonts w:ascii="仿宋" w:eastAsia="仿宋" w:hAnsi="仿宋" w:cs="Times New Roman"/>
          <w:sz w:val="24"/>
          <w:szCs w:val="24"/>
        </w:rPr>
        <w:t>寄存器的写入操作需要通过DRW信号和RD</w:t>
      </w:r>
      <w:r>
        <w:rPr>
          <w:rFonts w:ascii="仿宋" w:eastAsia="仿宋" w:hAnsi="仿宋" w:cs="Times New Roman"/>
          <w:sz w:val="24"/>
          <w:szCs w:val="24"/>
        </w:rPr>
        <w:t>0</w:t>
      </w:r>
      <w:r w:rsidRPr="00CA28FF">
        <w:rPr>
          <w:rFonts w:ascii="仿宋" w:eastAsia="仿宋" w:hAnsi="仿宋" w:cs="Times New Roman"/>
          <w:sz w:val="24"/>
          <w:szCs w:val="24"/>
        </w:rPr>
        <w:t>/RD</w:t>
      </w:r>
      <w:r>
        <w:rPr>
          <w:rFonts w:ascii="仿宋" w:eastAsia="仿宋" w:hAnsi="仿宋" w:cs="Times New Roman"/>
          <w:sz w:val="24"/>
          <w:szCs w:val="24"/>
        </w:rPr>
        <w:t>1</w:t>
      </w:r>
      <w:r>
        <w:rPr>
          <w:rFonts w:ascii="仿宋" w:eastAsia="仿宋" w:hAnsi="仿宋" w:cs="Times New Roman" w:hint="eastAsia"/>
          <w:sz w:val="24"/>
          <w:szCs w:val="24"/>
        </w:rPr>
        <w:t>译码出的</w:t>
      </w:r>
      <w:r w:rsidRPr="00CA28FF">
        <w:rPr>
          <w:rFonts w:ascii="仿宋" w:eastAsia="仿宋" w:hAnsi="仿宋" w:cs="Times New Roman"/>
          <w:sz w:val="24"/>
          <w:szCs w:val="24"/>
        </w:rPr>
        <w:t>LR</w:t>
      </w:r>
      <w:r>
        <w:rPr>
          <w:rFonts w:ascii="仿宋" w:eastAsia="仿宋" w:hAnsi="仿宋" w:cs="Times New Roman"/>
          <w:sz w:val="24"/>
          <w:szCs w:val="24"/>
        </w:rPr>
        <w:t>0</w:t>
      </w:r>
      <w:r w:rsidRPr="00CA28FF">
        <w:rPr>
          <w:rFonts w:ascii="仿宋" w:eastAsia="仿宋" w:hAnsi="仿宋" w:cs="Times New Roman"/>
          <w:sz w:val="24"/>
          <w:szCs w:val="24"/>
        </w:rPr>
        <w:t>/LR1/LR2/LR3信号来指定被写的寄存器，再根据</w:t>
      </w:r>
      <w:r>
        <w:rPr>
          <w:rFonts w:ascii="仿宋" w:eastAsia="仿宋" w:hAnsi="仿宋" w:cs="Times New Roman" w:hint="eastAsia"/>
          <w:sz w:val="24"/>
          <w:szCs w:val="24"/>
        </w:rPr>
        <w:t>T</w:t>
      </w:r>
      <w:r>
        <w:rPr>
          <w:rFonts w:ascii="仿宋" w:eastAsia="仿宋" w:hAnsi="仿宋" w:cs="Times New Roman"/>
          <w:sz w:val="24"/>
          <w:szCs w:val="24"/>
        </w:rPr>
        <w:t>3</w:t>
      </w:r>
      <w:r w:rsidRPr="00CA28FF">
        <w:rPr>
          <w:rFonts w:ascii="仿宋" w:eastAsia="仿宋" w:hAnsi="仿宋" w:cs="Times New Roman"/>
          <w:sz w:val="24"/>
          <w:szCs w:val="24"/>
        </w:rPr>
        <w:t>上升沿触发信号进行写入操作。数据的输入需要通过数据开关控制，并通过驱动器送入到数据总线DBUS中。</w:t>
      </w:r>
    </w:p>
    <w:p w14:paraId="6EC83937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黑体" w:cs="Times New Roman" w:hint="eastAsia"/>
          <w:sz w:val="30"/>
          <w:szCs w:val="30"/>
        </w:rPr>
      </w:pPr>
      <w:r>
        <w:rPr>
          <w:rFonts w:ascii="黑体" w:eastAsia="黑体" w:hAnsi="黑体" w:cs="Times New Roman" w:hint="eastAsia"/>
          <w:sz w:val="30"/>
          <w:szCs w:val="30"/>
        </w:rPr>
        <w:t>实验步骤</w:t>
      </w:r>
    </w:p>
    <w:p w14:paraId="5E6F7CD7" w14:textId="55557B78" w:rsidR="007D3818" w:rsidRPr="007D3818" w:rsidRDefault="007D3818" w:rsidP="007D3818">
      <w:pPr>
        <w:ind w:left="720"/>
        <w:rPr>
          <w:rFonts w:ascii="仿宋" w:eastAsia="仿宋" w:hAnsi="仿宋" w:cs="Times New Roman" w:hint="eastAsia"/>
          <w:sz w:val="30"/>
          <w:szCs w:val="30"/>
        </w:rPr>
      </w:pPr>
      <w:r w:rsidRPr="007D3818">
        <w:rPr>
          <w:rFonts w:ascii="仿宋" w:eastAsia="仿宋" w:hAnsi="仿宋" w:cs="Times New Roman" w:hint="eastAsia"/>
          <w:sz w:val="30"/>
          <w:szCs w:val="30"/>
        </w:rPr>
        <w:t>写寄存器堆R</w:t>
      </w:r>
      <w:r w:rsidRPr="007D3818">
        <w:rPr>
          <w:rFonts w:ascii="仿宋" w:eastAsia="仿宋" w:hAnsi="仿宋" w:cs="Times New Roman"/>
          <w:sz w:val="30"/>
          <w:szCs w:val="30"/>
        </w:rPr>
        <w:t>F</w:t>
      </w:r>
    </w:p>
    <w:p w14:paraId="6CD908CA" w14:textId="77777777" w:rsidR="00141BF3" w:rsidRDefault="00141BF3" w:rsidP="007D3818">
      <w:pPr>
        <w:pStyle w:val="a4"/>
        <w:numPr>
          <w:ilvl w:val="0"/>
          <w:numId w:val="3"/>
        </w:numPr>
        <w:ind w:leftChars="343" w:left="1160"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按表所示，连接运算器、存储器部件与电平开关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K7-K0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tbl>
      <w:tblPr>
        <w:tblW w:w="0" w:type="auto"/>
        <w:tblInd w:w="1099" w:type="dxa"/>
        <w:tblLook w:val="04A0" w:firstRow="1" w:lastRow="0" w:firstColumn="1" w:lastColumn="0" w:noHBand="0" w:noVBand="1"/>
      </w:tblPr>
      <w:tblGrid>
        <w:gridCol w:w="1096"/>
        <w:gridCol w:w="739"/>
        <w:gridCol w:w="611"/>
        <w:gridCol w:w="611"/>
        <w:gridCol w:w="696"/>
        <w:gridCol w:w="712"/>
        <w:gridCol w:w="572"/>
        <w:gridCol w:w="572"/>
        <w:gridCol w:w="790"/>
      </w:tblGrid>
      <w:tr w:rsidR="00ED72D2" w:rsidRPr="00ED72D2" w14:paraId="68B45D22" w14:textId="77777777" w:rsidTr="007D3818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3BF4C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电平开关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E8A7F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3F358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B3C33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16A6F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D128A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D3FC1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3A044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7F950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K0</w:t>
            </w:r>
          </w:p>
        </w:tc>
      </w:tr>
      <w:tr w:rsidR="00ED72D2" w:rsidRPr="00ED72D2" w14:paraId="62AF03F3" w14:textId="77777777" w:rsidTr="007D3818">
        <w:trPr>
          <w:trHeight w:val="27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5DC4E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信号名称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19F4F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ABUS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98704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RD1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DA52E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RD0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6B1F2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DRW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581C2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SBUS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FB83B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RS1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B9796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RS0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31B67" w14:textId="77777777" w:rsidR="00ED72D2" w:rsidRPr="00ED72D2" w:rsidRDefault="00ED72D2" w:rsidP="00ED72D2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MBUS</w:t>
            </w:r>
          </w:p>
        </w:tc>
      </w:tr>
    </w:tbl>
    <w:p w14:paraId="347CD8BF" w14:textId="77777777" w:rsidR="001F4ED9" w:rsidRPr="001F4ED9" w:rsidRDefault="001F4ED9" w:rsidP="007D3818">
      <w:pPr>
        <w:pStyle w:val="a4"/>
        <w:numPr>
          <w:ilvl w:val="0"/>
          <w:numId w:val="3"/>
        </w:numPr>
        <w:ind w:leftChars="343" w:left="1160"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打开电源开关，</w:t>
      </w:r>
      <w:r w:rsidRPr="001F4ED9">
        <w:rPr>
          <w:rFonts w:ascii="仿宋" w:eastAsia="仿宋" w:hAnsi="仿宋" w:cs="Times New Roman" w:hint="eastAsia"/>
          <w:sz w:val="24"/>
          <w:szCs w:val="24"/>
        </w:rPr>
        <w:t>置“控制转换”开关拨到最中间位置既“独立”指示灯亮、</w:t>
      </w:r>
      <w:r w:rsidRPr="001F4ED9">
        <w:rPr>
          <w:rFonts w:ascii="仿宋" w:eastAsia="仿宋" w:hAnsi="仿宋" w:cs="Times New Roman"/>
          <w:sz w:val="24"/>
          <w:szCs w:val="24"/>
        </w:rPr>
        <w:t>DP=X、SWC=1、SWB=0、SWA=0。按复位按键 CLR，使 TEC-8 实验系统处于初始状态。</w:t>
      </w:r>
    </w:p>
    <w:p w14:paraId="3493EFCE" w14:textId="77777777" w:rsidR="00141BF3" w:rsidRPr="00141BF3" w:rsidRDefault="00141BF3" w:rsidP="007D3818">
      <w:pPr>
        <w:pStyle w:val="a4"/>
        <w:numPr>
          <w:ilvl w:val="0"/>
          <w:numId w:val="3"/>
        </w:numPr>
        <w:ind w:leftChars="343" w:left="1160"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置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ABUS=0，关闭运算器 ALU 向数据总线 DBUS 的输出</w:t>
      </w:r>
      <w:r w:rsidRPr="00141BF3">
        <w:rPr>
          <w:rFonts w:ascii="仿宋" w:eastAsia="仿宋" w:hAnsi="仿宋" w:cs="Times New Roman" w:hint="eastAsia"/>
          <w:sz w:val="24"/>
          <w:szCs w:val="24"/>
        </w:rPr>
        <w:t>。在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ABUS 为 1 时，运</w:t>
      </w:r>
      <w:r w:rsidRPr="00141BF3">
        <w:rPr>
          <w:rFonts w:ascii="仿宋" w:eastAsia="仿宋" w:hAnsi="仿宋" w:cs="Times New Roman" w:hint="eastAsia"/>
          <w:sz w:val="24"/>
          <w:szCs w:val="24"/>
        </w:rPr>
        <w:t>算得到的数据结果送往数据总线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DBUS。</w:t>
      </w:r>
    </w:p>
    <w:p w14:paraId="2A637233" w14:textId="37F62DA9" w:rsidR="00141BF3" w:rsidRPr="00141BF3" w:rsidRDefault="00141BF3" w:rsidP="007D3818">
      <w:pPr>
        <w:pStyle w:val="a4"/>
        <w:numPr>
          <w:ilvl w:val="0"/>
          <w:numId w:val="3"/>
        </w:numPr>
        <w:ind w:leftChars="343" w:left="1160"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置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SBUS=1</w:t>
      </w:r>
      <w:r>
        <w:rPr>
          <w:rFonts w:ascii="仿宋" w:eastAsia="仿宋" w:hAnsi="仿宋" w:cs="Times New Roman" w:hint="eastAsia"/>
          <w:sz w:val="24"/>
          <w:szCs w:val="24"/>
        </w:rPr>
        <w:t>，</w:t>
      </w:r>
      <w:r w:rsidRPr="00141BF3">
        <w:rPr>
          <w:rFonts w:ascii="仿宋" w:eastAsia="仿宋" w:hAnsi="仿宋" w:cs="Times New Roman"/>
          <w:sz w:val="24"/>
          <w:szCs w:val="24"/>
        </w:rPr>
        <w:t xml:space="preserve">开启数据开关 </w:t>
      </w:r>
      <w:r w:rsidR="00345567" w:rsidRPr="00141BF3">
        <w:rPr>
          <w:rFonts w:ascii="仿宋" w:eastAsia="仿宋" w:hAnsi="仿宋" w:cs="Times New Roman"/>
          <w:sz w:val="24"/>
          <w:szCs w:val="24"/>
        </w:rPr>
        <w:t>SD7-SD0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向数据总</w:t>
      </w:r>
      <w:r w:rsidRPr="00141BF3">
        <w:rPr>
          <w:rFonts w:ascii="仿宋" w:eastAsia="仿宋" w:hAnsi="仿宋" w:cs="Times New Roman" w:hint="eastAsia"/>
          <w:sz w:val="24"/>
          <w:szCs w:val="24"/>
        </w:rPr>
        <w:t>线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DBUS 的输出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4420E97E" w14:textId="77777777" w:rsidR="00141BF3" w:rsidRDefault="00141BF3" w:rsidP="007D3818">
      <w:pPr>
        <w:pStyle w:val="a4"/>
        <w:numPr>
          <w:ilvl w:val="0"/>
          <w:numId w:val="3"/>
        </w:numPr>
        <w:ind w:leftChars="343" w:left="1160"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在数据开关上</w:t>
      </w:r>
      <w:r w:rsidRPr="00141BF3">
        <w:rPr>
          <w:rFonts w:ascii="仿宋" w:eastAsia="仿宋" w:hAnsi="仿宋" w:cs="Times New Roman"/>
          <w:sz w:val="24"/>
          <w:szCs w:val="24"/>
        </w:rPr>
        <w:t>SD7-SD0 上设置数据，可以在数据总线 DBUS 的指示灯 D7-D0 上看到数据</w:t>
      </w:r>
      <w:r w:rsidRPr="00141BF3"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3DAA4DE1" w14:textId="4067D728" w:rsidR="001F4ED9" w:rsidRDefault="00345567" w:rsidP="007D3818">
      <w:pPr>
        <w:pStyle w:val="a4"/>
        <w:numPr>
          <w:ilvl w:val="0"/>
          <w:numId w:val="3"/>
        </w:numPr>
        <w:ind w:leftChars="343" w:left="1160"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将R</w:t>
      </w:r>
      <w:r>
        <w:rPr>
          <w:rFonts w:ascii="仿宋" w:eastAsia="仿宋" w:hAnsi="仿宋" w:cs="Times New Roman"/>
          <w:sz w:val="24"/>
          <w:szCs w:val="24"/>
        </w:rPr>
        <w:t>D1</w:t>
      </w:r>
      <w:r>
        <w:rPr>
          <w:rFonts w:ascii="仿宋" w:eastAsia="仿宋" w:hAnsi="仿宋" w:cs="Times New Roman" w:hint="eastAsia"/>
          <w:sz w:val="24"/>
          <w:szCs w:val="24"/>
        </w:rPr>
        <w:t>、R</w:t>
      </w:r>
      <w:r>
        <w:rPr>
          <w:rFonts w:ascii="仿宋" w:eastAsia="仿宋" w:hAnsi="仿宋" w:cs="Times New Roman"/>
          <w:sz w:val="24"/>
          <w:szCs w:val="24"/>
        </w:rPr>
        <w:t>D</w:t>
      </w:r>
      <w:r w:rsidR="008B11E8">
        <w:rPr>
          <w:rFonts w:ascii="仿宋" w:eastAsia="仿宋" w:hAnsi="仿宋" w:cs="Times New Roman"/>
          <w:sz w:val="24"/>
          <w:szCs w:val="24"/>
        </w:rPr>
        <w:t>0</w:t>
      </w:r>
      <w:r>
        <w:rPr>
          <w:rFonts w:ascii="仿宋" w:eastAsia="仿宋" w:hAnsi="仿宋" w:cs="Times New Roman" w:hint="eastAsia"/>
          <w:sz w:val="24"/>
          <w:szCs w:val="24"/>
        </w:rPr>
        <w:t>设置为</w:t>
      </w:r>
      <w:r>
        <w:rPr>
          <w:rFonts w:ascii="仿宋" w:eastAsia="仿宋" w:hAnsi="仿宋" w:cs="Times New Roman"/>
          <w:sz w:val="24"/>
          <w:szCs w:val="24"/>
        </w:rPr>
        <w:t>00</w:t>
      </w:r>
      <w:r>
        <w:rPr>
          <w:rFonts w:ascii="仿宋" w:eastAsia="仿宋" w:hAnsi="仿宋" w:cs="Times New Roman" w:hint="eastAsia"/>
          <w:sz w:val="24"/>
          <w:szCs w:val="24"/>
        </w:rPr>
        <w:t>、0</w:t>
      </w:r>
      <w:r>
        <w:rPr>
          <w:rFonts w:ascii="仿宋" w:eastAsia="仿宋" w:hAnsi="仿宋" w:cs="Times New Roman"/>
          <w:sz w:val="24"/>
          <w:szCs w:val="24"/>
        </w:rPr>
        <w:t>1</w:t>
      </w:r>
      <w:r>
        <w:rPr>
          <w:rFonts w:ascii="仿宋" w:eastAsia="仿宋" w:hAnsi="仿宋" w:cs="Times New Roman" w:hint="eastAsia"/>
          <w:sz w:val="24"/>
          <w:szCs w:val="24"/>
        </w:rPr>
        <w:t>、1</w:t>
      </w:r>
      <w:r>
        <w:rPr>
          <w:rFonts w:ascii="仿宋" w:eastAsia="仿宋" w:hAnsi="仿宋" w:cs="Times New Roman"/>
          <w:sz w:val="24"/>
          <w:szCs w:val="24"/>
        </w:rPr>
        <w:t>0</w:t>
      </w:r>
      <w:r>
        <w:rPr>
          <w:rFonts w:ascii="仿宋" w:eastAsia="仿宋" w:hAnsi="仿宋" w:cs="Times New Roman" w:hint="eastAsia"/>
          <w:sz w:val="24"/>
          <w:szCs w:val="24"/>
        </w:rPr>
        <w:t>、1</w:t>
      </w:r>
      <w:r>
        <w:rPr>
          <w:rFonts w:ascii="仿宋" w:eastAsia="仿宋" w:hAnsi="仿宋" w:cs="Times New Roman"/>
          <w:sz w:val="24"/>
          <w:szCs w:val="24"/>
        </w:rPr>
        <w:t>1</w:t>
      </w:r>
      <w:r>
        <w:rPr>
          <w:rFonts w:ascii="仿宋" w:eastAsia="仿宋" w:hAnsi="仿宋" w:cs="Times New Roman" w:hint="eastAsia"/>
          <w:sz w:val="24"/>
          <w:szCs w:val="24"/>
        </w:rPr>
        <w:t>，将通过2</w:t>
      </w:r>
      <w:r>
        <w:rPr>
          <w:rFonts w:ascii="仿宋" w:eastAsia="仿宋" w:hAnsi="仿宋" w:cs="Times New Roman"/>
          <w:sz w:val="24"/>
          <w:szCs w:val="24"/>
        </w:rPr>
        <w:t>-4</w:t>
      </w:r>
      <w:r>
        <w:rPr>
          <w:rFonts w:ascii="仿宋" w:eastAsia="仿宋" w:hAnsi="仿宋" w:cs="Times New Roman" w:hint="eastAsia"/>
          <w:sz w:val="24"/>
          <w:szCs w:val="24"/>
        </w:rPr>
        <w:t>译码器分别转为L</w:t>
      </w:r>
      <w:r>
        <w:rPr>
          <w:rFonts w:ascii="仿宋" w:eastAsia="仿宋" w:hAnsi="仿宋" w:cs="Times New Roman"/>
          <w:sz w:val="24"/>
          <w:szCs w:val="24"/>
        </w:rPr>
        <w:t>R0-LR3,</w:t>
      </w:r>
      <w:r>
        <w:rPr>
          <w:rFonts w:ascii="仿宋" w:eastAsia="仿宋" w:hAnsi="仿宋" w:cs="Times New Roman" w:hint="eastAsia"/>
          <w:sz w:val="24"/>
          <w:szCs w:val="24"/>
        </w:rPr>
        <w:t>代表写入寄存器R</w:t>
      </w:r>
      <w:r>
        <w:rPr>
          <w:rFonts w:ascii="仿宋" w:eastAsia="仿宋" w:hAnsi="仿宋" w:cs="Times New Roman"/>
          <w:sz w:val="24"/>
          <w:szCs w:val="24"/>
        </w:rPr>
        <w:t>0-R3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79A28705" w14:textId="77777777" w:rsidR="00345567" w:rsidRDefault="00345567" w:rsidP="007D3818">
      <w:pPr>
        <w:pStyle w:val="a4"/>
        <w:numPr>
          <w:ilvl w:val="0"/>
          <w:numId w:val="3"/>
        </w:numPr>
        <w:ind w:leftChars="343" w:left="1160" w:firstLineChars="0"/>
        <w:rPr>
          <w:rFonts w:ascii="仿宋" w:eastAsia="仿宋" w:hAnsi="仿宋" w:cs="Times New Roman" w:hint="eastAsia"/>
          <w:sz w:val="24"/>
          <w:szCs w:val="24"/>
        </w:rPr>
      </w:pPr>
      <w:r>
        <w:rPr>
          <w:rFonts w:ascii="仿宋" w:eastAsia="仿宋" w:hAnsi="仿宋" w:cs="Times New Roman" w:hint="eastAsia"/>
          <w:sz w:val="24"/>
          <w:szCs w:val="24"/>
        </w:rPr>
        <w:t>将D</w:t>
      </w:r>
      <w:r>
        <w:rPr>
          <w:rFonts w:ascii="仿宋" w:eastAsia="仿宋" w:hAnsi="仿宋" w:cs="Times New Roman"/>
          <w:sz w:val="24"/>
          <w:szCs w:val="24"/>
        </w:rPr>
        <w:t>RW</w:t>
      </w:r>
      <w:r>
        <w:rPr>
          <w:rFonts w:ascii="仿宋" w:eastAsia="仿宋" w:hAnsi="仿宋" w:cs="Times New Roman" w:hint="eastAsia"/>
          <w:sz w:val="24"/>
          <w:szCs w:val="24"/>
        </w:rPr>
        <w:t>置为1，代表要</w:t>
      </w:r>
      <w:r w:rsidRPr="00345567">
        <w:rPr>
          <w:rFonts w:ascii="仿宋" w:eastAsia="仿宋" w:hAnsi="仿宋" w:cs="Times New Roman" w:hint="eastAsia"/>
          <w:sz w:val="24"/>
          <w:szCs w:val="24"/>
        </w:rPr>
        <w:t>在</w:t>
      </w:r>
      <w:r w:rsidRPr="00345567">
        <w:rPr>
          <w:rFonts w:ascii="仿宋" w:eastAsia="仿宋" w:hAnsi="仿宋" w:cs="Times New Roman"/>
          <w:sz w:val="24"/>
          <w:szCs w:val="24"/>
        </w:rPr>
        <w:t xml:space="preserve"> T3 上升沿对 RD1</w:t>
      </w:r>
      <w:r>
        <w:rPr>
          <w:rFonts w:ascii="仿宋" w:eastAsia="仿宋" w:hAnsi="仿宋" w:cs="Times New Roman" w:hint="eastAsia"/>
          <w:sz w:val="24"/>
          <w:szCs w:val="24"/>
        </w:rPr>
        <w:t>、</w:t>
      </w:r>
      <w:r w:rsidRPr="00345567">
        <w:rPr>
          <w:rFonts w:ascii="仿宋" w:eastAsia="仿宋" w:hAnsi="仿宋" w:cs="Times New Roman"/>
          <w:sz w:val="24"/>
          <w:szCs w:val="24"/>
        </w:rPr>
        <w:t>RD0 选中的寄存器进行写操作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4B44D641" w14:textId="577B2224" w:rsidR="00ED72D2" w:rsidRDefault="00345567" w:rsidP="007D3818">
      <w:pPr>
        <w:pStyle w:val="a4"/>
        <w:numPr>
          <w:ilvl w:val="0"/>
          <w:numId w:val="3"/>
        </w:numPr>
        <w:ind w:leftChars="343" w:left="1160" w:firstLineChars="0"/>
        <w:rPr>
          <w:rFonts w:ascii="仿宋" w:eastAsia="仿宋" w:hAnsi="仿宋" w:cs="Times New Roman" w:hint="eastAsia"/>
          <w:sz w:val="24"/>
          <w:szCs w:val="24"/>
        </w:rPr>
      </w:pPr>
      <w:r w:rsidRPr="00345567">
        <w:rPr>
          <w:rFonts w:ascii="仿宋" w:eastAsia="仿宋" w:hAnsi="仿宋" w:cs="Times New Roman" w:hint="eastAsia"/>
          <w:sz w:val="24"/>
          <w:szCs w:val="24"/>
        </w:rPr>
        <w:t>按一次</w:t>
      </w:r>
      <w:r w:rsidRPr="00345567">
        <w:rPr>
          <w:rFonts w:ascii="仿宋" w:eastAsia="仿宋" w:hAnsi="仿宋" w:cs="Times New Roman"/>
          <w:sz w:val="24"/>
          <w:szCs w:val="24"/>
        </w:rPr>
        <w:t>QD按钮，</w:t>
      </w:r>
      <w:r w:rsidRPr="00345567">
        <w:rPr>
          <w:rFonts w:ascii="仿宋" w:eastAsia="仿宋" w:hAnsi="仿宋" w:cs="Times New Roman" w:hint="eastAsia"/>
          <w:sz w:val="24"/>
          <w:szCs w:val="24"/>
        </w:rPr>
        <w:t>将数据</w:t>
      </w:r>
      <w:r>
        <w:rPr>
          <w:rFonts w:ascii="仿宋" w:eastAsia="仿宋" w:hAnsi="仿宋" w:cs="Times New Roman" w:hint="eastAsia"/>
          <w:sz w:val="24"/>
          <w:szCs w:val="24"/>
        </w:rPr>
        <w:t>开关上的数据写入选定的寄存器。</w:t>
      </w:r>
    </w:p>
    <w:p w14:paraId="04E62F41" w14:textId="4624C3C9" w:rsidR="007D3818" w:rsidRDefault="00000000" w:rsidP="007D3818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实验结果</w:t>
      </w:r>
    </w:p>
    <w:p w14:paraId="2052E5DE" w14:textId="25AE840A" w:rsidR="007D3818" w:rsidRPr="007D3818" w:rsidRDefault="007D3818" w:rsidP="007D3818">
      <w:pPr>
        <w:ind w:left="720"/>
        <w:rPr>
          <w:rFonts w:ascii="仿宋" w:eastAsia="仿宋" w:hAnsi="仿宋" w:cs="Times New Roman" w:hint="eastAsia"/>
          <w:sz w:val="30"/>
          <w:szCs w:val="30"/>
        </w:rPr>
      </w:pPr>
      <w:r>
        <w:rPr>
          <w:rFonts w:ascii="仿宋" w:eastAsia="仿宋" w:hAnsi="仿宋" w:cs="Times New Roman" w:hint="eastAsia"/>
          <w:sz w:val="30"/>
          <w:szCs w:val="30"/>
        </w:rPr>
        <w:t>读</w:t>
      </w:r>
      <w:r w:rsidRPr="007D3818">
        <w:rPr>
          <w:rFonts w:ascii="仿宋" w:eastAsia="仿宋" w:hAnsi="仿宋" w:cs="Times New Roman" w:hint="eastAsia"/>
          <w:sz w:val="30"/>
          <w:szCs w:val="30"/>
        </w:rPr>
        <w:t>寄存器堆R</w:t>
      </w:r>
      <w:r w:rsidRPr="007D3818">
        <w:rPr>
          <w:rFonts w:ascii="仿宋" w:eastAsia="仿宋" w:hAnsi="仿宋" w:cs="Times New Roman"/>
          <w:sz w:val="30"/>
          <w:szCs w:val="30"/>
        </w:rPr>
        <w:t>F</w:t>
      </w:r>
    </w:p>
    <w:p w14:paraId="23E28510" w14:textId="77777777" w:rsidR="007D3818" w:rsidRDefault="007D3818" w:rsidP="007D3818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按表所示，连接运算器、存储器部件与电平开关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K7-K0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tbl>
      <w:tblPr>
        <w:tblW w:w="0" w:type="auto"/>
        <w:tblInd w:w="1099" w:type="dxa"/>
        <w:tblLook w:val="04A0" w:firstRow="1" w:lastRow="0" w:firstColumn="1" w:lastColumn="0" w:noHBand="0" w:noVBand="1"/>
      </w:tblPr>
      <w:tblGrid>
        <w:gridCol w:w="1096"/>
        <w:gridCol w:w="739"/>
        <w:gridCol w:w="611"/>
        <w:gridCol w:w="611"/>
        <w:gridCol w:w="696"/>
        <w:gridCol w:w="712"/>
        <w:gridCol w:w="572"/>
        <w:gridCol w:w="572"/>
        <w:gridCol w:w="790"/>
      </w:tblGrid>
      <w:tr w:rsidR="007D3818" w:rsidRPr="00ED72D2" w14:paraId="3E6614B5" w14:textId="77777777" w:rsidTr="00E53953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77886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电平开关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791FB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83A34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DA591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5B338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95BCF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406C3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45CA0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254A4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K0</w:t>
            </w:r>
          </w:p>
        </w:tc>
      </w:tr>
      <w:tr w:rsidR="007D3818" w:rsidRPr="00ED72D2" w14:paraId="0A73956B" w14:textId="77777777" w:rsidTr="00E53953">
        <w:trPr>
          <w:trHeight w:val="27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54AC7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信号名称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2AB21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ABUS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BEE20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RD1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B12FF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RD0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4A484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DRW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83AA9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SBUS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F5603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RS1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38B28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RS0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E3DBF" w14:textId="77777777" w:rsidR="007D3818" w:rsidRPr="00ED72D2" w:rsidRDefault="007D3818" w:rsidP="00E53953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ED72D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MBUS</w:t>
            </w:r>
          </w:p>
        </w:tc>
      </w:tr>
    </w:tbl>
    <w:p w14:paraId="0F37D2DC" w14:textId="32FFC16D" w:rsidR="007D3818" w:rsidRPr="007D3818" w:rsidRDefault="007D3818" w:rsidP="00697D5B">
      <w:pPr>
        <w:pStyle w:val="a4"/>
        <w:numPr>
          <w:ilvl w:val="0"/>
          <w:numId w:val="8"/>
        </w:numPr>
        <w:ind w:firstLineChars="0"/>
        <w:rPr>
          <w:rFonts w:ascii="仿宋" w:eastAsia="仿宋" w:hAnsi="仿宋" w:cs="Times New Roman" w:hint="eastAsia"/>
          <w:sz w:val="24"/>
          <w:szCs w:val="24"/>
        </w:rPr>
      </w:pPr>
      <w:r w:rsidRPr="007D3818">
        <w:rPr>
          <w:rFonts w:ascii="仿宋" w:eastAsia="仿宋" w:hAnsi="仿宋" w:cs="Times New Roman" w:hint="eastAsia"/>
          <w:sz w:val="24"/>
          <w:szCs w:val="24"/>
        </w:rPr>
        <w:t>验证写入寄存器</w:t>
      </w:r>
      <w:r w:rsidRPr="007D3818">
        <w:rPr>
          <w:rFonts w:ascii="仿宋" w:eastAsia="仿宋" w:hAnsi="仿宋" w:cs="Times New Roman"/>
          <w:sz w:val="24"/>
          <w:szCs w:val="24"/>
        </w:rPr>
        <w:t xml:space="preserve"> R0、寄存器 R1、寄存器 R2、寄存器 R3 中</w:t>
      </w:r>
      <w:r w:rsidRPr="007D3818">
        <w:rPr>
          <w:rFonts w:ascii="仿宋" w:eastAsia="仿宋" w:hAnsi="仿宋" w:cs="Times New Roman" w:hint="eastAsia"/>
          <w:sz w:val="24"/>
          <w:szCs w:val="24"/>
        </w:rPr>
        <w:t>的值，是否与写入的数值相同。首先将“控制转换”开关拨到最中间位置既“独立”指示灯亮、然后把操作模式设置为</w:t>
      </w:r>
      <w:r w:rsidRPr="007D3818">
        <w:rPr>
          <w:rFonts w:ascii="仿宋" w:eastAsia="仿宋" w:hAnsi="仿宋" w:cs="Times New Roman"/>
          <w:sz w:val="24"/>
          <w:szCs w:val="24"/>
        </w:rPr>
        <w:t>DP=X、SWC=0、SWB=1、SWA=1。</w:t>
      </w:r>
    </w:p>
    <w:p w14:paraId="1B012410" w14:textId="77777777" w:rsidR="007D3818" w:rsidRPr="00141BF3" w:rsidRDefault="007D3818" w:rsidP="007D3818">
      <w:pPr>
        <w:pStyle w:val="a4"/>
        <w:numPr>
          <w:ilvl w:val="0"/>
          <w:numId w:val="8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 w:rsidRPr="00141BF3">
        <w:rPr>
          <w:rFonts w:ascii="仿宋" w:eastAsia="仿宋" w:hAnsi="仿宋" w:cs="Times New Roman" w:hint="eastAsia"/>
          <w:sz w:val="24"/>
          <w:szCs w:val="24"/>
        </w:rPr>
        <w:t>置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SBUS=1</w:t>
      </w:r>
      <w:r>
        <w:rPr>
          <w:rFonts w:ascii="仿宋" w:eastAsia="仿宋" w:hAnsi="仿宋" w:cs="Times New Roman" w:hint="eastAsia"/>
          <w:sz w:val="24"/>
          <w:szCs w:val="24"/>
        </w:rPr>
        <w:t>，</w:t>
      </w:r>
      <w:r w:rsidRPr="00141BF3">
        <w:rPr>
          <w:rFonts w:ascii="仿宋" w:eastAsia="仿宋" w:hAnsi="仿宋" w:cs="Times New Roman"/>
          <w:sz w:val="24"/>
          <w:szCs w:val="24"/>
        </w:rPr>
        <w:t>开启数据开关 SD7-SD0 向数据总</w:t>
      </w:r>
      <w:r w:rsidRPr="00141BF3">
        <w:rPr>
          <w:rFonts w:ascii="仿宋" w:eastAsia="仿宋" w:hAnsi="仿宋" w:cs="Times New Roman" w:hint="eastAsia"/>
          <w:sz w:val="24"/>
          <w:szCs w:val="24"/>
        </w:rPr>
        <w:t>线</w:t>
      </w:r>
      <w:r w:rsidRPr="00141BF3">
        <w:rPr>
          <w:rFonts w:ascii="仿宋" w:eastAsia="仿宋" w:hAnsi="仿宋" w:cs="Times New Roman"/>
          <w:sz w:val="24"/>
          <w:szCs w:val="24"/>
        </w:rPr>
        <w:t xml:space="preserve"> DBUS 的输出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615F465B" w14:textId="247AE98E" w:rsidR="009D4E14" w:rsidRPr="009D4E14" w:rsidRDefault="009D4E14" w:rsidP="00A50432">
      <w:pPr>
        <w:pStyle w:val="a4"/>
        <w:numPr>
          <w:ilvl w:val="0"/>
          <w:numId w:val="8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 w:rsidRPr="009D4E14">
        <w:rPr>
          <w:rFonts w:ascii="仿宋" w:eastAsia="仿宋" w:hAnsi="仿宋" w:cs="Times New Roman" w:hint="eastAsia"/>
          <w:sz w:val="24"/>
          <w:szCs w:val="24"/>
        </w:rPr>
        <w:t>通过</w:t>
      </w:r>
      <w:r w:rsidRPr="009D4E14">
        <w:rPr>
          <w:rFonts w:ascii="仿宋" w:eastAsia="仿宋" w:hAnsi="仿宋" w:cs="Times New Roman"/>
          <w:sz w:val="24"/>
          <w:szCs w:val="24"/>
        </w:rPr>
        <w:t xml:space="preserve"> A 端口</w:t>
      </w:r>
      <w:r w:rsidRPr="009D4E14">
        <w:rPr>
          <w:rFonts w:ascii="仿宋" w:eastAsia="仿宋" w:hAnsi="仿宋" w:cs="Times New Roman" w:hint="eastAsia"/>
          <w:sz w:val="24"/>
          <w:szCs w:val="24"/>
        </w:rPr>
        <w:t>即</w:t>
      </w:r>
      <w:r w:rsidRPr="009D4E14">
        <w:rPr>
          <w:rFonts w:ascii="仿宋" w:eastAsia="仿宋" w:hAnsi="仿宋" w:cs="Times New Roman"/>
          <w:sz w:val="24"/>
          <w:szCs w:val="24"/>
        </w:rPr>
        <w:t xml:space="preserve"> A7-A0 查看寄存器中的数据</w:t>
      </w:r>
      <w:r w:rsidRPr="009D4E14">
        <w:rPr>
          <w:rFonts w:ascii="仿宋" w:eastAsia="仿宋" w:hAnsi="仿宋" w:cs="Times New Roman" w:hint="eastAsia"/>
          <w:sz w:val="24"/>
          <w:szCs w:val="24"/>
        </w:rPr>
        <w:t>:</w:t>
      </w:r>
      <w:r w:rsidR="007D3818" w:rsidRPr="009D4E14">
        <w:rPr>
          <w:rFonts w:ascii="仿宋" w:eastAsia="仿宋" w:hAnsi="仿宋" w:cs="Times New Roman" w:hint="eastAsia"/>
          <w:sz w:val="24"/>
          <w:szCs w:val="24"/>
        </w:rPr>
        <w:t>将R</w:t>
      </w:r>
      <w:r w:rsidR="007D3818" w:rsidRPr="009D4E14">
        <w:rPr>
          <w:rFonts w:ascii="仿宋" w:eastAsia="仿宋" w:hAnsi="仿宋" w:cs="Times New Roman"/>
          <w:sz w:val="24"/>
          <w:szCs w:val="24"/>
        </w:rPr>
        <w:t>D1</w:t>
      </w:r>
      <w:r w:rsidR="007D3818" w:rsidRPr="009D4E14">
        <w:rPr>
          <w:rFonts w:ascii="仿宋" w:eastAsia="仿宋" w:hAnsi="仿宋" w:cs="Times New Roman" w:hint="eastAsia"/>
          <w:sz w:val="24"/>
          <w:szCs w:val="24"/>
        </w:rPr>
        <w:t>、R</w:t>
      </w:r>
      <w:r w:rsidR="007D3818" w:rsidRPr="009D4E14">
        <w:rPr>
          <w:rFonts w:ascii="仿宋" w:eastAsia="仿宋" w:hAnsi="仿宋" w:cs="Times New Roman"/>
          <w:sz w:val="24"/>
          <w:szCs w:val="24"/>
        </w:rPr>
        <w:t>D</w:t>
      </w:r>
      <w:r w:rsidR="008B11E8">
        <w:rPr>
          <w:rFonts w:ascii="仿宋" w:eastAsia="仿宋" w:hAnsi="仿宋" w:cs="Times New Roman"/>
          <w:sz w:val="24"/>
          <w:szCs w:val="24"/>
        </w:rPr>
        <w:t>0</w:t>
      </w:r>
      <w:r w:rsidR="007D3818" w:rsidRPr="009D4E14">
        <w:rPr>
          <w:rFonts w:ascii="仿宋" w:eastAsia="仿宋" w:hAnsi="仿宋" w:cs="Times New Roman" w:hint="eastAsia"/>
          <w:sz w:val="24"/>
          <w:szCs w:val="24"/>
        </w:rPr>
        <w:t>设置为</w:t>
      </w:r>
      <w:r w:rsidR="007D3818" w:rsidRPr="009D4E14">
        <w:rPr>
          <w:rFonts w:ascii="仿宋" w:eastAsia="仿宋" w:hAnsi="仿宋" w:cs="Times New Roman"/>
          <w:sz w:val="24"/>
          <w:szCs w:val="24"/>
        </w:rPr>
        <w:t>00</w:t>
      </w:r>
      <w:r w:rsidR="007D3818" w:rsidRPr="009D4E14">
        <w:rPr>
          <w:rFonts w:ascii="仿宋" w:eastAsia="仿宋" w:hAnsi="仿宋" w:cs="Times New Roman" w:hint="eastAsia"/>
          <w:sz w:val="24"/>
          <w:szCs w:val="24"/>
        </w:rPr>
        <w:t>、0</w:t>
      </w:r>
      <w:r w:rsidR="007D3818" w:rsidRPr="009D4E14">
        <w:rPr>
          <w:rFonts w:ascii="仿宋" w:eastAsia="仿宋" w:hAnsi="仿宋" w:cs="Times New Roman"/>
          <w:sz w:val="24"/>
          <w:szCs w:val="24"/>
        </w:rPr>
        <w:t>1</w:t>
      </w:r>
      <w:r w:rsidR="007D3818" w:rsidRPr="009D4E14">
        <w:rPr>
          <w:rFonts w:ascii="仿宋" w:eastAsia="仿宋" w:hAnsi="仿宋" w:cs="Times New Roman" w:hint="eastAsia"/>
          <w:sz w:val="24"/>
          <w:szCs w:val="24"/>
        </w:rPr>
        <w:t>、1</w:t>
      </w:r>
      <w:r w:rsidR="007D3818" w:rsidRPr="009D4E14">
        <w:rPr>
          <w:rFonts w:ascii="仿宋" w:eastAsia="仿宋" w:hAnsi="仿宋" w:cs="Times New Roman"/>
          <w:sz w:val="24"/>
          <w:szCs w:val="24"/>
        </w:rPr>
        <w:t>0</w:t>
      </w:r>
      <w:r w:rsidR="007D3818" w:rsidRPr="009D4E14">
        <w:rPr>
          <w:rFonts w:ascii="仿宋" w:eastAsia="仿宋" w:hAnsi="仿宋" w:cs="Times New Roman" w:hint="eastAsia"/>
          <w:sz w:val="24"/>
          <w:szCs w:val="24"/>
        </w:rPr>
        <w:t>、1</w:t>
      </w:r>
      <w:r w:rsidR="007D3818" w:rsidRPr="009D4E14">
        <w:rPr>
          <w:rFonts w:ascii="仿宋" w:eastAsia="仿宋" w:hAnsi="仿宋" w:cs="Times New Roman"/>
          <w:sz w:val="24"/>
          <w:szCs w:val="24"/>
        </w:rPr>
        <w:t>1</w:t>
      </w:r>
      <w:r w:rsidR="007D3818" w:rsidRPr="009D4E14">
        <w:rPr>
          <w:rFonts w:ascii="仿宋" w:eastAsia="仿宋" w:hAnsi="仿宋" w:cs="Times New Roman" w:hint="eastAsia"/>
          <w:sz w:val="24"/>
          <w:szCs w:val="24"/>
        </w:rPr>
        <w:t>，将通过</w:t>
      </w:r>
      <w:r w:rsidR="007D3818" w:rsidRPr="009D4E14">
        <w:rPr>
          <w:rFonts w:ascii="仿宋" w:eastAsia="仿宋" w:hAnsi="仿宋" w:cs="Times New Roman"/>
          <w:sz w:val="24"/>
          <w:szCs w:val="24"/>
        </w:rPr>
        <w:t>4</w:t>
      </w:r>
      <w:r w:rsidR="007D3818" w:rsidRPr="009D4E14">
        <w:rPr>
          <w:rFonts w:ascii="仿宋" w:eastAsia="仿宋" w:hAnsi="仿宋" w:cs="Times New Roman" w:hint="eastAsia"/>
          <w:sz w:val="24"/>
          <w:szCs w:val="24"/>
        </w:rPr>
        <w:t>选1选择器选择要读取的寄存器R</w:t>
      </w:r>
      <w:r w:rsidR="007D3818" w:rsidRPr="009D4E14">
        <w:rPr>
          <w:rFonts w:ascii="仿宋" w:eastAsia="仿宋" w:hAnsi="仿宋" w:cs="Times New Roman"/>
          <w:sz w:val="24"/>
          <w:szCs w:val="24"/>
        </w:rPr>
        <w:t>0-R3</w:t>
      </w:r>
      <w:r w:rsidR="007D3818" w:rsidRPr="009D4E14">
        <w:rPr>
          <w:rFonts w:ascii="仿宋" w:eastAsia="仿宋" w:hAnsi="仿宋" w:cs="Times New Roman" w:hint="eastAsia"/>
          <w:sz w:val="24"/>
          <w:szCs w:val="24"/>
        </w:rPr>
        <w:t>。</w:t>
      </w:r>
      <w:r w:rsidRPr="009D4E14">
        <w:rPr>
          <w:rFonts w:ascii="仿宋" w:eastAsia="仿宋" w:hAnsi="仿宋" w:cs="Times New Roman" w:hint="eastAsia"/>
          <w:sz w:val="24"/>
          <w:szCs w:val="24"/>
        </w:rPr>
        <w:t>指示灯</w:t>
      </w:r>
      <w:r w:rsidRPr="009D4E14">
        <w:rPr>
          <w:rFonts w:ascii="仿宋" w:eastAsia="仿宋" w:hAnsi="仿宋" w:cs="Times New Roman"/>
          <w:sz w:val="24"/>
          <w:szCs w:val="24"/>
        </w:rPr>
        <w:t xml:space="preserve"> A7-A0 显示的是</w:t>
      </w:r>
      <w:r>
        <w:rPr>
          <w:rFonts w:ascii="仿宋" w:eastAsia="仿宋" w:hAnsi="仿宋" w:cs="Times New Roman" w:hint="eastAsia"/>
          <w:sz w:val="24"/>
          <w:szCs w:val="24"/>
        </w:rPr>
        <w:t>相应</w:t>
      </w:r>
      <w:r w:rsidRPr="009D4E14">
        <w:rPr>
          <w:rFonts w:ascii="仿宋" w:eastAsia="仿宋" w:hAnsi="仿宋" w:cs="Times New Roman"/>
          <w:sz w:val="24"/>
          <w:szCs w:val="24"/>
        </w:rPr>
        <w:t>寄存器的数据</w:t>
      </w:r>
      <w:r>
        <w:rPr>
          <w:rFonts w:ascii="仿宋" w:eastAsia="仿宋" w:hAnsi="仿宋" w:cs="Times New Roman" w:hint="eastAsia"/>
          <w:sz w:val="24"/>
          <w:szCs w:val="24"/>
        </w:rPr>
        <w:t>。</w:t>
      </w:r>
    </w:p>
    <w:p w14:paraId="2B503084" w14:textId="403CDD4A" w:rsidR="007D3818" w:rsidRPr="009D4E14" w:rsidRDefault="009D4E14" w:rsidP="009D4E14">
      <w:pPr>
        <w:pStyle w:val="a4"/>
        <w:numPr>
          <w:ilvl w:val="0"/>
          <w:numId w:val="8"/>
        </w:numPr>
        <w:ind w:leftChars="343" w:firstLineChars="0"/>
        <w:rPr>
          <w:rFonts w:ascii="仿宋" w:eastAsia="仿宋" w:hAnsi="仿宋" w:cs="Times New Roman" w:hint="eastAsia"/>
          <w:sz w:val="24"/>
          <w:szCs w:val="24"/>
        </w:rPr>
      </w:pPr>
      <w:r w:rsidRPr="009D4E14">
        <w:rPr>
          <w:rFonts w:ascii="仿宋" w:eastAsia="仿宋" w:hAnsi="仿宋" w:cs="Times New Roman" w:hint="eastAsia"/>
          <w:sz w:val="24"/>
          <w:szCs w:val="24"/>
        </w:rPr>
        <w:t>通过</w:t>
      </w:r>
      <w:r w:rsidRPr="009D4E14">
        <w:rPr>
          <w:rFonts w:ascii="仿宋" w:eastAsia="仿宋" w:hAnsi="仿宋" w:cs="Times New Roman"/>
          <w:sz w:val="24"/>
          <w:szCs w:val="24"/>
        </w:rPr>
        <w:t xml:space="preserve"> </w:t>
      </w:r>
      <w:r>
        <w:rPr>
          <w:rFonts w:ascii="仿宋" w:eastAsia="仿宋" w:hAnsi="仿宋" w:cs="Times New Roman"/>
          <w:sz w:val="24"/>
          <w:szCs w:val="24"/>
        </w:rPr>
        <w:t>B</w:t>
      </w:r>
      <w:r w:rsidRPr="009D4E14">
        <w:rPr>
          <w:rFonts w:ascii="仿宋" w:eastAsia="仿宋" w:hAnsi="仿宋" w:cs="Times New Roman"/>
          <w:sz w:val="24"/>
          <w:szCs w:val="24"/>
        </w:rPr>
        <w:t xml:space="preserve"> 端口</w:t>
      </w:r>
      <w:r w:rsidRPr="009D4E14">
        <w:rPr>
          <w:rFonts w:ascii="仿宋" w:eastAsia="仿宋" w:hAnsi="仿宋" w:cs="Times New Roman" w:hint="eastAsia"/>
          <w:sz w:val="24"/>
          <w:szCs w:val="24"/>
        </w:rPr>
        <w:t>即</w:t>
      </w:r>
      <w:r w:rsidRPr="009D4E14">
        <w:rPr>
          <w:rFonts w:ascii="仿宋" w:eastAsia="仿宋" w:hAnsi="仿宋" w:cs="Times New Roman"/>
          <w:sz w:val="24"/>
          <w:szCs w:val="24"/>
        </w:rPr>
        <w:t xml:space="preserve"> </w:t>
      </w:r>
      <w:r>
        <w:rPr>
          <w:rFonts w:ascii="仿宋" w:eastAsia="仿宋" w:hAnsi="仿宋" w:cs="Times New Roman"/>
          <w:sz w:val="24"/>
          <w:szCs w:val="24"/>
        </w:rPr>
        <w:t>B</w:t>
      </w:r>
      <w:r w:rsidRPr="009D4E14">
        <w:rPr>
          <w:rFonts w:ascii="仿宋" w:eastAsia="仿宋" w:hAnsi="仿宋" w:cs="Times New Roman"/>
          <w:sz w:val="24"/>
          <w:szCs w:val="24"/>
        </w:rPr>
        <w:t>7-</w:t>
      </w:r>
      <w:r>
        <w:rPr>
          <w:rFonts w:ascii="仿宋" w:eastAsia="仿宋" w:hAnsi="仿宋" w:cs="Times New Roman"/>
          <w:sz w:val="24"/>
          <w:szCs w:val="24"/>
        </w:rPr>
        <w:t>B</w:t>
      </w:r>
      <w:r w:rsidRPr="009D4E14">
        <w:rPr>
          <w:rFonts w:ascii="仿宋" w:eastAsia="仿宋" w:hAnsi="仿宋" w:cs="Times New Roman"/>
          <w:sz w:val="24"/>
          <w:szCs w:val="24"/>
        </w:rPr>
        <w:t>0 查看寄存器中的数据</w:t>
      </w:r>
      <w:r w:rsidRPr="009D4E14">
        <w:rPr>
          <w:rFonts w:ascii="仿宋" w:eastAsia="仿宋" w:hAnsi="仿宋" w:cs="Times New Roman" w:hint="eastAsia"/>
          <w:sz w:val="24"/>
          <w:szCs w:val="24"/>
        </w:rPr>
        <w:t>:将</w:t>
      </w:r>
      <w:r>
        <w:rPr>
          <w:rFonts w:ascii="仿宋" w:eastAsia="仿宋" w:hAnsi="仿宋" w:cs="Times New Roman"/>
          <w:sz w:val="24"/>
          <w:szCs w:val="24"/>
        </w:rPr>
        <w:t>RS</w:t>
      </w:r>
      <w:r w:rsidRPr="009D4E14">
        <w:rPr>
          <w:rFonts w:ascii="仿宋" w:eastAsia="仿宋" w:hAnsi="仿宋" w:cs="Times New Roman"/>
          <w:sz w:val="24"/>
          <w:szCs w:val="24"/>
        </w:rPr>
        <w:t>1</w:t>
      </w:r>
      <w:r w:rsidRPr="009D4E14">
        <w:rPr>
          <w:rFonts w:ascii="仿宋" w:eastAsia="仿宋" w:hAnsi="仿宋" w:cs="Times New Roman" w:hint="eastAsia"/>
          <w:sz w:val="24"/>
          <w:szCs w:val="24"/>
        </w:rPr>
        <w:t>、R</w:t>
      </w:r>
      <w:r>
        <w:rPr>
          <w:rFonts w:ascii="仿宋" w:eastAsia="仿宋" w:hAnsi="仿宋" w:cs="Times New Roman"/>
          <w:sz w:val="24"/>
          <w:szCs w:val="24"/>
        </w:rPr>
        <w:t>S</w:t>
      </w:r>
      <w:r w:rsidR="008B11E8">
        <w:rPr>
          <w:rFonts w:ascii="仿宋" w:eastAsia="仿宋" w:hAnsi="仿宋" w:cs="Times New Roman"/>
          <w:sz w:val="24"/>
          <w:szCs w:val="24"/>
        </w:rPr>
        <w:t>0</w:t>
      </w:r>
      <w:r w:rsidRPr="009D4E14">
        <w:rPr>
          <w:rFonts w:ascii="仿宋" w:eastAsia="仿宋" w:hAnsi="仿宋" w:cs="Times New Roman" w:hint="eastAsia"/>
          <w:sz w:val="24"/>
          <w:szCs w:val="24"/>
        </w:rPr>
        <w:t>设置为</w:t>
      </w:r>
      <w:r w:rsidRPr="009D4E14">
        <w:rPr>
          <w:rFonts w:ascii="仿宋" w:eastAsia="仿宋" w:hAnsi="仿宋" w:cs="Times New Roman"/>
          <w:sz w:val="24"/>
          <w:szCs w:val="24"/>
        </w:rPr>
        <w:t>00</w:t>
      </w:r>
      <w:r w:rsidRPr="009D4E14">
        <w:rPr>
          <w:rFonts w:ascii="仿宋" w:eastAsia="仿宋" w:hAnsi="仿宋" w:cs="Times New Roman" w:hint="eastAsia"/>
          <w:sz w:val="24"/>
          <w:szCs w:val="24"/>
        </w:rPr>
        <w:t>、0</w:t>
      </w:r>
      <w:r w:rsidRPr="009D4E14">
        <w:rPr>
          <w:rFonts w:ascii="仿宋" w:eastAsia="仿宋" w:hAnsi="仿宋" w:cs="Times New Roman"/>
          <w:sz w:val="24"/>
          <w:szCs w:val="24"/>
        </w:rPr>
        <w:t>1</w:t>
      </w:r>
      <w:r w:rsidRPr="009D4E14">
        <w:rPr>
          <w:rFonts w:ascii="仿宋" w:eastAsia="仿宋" w:hAnsi="仿宋" w:cs="Times New Roman" w:hint="eastAsia"/>
          <w:sz w:val="24"/>
          <w:szCs w:val="24"/>
        </w:rPr>
        <w:t>、1</w:t>
      </w:r>
      <w:r w:rsidRPr="009D4E14">
        <w:rPr>
          <w:rFonts w:ascii="仿宋" w:eastAsia="仿宋" w:hAnsi="仿宋" w:cs="Times New Roman"/>
          <w:sz w:val="24"/>
          <w:szCs w:val="24"/>
        </w:rPr>
        <w:t>0</w:t>
      </w:r>
      <w:r w:rsidRPr="009D4E14">
        <w:rPr>
          <w:rFonts w:ascii="仿宋" w:eastAsia="仿宋" w:hAnsi="仿宋" w:cs="Times New Roman" w:hint="eastAsia"/>
          <w:sz w:val="24"/>
          <w:szCs w:val="24"/>
        </w:rPr>
        <w:t>、1</w:t>
      </w:r>
      <w:r w:rsidRPr="009D4E14">
        <w:rPr>
          <w:rFonts w:ascii="仿宋" w:eastAsia="仿宋" w:hAnsi="仿宋" w:cs="Times New Roman"/>
          <w:sz w:val="24"/>
          <w:szCs w:val="24"/>
        </w:rPr>
        <w:t>1</w:t>
      </w:r>
      <w:r w:rsidRPr="009D4E14">
        <w:rPr>
          <w:rFonts w:ascii="仿宋" w:eastAsia="仿宋" w:hAnsi="仿宋" w:cs="Times New Roman" w:hint="eastAsia"/>
          <w:sz w:val="24"/>
          <w:szCs w:val="24"/>
        </w:rPr>
        <w:t>，将通过</w:t>
      </w:r>
      <w:r w:rsidRPr="009D4E14">
        <w:rPr>
          <w:rFonts w:ascii="仿宋" w:eastAsia="仿宋" w:hAnsi="仿宋" w:cs="Times New Roman"/>
          <w:sz w:val="24"/>
          <w:szCs w:val="24"/>
        </w:rPr>
        <w:t>4</w:t>
      </w:r>
      <w:r w:rsidRPr="009D4E14">
        <w:rPr>
          <w:rFonts w:ascii="仿宋" w:eastAsia="仿宋" w:hAnsi="仿宋" w:cs="Times New Roman" w:hint="eastAsia"/>
          <w:sz w:val="24"/>
          <w:szCs w:val="24"/>
        </w:rPr>
        <w:t>选1选择器选择要读取的寄存器R</w:t>
      </w:r>
      <w:r w:rsidRPr="009D4E14">
        <w:rPr>
          <w:rFonts w:ascii="仿宋" w:eastAsia="仿宋" w:hAnsi="仿宋" w:cs="Times New Roman"/>
          <w:sz w:val="24"/>
          <w:szCs w:val="24"/>
        </w:rPr>
        <w:t>0-R3</w:t>
      </w:r>
      <w:r w:rsidRPr="009D4E14">
        <w:rPr>
          <w:rFonts w:ascii="仿宋" w:eastAsia="仿宋" w:hAnsi="仿宋" w:cs="Times New Roman" w:hint="eastAsia"/>
          <w:sz w:val="24"/>
          <w:szCs w:val="24"/>
        </w:rPr>
        <w:t>。指示灯</w:t>
      </w:r>
      <w:r w:rsidRPr="009D4E14">
        <w:rPr>
          <w:rFonts w:ascii="仿宋" w:eastAsia="仿宋" w:hAnsi="仿宋" w:cs="Times New Roman"/>
          <w:sz w:val="24"/>
          <w:szCs w:val="24"/>
        </w:rPr>
        <w:t xml:space="preserve"> </w:t>
      </w:r>
      <w:r>
        <w:rPr>
          <w:rFonts w:ascii="仿宋" w:eastAsia="仿宋" w:hAnsi="仿宋" w:cs="Times New Roman"/>
          <w:sz w:val="24"/>
          <w:szCs w:val="24"/>
        </w:rPr>
        <w:t>B</w:t>
      </w:r>
      <w:r w:rsidRPr="009D4E14">
        <w:rPr>
          <w:rFonts w:ascii="仿宋" w:eastAsia="仿宋" w:hAnsi="仿宋" w:cs="Times New Roman"/>
          <w:sz w:val="24"/>
          <w:szCs w:val="24"/>
        </w:rPr>
        <w:t>7-</w:t>
      </w:r>
      <w:r>
        <w:rPr>
          <w:rFonts w:ascii="仿宋" w:eastAsia="仿宋" w:hAnsi="仿宋" w:cs="Times New Roman"/>
          <w:sz w:val="24"/>
          <w:szCs w:val="24"/>
        </w:rPr>
        <w:t>B</w:t>
      </w:r>
      <w:r w:rsidRPr="009D4E14">
        <w:rPr>
          <w:rFonts w:ascii="仿宋" w:eastAsia="仿宋" w:hAnsi="仿宋" w:cs="Times New Roman"/>
          <w:sz w:val="24"/>
          <w:szCs w:val="24"/>
        </w:rPr>
        <w:t>0 显示的是</w:t>
      </w:r>
      <w:r>
        <w:rPr>
          <w:rFonts w:ascii="仿宋" w:eastAsia="仿宋" w:hAnsi="仿宋" w:cs="Times New Roman" w:hint="eastAsia"/>
          <w:sz w:val="24"/>
          <w:szCs w:val="24"/>
        </w:rPr>
        <w:t>相应</w:t>
      </w:r>
      <w:r w:rsidRPr="009D4E14">
        <w:rPr>
          <w:rFonts w:ascii="仿宋" w:eastAsia="仿宋" w:hAnsi="仿宋" w:cs="Times New Roman"/>
          <w:sz w:val="24"/>
          <w:szCs w:val="24"/>
        </w:rPr>
        <w:t>寄存器的数据</w:t>
      </w:r>
    </w:p>
    <w:p w14:paraId="10736551" w14:textId="7EC27814" w:rsidR="007D3818" w:rsidRPr="007D3818" w:rsidRDefault="009D4E14" w:rsidP="007D3818">
      <w:pPr>
        <w:rPr>
          <w:rFonts w:ascii="黑体" w:eastAsia="黑体" w:hAnsi="Times New Roman" w:cs="Times New Roman"/>
          <w:sz w:val="30"/>
          <w:szCs w:val="30"/>
        </w:rPr>
      </w:pPr>
      <w:r w:rsidRPr="009D4E14">
        <w:rPr>
          <w:rFonts w:ascii="黑体" w:eastAsia="黑体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3F894595" wp14:editId="13CEB047">
            <wp:extent cx="3387400" cy="5413367"/>
            <wp:effectExtent l="0" t="3175" r="635" b="635"/>
            <wp:docPr id="1299258228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564"/>
                    <a:stretch/>
                  </pic:blipFill>
                  <pic:spPr bwMode="auto">
                    <a:xfrm rot="16200000">
                      <a:off x="0" y="0"/>
                      <a:ext cx="3392253" cy="542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C73F9" w14:textId="77777777" w:rsidR="00526430" w:rsidRDefault="00000000">
      <w:pPr>
        <w:pStyle w:val="a4"/>
        <w:numPr>
          <w:ilvl w:val="0"/>
          <w:numId w:val="1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实验过程出现的问题及解决方法</w:t>
      </w:r>
    </w:p>
    <w:p w14:paraId="5663041A" w14:textId="7B24C1CA" w:rsidR="008B11E8" w:rsidRPr="008B11E8" w:rsidRDefault="008B11E8" w:rsidP="008B11E8">
      <w:pPr>
        <w:ind w:leftChars="200" w:left="420"/>
        <w:rPr>
          <w:rFonts w:ascii="仿宋" w:eastAsia="仿宋" w:hAnsi="仿宋" w:hint="eastAsia"/>
        </w:rPr>
      </w:pPr>
      <w:r w:rsidRPr="008B11E8">
        <w:rPr>
          <w:rFonts w:ascii="仿宋" w:eastAsia="仿宋" w:hAnsi="仿宋"/>
          <w:b/>
          <w:bCs/>
        </w:rPr>
        <w:t>问题1：</w:t>
      </w:r>
      <w:r w:rsidRPr="008B11E8">
        <w:rPr>
          <w:rFonts w:ascii="仿宋" w:eastAsia="仿宋" w:hAnsi="仿宋"/>
        </w:rPr>
        <w:t>数据</w:t>
      </w:r>
      <w:r>
        <w:rPr>
          <w:rFonts w:ascii="仿宋" w:eastAsia="仿宋" w:hAnsi="仿宋" w:hint="eastAsia"/>
        </w:rPr>
        <w:t>被</w:t>
      </w:r>
      <w:r w:rsidRPr="008B11E8">
        <w:rPr>
          <w:rFonts w:ascii="仿宋" w:eastAsia="仿宋" w:hAnsi="仿宋"/>
        </w:rPr>
        <w:t>写入错误的寄存器</w:t>
      </w:r>
    </w:p>
    <w:p w14:paraId="5B38591F" w14:textId="542392C4" w:rsidR="008B11E8" w:rsidRPr="008B11E8" w:rsidRDefault="008B11E8" w:rsidP="008B11E8">
      <w:pPr>
        <w:ind w:leftChars="200" w:left="420"/>
        <w:rPr>
          <w:rFonts w:ascii="仿宋" w:eastAsia="仿宋" w:hAnsi="仿宋" w:hint="eastAsia"/>
          <w:b/>
          <w:bCs/>
        </w:rPr>
      </w:pPr>
      <w:r w:rsidRPr="008B11E8">
        <w:rPr>
          <w:rFonts w:ascii="仿宋" w:eastAsia="仿宋" w:hAnsi="仿宋"/>
          <w:b/>
          <w:bCs/>
        </w:rPr>
        <w:t>解决方法：</w:t>
      </w:r>
      <w:r w:rsidRPr="008B11E8">
        <w:rPr>
          <w:rFonts w:ascii="仿宋" w:eastAsia="仿宋" w:hAnsi="仿宋"/>
        </w:rPr>
        <w:t>仔细检查RD1/RD0信号的选择，确保选择的寄存器与需要写入的寄存器相同。</w:t>
      </w:r>
    </w:p>
    <w:p w14:paraId="48146DAD" w14:textId="5E413B51" w:rsidR="008B11E8" w:rsidRDefault="008B11E8" w:rsidP="008B11E8">
      <w:pPr>
        <w:rPr>
          <w:rFonts w:ascii="仿宋" w:eastAsia="仿宋" w:hAnsi="仿宋" w:hint="eastAsia"/>
        </w:rPr>
      </w:pPr>
      <w:r>
        <w:rPr>
          <w:rFonts w:ascii="仿宋" w:eastAsia="仿宋" w:hAnsi="仿宋"/>
        </w:rPr>
        <w:tab/>
      </w:r>
      <w:r w:rsidRPr="008B11E8">
        <w:rPr>
          <w:rFonts w:ascii="仿宋" w:eastAsia="仿宋" w:hAnsi="仿宋" w:hint="eastAsia"/>
          <w:b/>
          <w:bCs/>
        </w:rPr>
        <w:t>问题2：</w:t>
      </w:r>
      <w:r w:rsidRPr="008B11E8">
        <w:rPr>
          <w:rFonts w:ascii="仿宋" w:eastAsia="仿宋" w:hAnsi="仿宋" w:hint="eastAsia"/>
        </w:rPr>
        <w:t>在写寄存器堆</w:t>
      </w:r>
      <w:r w:rsidRPr="008B11E8">
        <w:rPr>
          <w:rFonts w:ascii="仿宋" w:eastAsia="仿宋" w:hAnsi="仿宋"/>
        </w:rPr>
        <w:t>RF实验步骤8中，按一次QD按钮后，数据没有写入选定的寄存器。</w:t>
      </w:r>
    </w:p>
    <w:p w14:paraId="709CF70C" w14:textId="471A39AE" w:rsidR="008B11E8" w:rsidRPr="008B11E8" w:rsidRDefault="008B11E8" w:rsidP="008B11E8">
      <w:pPr>
        <w:rPr>
          <w:rFonts w:ascii="仿宋" w:eastAsia="仿宋" w:hAnsi="仿宋" w:hint="eastAsia"/>
        </w:rPr>
      </w:pPr>
      <w:r>
        <w:rPr>
          <w:rFonts w:ascii="仿宋" w:eastAsia="仿宋" w:hAnsi="仿宋"/>
        </w:rPr>
        <w:tab/>
      </w:r>
      <w:r w:rsidRPr="008B11E8">
        <w:rPr>
          <w:rFonts w:ascii="仿宋" w:eastAsia="仿宋" w:hAnsi="仿宋" w:hint="eastAsia"/>
          <w:b/>
          <w:bCs/>
        </w:rPr>
        <w:t>解决方法：</w:t>
      </w:r>
      <w:r w:rsidRPr="008B11E8">
        <w:rPr>
          <w:rFonts w:ascii="仿宋" w:eastAsia="仿宋" w:hAnsi="仿宋" w:hint="eastAsia"/>
        </w:rPr>
        <w:t>检查是否将</w:t>
      </w:r>
      <w:r w:rsidRPr="008B11E8">
        <w:rPr>
          <w:rFonts w:ascii="仿宋" w:eastAsia="仿宋" w:hAnsi="仿宋"/>
        </w:rPr>
        <w:t>DRW置为1，是否选择了正确的寄存器，并重新操作。</w:t>
      </w:r>
    </w:p>
    <w:p w14:paraId="66E91B8E" w14:textId="77777777" w:rsidR="00526430" w:rsidRDefault="00526430">
      <w:pPr>
        <w:pStyle w:val="a4"/>
        <w:ind w:left="420" w:firstLineChars="0" w:firstLine="0"/>
        <w:jc w:val="center"/>
        <w:rPr>
          <w:rFonts w:ascii="宋体" w:eastAsia="宋体" w:hAnsi="宋体" w:cs="Times New Roman" w:hint="eastAsia"/>
          <w:sz w:val="28"/>
          <w:szCs w:val="28"/>
        </w:rPr>
      </w:pPr>
    </w:p>
    <w:sectPr w:rsidR="005264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4B7"/>
    <w:multiLevelType w:val="hybridMultilevel"/>
    <w:tmpl w:val="09CAE1B0"/>
    <w:lvl w:ilvl="0" w:tplc="FFFFFFFF">
      <w:start w:val="1"/>
      <w:numFmt w:val="decimal"/>
      <w:lvlText w:val="%1)"/>
      <w:lvlJc w:val="left"/>
      <w:pPr>
        <w:ind w:left="1520" w:hanging="440"/>
      </w:pPr>
    </w:lvl>
    <w:lvl w:ilvl="1" w:tplc="FFFFFFFF" w:tentative="1">
      <w:start w:val="1"/>
      <w:numFmt w:val="lowerLetter"/>
      <w:lvlText w:val="%2)"/>
      <w:lvlJc w:val="left"/>
      <w:pPr>
        <w:ind w:left="1960" w:hanging="440"/>
      </w:pPr>
    </w:lvl>
    <w:lvl w:ilvl="2" w:tplc="FFFFFFFF" w:tentative="1">
      <w:start w:val="1"/>
      <w:numFmt w:val="lowerRoman"/>
      <w:lvlText w:val="%3."/>
      <w:lvlJc w:val="right"/>
      <w:pPr>
        <w:ind w:left="2400" w:hanging="440"/>
      </w:pPr>
    </w:lvl>
    <w:lvl w:ilvl="3" w:tplc="FFFFFFFF" w:tentative="1">
      <w:start w:val="1"/>
      <w:numFmt w:val="decimal"/>
      <w:lvlText w:val="%4."/>
      <w:lvlJc w:val="left"/>
      <w:pPr>
        <w:ind w:left="2840" w:hanging="440"/>
      </w:pPr>
    </w:lvl>
    <w:lvl w:ilvl="4" w:tplc="FFFFFFFF" w:tentative="1">
      <w:start w:val="1"/>
      <w:numFmt w:val="lowerLetter"/>
      <w:lvlText w:val="%5)"/>
      <w:lvlJc w:val="left"/>
      <w:pPr>
        <w:ind w:left="3280" w:hanging="440"/>
      </w:pPr>
    </w:lvl>
    <w:lvl w:ilvl="5" w:tplc="FFFFFFFF" w:tentative="1">
      <w:start w:val="1"/>
      <w:numFmt w:val="lowerRoman"/>
      <w:lvlText w:val="%6."/>
      <w:lvlJc w:val="right"/>
      <w:pPr>
        <w:ind w:left="3720" w:hanging="440"/>
      </w:pPr>
    </w:lvl>
    <w:lvl w:ilvl="6" w:tplc="FFFFFFFF" w:tentative="1">
      <w:start w:val="1"/>
      <w:numFmt w:val="decimal"/>
      <w:lvlText w:val="%7."/>
      <w:lvlJc w:val="left"/>
      <w:pPr>
        <w:ind w:left="4160" w:hanging="440"/>
      </w:pPr>
    </w:lvl>
    <w:lvl w:ilvl="7" w:tplc="FFFFFFFF" w:tentative="1">
      <w:start w:val="1"/>
      <w:numFmt w:val="lowerLetter"/>
      <w:lvlText w:val="%8)"/>
      <w:lvlJc w:val="left"/>
      <w:pPr>
        <w:ind w:left="4600" w:hanging="440"/>
      </w:pPr>
    </w:lvl>
    <w:lvl w:ilvl="8" w:tplc="FFFFFFFF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" w15:restartNumberingAfterBreak="0">
    <w:nsid w:val="1AF30787"/>
    <w:multiLevelType w:val="hybridMultilevel"/>
    <w:tmpl w:val="09CAE1B0"/>
    <w:lvl w:ilvl="0" w:tplc="FFFFFFFF">
      <w:start w:val="1"/>
      <w:numFmt w:val="decimal"/>
      <w:lvlText w:val="%1)"/>
      <w:lvlJc w:val="left"/>
      <w:pPr>
        <w:ind w:left="1160" w:hanging="440"/>
      </w:p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221C4882"/>
    <w:multiLevelType w:val="hybridMultilevel"/>
    <w:tmpl w:val="DBAC098E"/>
    <w:lvl w:ilvl="0" w:tplc="04090015">
      <w:start w:val="1"/>
      <w:numFmt w:val="upperLetter"/>
      <w:lvlText w:val="%1."/>
      <w:lvlJc w:val="left"/>
      <w:pPr>
        <w:ind w:left="1700" w:hanging="440"/>
      </w:pPr>
    </w:lvl>
    <w:lvl w:ilvl="1" w:tplc="04090019" w:tentative="1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3" w15:restartNumberingAfterBreak="0">
    <w:nsid w:val="28852033"/>
    <w:multiLevelType w:val="hybridMultilevel"/>
    <w:tmpl w:val="0BC83A06"/>
    <w:lvl w:ilvl="0" w:tplc="04090011">
      <w:start w:val="1"/>
      <w:numFmt w:val="decimal"/>
      <w:lvlText w:val="%1)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4" w15:restartNumberingAfterBreak="0">
    <w:nsid w:val="2D5A016A"/>
    <w:multiLevelType w:val="hybridMultilevel"/>
    <w:tmpl w:val="09CAE1B0"/>
    <w:lvl w:ilvl="0" w:tplc="FFFFFFFF">
      <w:start w:val="1"/>
      <w:numFmt w:val="decimal"/>
      <w:lvlText w:val="%1)"/>
      <w:lvlJc w:val="left"/>
      <w:pPr>
        <w:ind w:left="1520" w:hanging="440"/>
      </w:pPr>
    </w:lvl>
    <w:lvl w:ilvl="1" w:tplc="FFFFFFFF" w:tentative="1">
      <w:start w:val="1"/>
      <w:numFmt w:val="lowerLetter"/>
      <w:lvlText w:val="%2)"/>
      <w:lvlJc w:val="left"/>
      <w:pPr>
        <w:ind w:left="1960" w:hanging="440"/>
      </w:pPr>
    </w:lvl>
    <w:lvl w:ilvl="2" w:tplc="FFFFFFFF" w:tentative="1">
      <w:start w:val="1"/>
      <w:numFmt w:val="lowerRoman"/>
      <w:lvlText w:val="%3."/>
      <w:lvlJc w:val="right"/>
      <w:pPr>
        <w:ind w:left="2400" w:hanging="440"/>
      </w:pPr>
    </w:lvl>
    <w:lvl w:ilvl="3" w:tplc="FFFFFFFF" w:tentative="1">
      <w:start w:val="1"/>
      <w:numFmt w:val="decimal"/>
      <w:lvlText w:val="%4."/>
      <w:lvlJc w:val="left"/>
      <w:pPr>
        <w:ind w:left="2840" w:hanging="440"/>
      </w:pPr>
    </w:lvl>
    <w:lvl w:ilvl="4" w:tplc="FFFFFFFF" w:tentative="1">
      <w:start w:val="1"/>
      <w:numFmt w:val="lowerLetter"/>
      <w:lvlText w:val="%5)"/>
      <w:lvlJc w:val="left"/>
      <w:pPr>
        <w:ind w:left="3280" w:hanging="440"/>
      </w:pPr>
    </w:lvl>
    <w:lvl w:ilvl="5" w:tplc="FFFFFFFF" w:tentative="1">
      <w:start w:val="1"/>
      <w:numFmt w:val="lowerRoman"/>
      <w:lvlText w:val="%6."/>
      <w:lvlJc w:val="right"/>
      <w:pPr>
        <w:ind w:left="3720" w:hanging="440"/>
      </w:pPr>
    </w:lvl>
    <w:lvl w:ilvl="6" w:tplc="FFFFFFFF" w:tentative="1">
      <w:start w:val="1"/>
      <w:numFmt w:val="decimal"/>
      <w:lvlText w:val="%7."/>
      <w:lvlJc w:val="left"/>
      <w:pPr>
        <w:ind w:left="4160" w:hanging="440"/>
      </w:pPr>
    </w:lvl>
    <w:lvl w:ilvl="7" w:tplc="FFFFFFFF" w:tentative="1">
      <w:start w:val="1"/>
      <w:numFmt w:val="lowerLetter"/>
      <w:lvlText w:val="%8)"/>
      <w:lvlJc w:val="left"/>
      <w:pPr>
        <w:ind w:left="4600" w:hanging="440"/>
      </w:pPr>
    </w:lvl>
    <w:lvl w:ilvl="8" w:tplc="FFFFFFFF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5" w15:restartNumberingAfterBreak="0">
    <w:nsid w:val="4FDC6DC7"/>
    <w:multiLevelType w:val="hybridMultilevel"/>
    <w:tmpl w:val="1110EF9C"/>
    <w:lvl w:ilvl="0" w:tplc="F4924720">
      <w:start w:val="1"/>
      <w:numFmt w:val="decimal"/>
      <w:lvlText w:val="%1、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40" w:hanging="440"/>
      </w:pPr>
    </w:lvl>
    <w:lvl w:ilvl="2" w:tplc="0409001B" w:tentative="1">
      <w:start w:val="1"/>
      <w:numFmt w:val="lowerRoman"/>
      <w:lvlText w:val="%3."/>
      <w:lvlJc w:val="right"/>
      <w:pPr>
        <w:ind w:left="2580" w:hanging="440"/>
      </w:pPr>
    </w:lvl>
    <w:lvl w:ilvl="3" w:tplc="0409000F" w:tentative="1">
      <w:start w:val="1"/>
      <w:numFmt w:val="decimal"/>
      <w:lvlText w:val="%4."/>
      <w:lvlJc w:val="left"/>
      <w:pPr>
        <w:ind w:left="3020" w:hanging="440"/>
      </w:pPr>
    </w:lvl>
    <w:lvl w:ilvl="4" w:tplc="04090019" w:tentative="1">
      <w:start w:val="1"/>
      <w:numFmt w:val="lowerLetter"/>
      <w:lvlText w:val="%5)"/>
      <w:lvlJc w:val="left"/>
      <w:pPr>
        <w:ind w:left="3460" w:hanging="440"/>
      </w:pPr>
    </w:lvl>
    <w:lvl w:ilvl="5" w:tplc="0409001B" w:tentative="1">
      <w:start w:val="1"/>
      <w:numFmt w:val="lowerRoman"/>
      <w:lvlText w:val="%6."/>
      <w:lvlJc w:val="right"/>
      <w:pPr>
        <w:ind w:left="3900" w:hanging="440"/>
      </w:pPr>
    </w:lvl>
    <w:lvl w:ilvl="6" w:tplc="0409000F" w:tentative="1">
      <w:start w:val="1"/>
      <w:numFmt w:val="decimal"/>
      <w:lvlText w:val="%7."/>
      <w:lvlJc w:val="left"/>
      <w:pPr>
        <w:ind w:left="4340" w:hanging="440"/>
      </w:pPr>
    </w:lvl>
    <w:lvl w:ilvl="7" w:tplc="04090019" w:tentative="1">
      <w:start w:val="1"/>
      <w:numFmt w:val="lowerLetter"/>
      <w:lvlText w:val="%8)"/>
      <w:lvlJc w:val="left"/>
      <w:pPr>
        <w:ind w:left="4780" w:hanging="440"/>
      </w:pPr>
    </w:lvl>
    <w:lvl w:ilvl="8" w:tplc="0409001B" w:tentative="1">
      <w:start w:val="1"/>
      <w:numFmt w:val="lowerRoman"/>
      <w:lvlText w:val="%9."/>
      <w:lvlJc w:val="right"/>
      <w:pPr>
        <w:ind w:left="5220" w:hanging="440"/>
      </w:pPr>
    </w:lvl>
  </w:abstractNum>
  <w:abstractNum w:abstractNumId="6" w15:restartNumberingAfterBreak="0">
    <w:nsid w:val="69E706E1"/>
    <w:multiLevelType w:val="multilevel"/>
    <w:tmpl w:val="69E706E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D707591"/>
    <w:multiLevelType w:val="hybridMultilevel"/>
    <w:tmpl w:val="09CAE1B0"/>
    <w:lvl w:ilvl="0" w:tplc="04090011">
      <w:start w:val="1"/>
      <w:numFmt w:val="decimal"/>
      <w:lvlText w:val="%1)"/>
      <w:lvlJc w:val="left"/>
      <w:pPr>
        <w:ind w:left="2120" w:hanging="440"/>
      </w:pPr>
    </w:lvl>
    <w:lvl w:ilvl="1" w:tplc="04090019" w:tentative="1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num w:numId="1" w16cid:durableId="1187258140">
    <w:abstractNumId w:val="6"/>
  </w:num>
  <w:num w:numId="2" w16cid:durableId="17631812">
    <w:abstractNumId w:val="5"/>
  </w:num>
  <w:num w:numId="3" w16cid:durableId="812409949">
    <w:abstractNumId w:val="7"/>
  </w:num>
  <w:num w:numId="4" w16cid:durableId="160242957">
    <w:abstractNumId w:val="3"/>
  </w:num>
  <w:num w:numId="5" w16cid:durableId="1005010642">
    <w:abstractNumId w:val="0"/>
  </w:num>
  <w:num w:numId="6" w16cid:durableId="1720595405">
    <w:abstractNumId w:val="4"/>
  </w:num>
  <w:num w:numId="7" w16cid:durableId="495650319">
    <w:abstractNumId w:val="2"/>
  </w:num>
  <w:num w:numId="8" w16cid:durableId="1778481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JhODMyZjE3NmEyMjE5MTc2NjIwODZmMjkwZGEyZjMifQ=="/>
  </w:docVars>
  <w:rsids>
    <w:rsidRoot w:val="00AF59B1"/>
    <w:rsid w:val="00044E60"/>
    <w:rsid w:val="000540FB"/>
    <w:rsid w:val="00074D4C"/>
    <w:rsid w:val="00096C62"/>
    <w:rsid w:val="0010085B"/>
    <w:rsid w:val="00141BF3"/>
    <w:rsid w:val="00162F17"/>
    <w:rsid w:val="0019254E"/>
    <w:rsid w:val="001B4BFD"/>
    <w:rsid w:val="001F4ED9"/>
    <w:rsid w:val="00251445"/>
    <w:rsid w:val="002E6FBA"/>
    <w:rsid w:val="00315897"/>
    <w:rsid w:val="00327EA6"/>
    <w:rsid w:val="00345567"/>
    <w:rsid w:val="00377AF9"/>
    <w:rsid w:val="003C62E3"/>
    <w:rsid w:val="004D6981"/>
    <w:rsid w:val="004E5DDE"/>
    <w:rsid w:val="00526430"/>
    <w:rsid w:val="00543A44"/>
    <w:rsid w:val="00557276"/>
    <w:rsid w:val="005823CC"/>
    <w:rsid w:val="005C275D"/>
    <w:rsid w:val="006A18DB"/>
    <w:rsid w:val="006A3728"/>
    <w:rsid w:val="0074231C"/>
    <w:rsid w:val="0075619C"/>
    <w:rsid w:val="007728B8"/>
    <w:rsid w:val="007D3818"/>
    <w:rsid w:val="008231F1"/>
    <w:rsid w:val="00865507"/>
    <w:rsid w:val="008B11E8"/>
    <w:rsid w:val="0092312B"/>
    <w:rsid w:val="00927363"/>
    <w:rsid w:val="00975551"/>
    <w:rsid w:val="0098145E"/>
    <w:rsid w:val="00983100"/>
    <w:rsid w:val="009A5BED"/>
    <w:rsid w:val="009D4E14"/>
    <w:rsid w:val="009E34E4"/>
    <w:rsid w:val="009F5FAE"/>
    <w:rsid w:val="00A406AE"/>
    <w:rsid w:val="00A80F46"/>
    <w:rsid w:val="00AB3C43"/>
    <w:rsid w:val="00AF59B1"/>
    <w:rsid w:val="00BA55D4"/>
    <w:rsid w:val="00BD7BBE"/>
    <w:rsid w:val="00BD7F77"/>
    <w:rsid w:val="00C22DF8"/>
    <w:rsid w:val="00C24FC7"/>
    <w:rsid w:val="00C53EED"/>
    <w:rsid w:val="00C65DB0"/>
    <w:rsid w:val="00CA28FF"/>
    <w:rsid w:val="00D51DC4"/>
    <w:rsid w:val="00DE6C26"/>
    <w:rsid w:val="00E0248D"/>
    <w:rsid w:val="00E76238"/>
    <w:rsid w:val="00EA1E14"/>
    <w:rsid w:val="00ED72D2"/>
    <w:rsid w:val="00EE17EC"/>
    <w:rsid w:val="00EE650C"/>
    <w:rsid w:val="00F14C42"/>
    <w:rsid w:val="00F41243"/>
    <w:rsid w:val="00F94DDB"/>
    <w:rsid w:val="00FF57A3"/>
    <w:rsid w:val="022E5B7C"/>
    <w:rsid w:val="446146D5"/>
    <w:rsid w:val="5053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367AB"/>
  <w15:docId w15:val="{2C60B802-2444-4344-9C98-05D8E115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pPr>
      <w:ind w:firstLineChars="200" w:firstLine="420"/>
    </w:pPr>
  </w:style>
  <w:style w:type="character" w:styleId="a5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Albert</dc:creator>
  <cp:lastModifiedBy>RAN XUN</cp:lastModifiedBy>
  <cp:revision>31</cp:revision>
  <cp:lastPrinted>2021-05-29T04:48:00Z</cp:lastPrinted>
  <dcterms:created xsi:type="dcterms:W3CDTF">2021-05-22T00:04:00Z</dcterms:created>
  <dcterms:modified xsi:type="dcterms:W3CDTF">2026-06-09T16:19:00Z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94918FC97BC842C2BB27780C0EDF6379_12</vt:lpwstr>
  </property>
</Properties>
</file>