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F3F1E" w14:textId="342B012B" w:rsidR="0033521A" w:rsidRPr="0033521A" w:rsidRDefault="0033521A" w:rsidP="0033521A">
      <w:pPr>
        <w:pStyle w:val="a7"/>
        <w:numPr>
          <w:ilvl w:val="0"/>
          <w:numId w:val="6"/>
        </w:numPr>
        <w:ind w:firstLineChars="0"/>
        <w:rPr>
          <w:rFonts w:hint="eastAsia"/>
          <w:sz w:val="27"/>
          <w:szCs w:val="28"/>
        </w:rPr>
      </w:pPr>
      <w:r>
        <w:rPr>
          <w:rFonts w:hint="eastAsia"/>
          <w:sz w:val="27"/>
          <w:szCs w:val="28"/>
        </w:rPr>
        <w:t>绪论</w:t>
      </w:r>
    </w:p>
    <w:p w14:paraId="4D216DED" w14:textId="7C36C104" w:rsidR="00D612F8" w:rsidRPr="003974B7" w:rsidRDefault="00D612F8" w:rsidP="00D612F8">
      <w:pPr>
        <w:pStyle w:val="a7"/>
        <w:numPr>
          <w:ilvl w:val="0"/>
          <w:numId w:val="1"/>
        </w:numPr>
        <w:ind w:firstLineChars="0"/>
        <w:rPr>
          <w:sz w:val="27"/>
          <w:szCs w:val="28"/>
        </w:rPr>
      </w:pPr>
      <w:r>
        <w:rPr>
          <w:rFonts w:hint="eastAsia"/>
          <w:sz w:val="27"/>
          <w:szCs w:val="28"/>
        </w:rPr>
        <w:t>主定理：</w:t>
      </w:r>
      <m:oMath>
        <m:r>
          <w:rPr>
            <w:rFonts w:ascii="Cambria Math" w:hAnsi="Cambria Math"/>
            <w:sz w:val="27"/>
            <w:szCs w:val="28"/>
          </w:rPr>
          <m:t>T</m:t>
        </m:r>
        <m:d>
          <m:dPr>
            <m:ctrlPr>
              <w:rPr>
                <w:rFonts w:ascii="Cambria Math" w:hAnsi="Cambria Math"/>
                <w:i/>
                <w:sz w:val="27"/>
                <w:szCs w:val="28"/>
              </w:rPr>
            </m:ctrlPr>
          </m:dPr>
          <m:e>
            <m:r>
              <w:rPr>
                <w:rFonts w:ascii="Cambria Math" w:hAnsi="Cambria Math"/>
                <w:sz w:val="27"/>
                <w:szCs w:val="28"/>
              </w:rPr>
              <m:t>n</m:t>
            </m:r>
          </m:e>
        </m:d>
        <m:r>
          <w:rPr>
            <w:rFonts w:ascii="Cambria Math" w:hAnsi="Cambria Math"/>
            <w:sz w:val="27"/>
            <w:szCs w:val="28"/>
          </w:rPr>
          <m:t>=aT</m:t>
        </m:r>
        <m:d>
          <m:dPr>
            <m:ctrlPr>
              <w:rPr>
                <w:rFonts w:ascii="Cambria Math" w:hAnsi="Cambria Math"/>
                <w:i/>
                <w:sz w:val="27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7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7"/>
                    <w:szCs w:val="28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27"/>
                    <w:szCs w:val="28"/>
                  </w:rPr>
                  <m:t>b</m:t>
                </m:r>
              </m:den>
            </m:f>
          </m:e>
        </m:d>
        <m:r>
          <w:rPr>
            <w:rFonts w:ascii="Cambria Math" w:hAnsi="Cambria Math"/>
            <w:sz w:val="27"/>
            <w:szCs w:val="28"/>
          </w:rPr>
          <m:t>+f</m:t>
        </m:r>
        <m:d>
          <m:dPr>
            <m:ctrlPr>
              <w:rPr>
                <w:rFonts w:ascii="Cambria Math" w:hAnsi="Cambria Math"/>
                <w:i/>
                <w:sz w:val="27"/>
                <w:szCs w:val="28"/>
              </w:rPr>
            </m:ctrlPr>
          </m:dPr>
          <m:e>
            <m:r>
              <w:rPr>
                <w:rFonts w:ascii="Cambria Math" w:hAnsi="Cambria Math"/>
                <w:sz w:val="27"/>
                <w:szCs w:val="28"/>
              </w:rPr>
              <m:t>n</m:t>
            </m:r>
          </m:e>
        </m:d>
      </m:oMath>
    </w:p>
    <w:p w14:paraId="62905093" w14:textId="20AA35DC" w:rsidR="007F63F7" w:rsidRDefault="00D612F8" w:rsidP="007F63F7">
      <w:pPr>
        <w:pStyle w:val="a7"/>
        <w:numPr>
          <w:ilvl w:val="2"/>
          <w:numId w:val="6"/>
        </w:numPr>
        <w:ind w:firstLineChars="0"/>
        <w:rPr>
          <w:sz w:val="27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z w:val="27"/>
                <w:szCs w:val="28"/>
              </w:rPr>
            </m:ctrlPr>
          </m:sSupPr>
          <m:e>
            <m:r>
              <w:rPr>
                <w:rFonts w:ascii="Cambria Math" w:hAnsi="Cambria Math"/>
                <w:sz w:val="27"/>
                <w:szCs w:val="28"/>
              </w:rPr>
              <m:t>n</m:t>
            </m:r>
          </m:e>
          <m:sup>
            <m:func>
              <m:funcPr>
                <m:ctrlPr>
                  <w:rPr>
                    <w:rFonts w:ascii="Cambria Math" w:hAnsi="Cambria Math"/>
                    <w:i/>
                    <w:sz w:val="27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7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7"/>
                        <w:szCs w:val="28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7"/>
                        <w:szCs w:val="28"/>
                      </w:rPr>
                      <m:t>b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sz w:val="27"/>
                    <w:szCs w:val="28"/>
                  </w:rPr>
                  <m:t>a</m:t>
                </m:r>
              </m:e>
            </m:func>
          </m:sup>
        </m:sSup>
        <m:r>
          <w:rPr>
            <w:rFonts w:ascii="Cambria Math" w:hAnsi="Cambria Math"/>
            <w:sz w:val="27"/>
            <w:szCs w:val="28"/>
          </w:rPr>
          <m:t>&gt;f</m:t>
        </m:r>
        <m:d>
          <m:dPr>
            <m:ctrlPr>
              <w:rPr>
                <w:rFonts w:ascii="Cambria Math" w:hAnsi="Cambria Math"/>
                <w:i/>
                <w:sz w:val="27"/>
                <w:szCs w:val="28"/>
              </w:rPr>
            </m:ctrlPr>
          </m:dPr>
          <m:e>
            <m:r>
              <w:rPr>
                <w:rFonts w:ascii="Cambria Math" w:hAnsi="Cambria Math"/>
                <w:sz w:val="27"/>
                <w:szCs w:val="28"/>
              </w:rPr>
              <m:t>n</m:t>
            </m:r>
          </m:e>
        </m:d>
      </m:oMath>
      <w:r>
        <w:rPr>
          <w:rFonts w:hint="eastAsia"/>
          <w:sz w:val="27"/>
          <w:szCs w:val="28"/>
        </w:rPr>
        <w:t xml:space="preserve">，则 </w:t>
      </w:r>
      <m:oMath>
        <m:r>
          <w:rPr>
            <w:rFonts w:ascii="Cambria Math" w:hAnsi="Cambria Math"/>
            <w:sz w:val="27"/>
            <w:szCs w:val="28"/>
          </w:rPr>
          <m:t>T</m:t>
        </m:r>
        <m:d>
          <m:dPr>
            <m:ctrlPr>
              <w:rPr>
                <w:rFonts w:ascii="Cambria Math" w:hAnsi="Cambria Math"/>
                <w:i/>
                <w:sz w:val="27"/>
                <w:szCs w:val="28"/>
              </w:rPr>
            </m:ctrlPr>
          </m:dPr>
          <m:e>
            <m:r>
              <w:rPr>
                <w:rFonts w:ascii="Cambria Math" w:hAnsi="Cambria Math"/>
                <w:sz w:val="27"/>
                <w:szCs w:val="28"/>
              </w:rPr>
              <m:t>n</m:t>
            </m:r>
          </m:e>
        </m:d>
        <m:r>
          <w:rPr>
            <w:rFonts w:ascii="Cambria Math" w:hAnsi="Cambria Math"/>
            <w:sz w:val="27"/>
            <w:szCs w:val="28"/>
          </w:rPr>
          <m:t>=θ</m:t>
        </m:r>
        <m:d>
          <m:dPr>
            <m:ctrlPr>
              <w:rPr>
                <w:rFonts w:ascii="Cambria Math" w:hAnsi="Cambria Math"/>
                <w:i/>
                <w:sz w:val="27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7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7"/>
                    <w:szCs w:val="28"/>
                  </w:rPr>
                  <m:t>n</m:t>
                </m:r>
              </m:e>
              <m:sup>
                <m:func>
                  <m:funcPr>
                    <m:ctrlPr>
                      <w:rPr>
                        <w:rFonts w:ascii="Cambria Math" w:hAnsi="Cambria Math"/>
                        <w:i/>
                        <w:sz w:val="27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7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7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7"/>
                            <w:szCs w:val="28"/>
                          </w:rPr>
                          <m:t>b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7"/>
                        <w:szCs w:val="28"/>
                      </w:rPr>
                      <m:t>a</m:t>
                    </m:r>
                  </m:e>
                </m:func>
              </m:sup>
            </m:sSup>
          </m:e>
        </m:d>
      </m:oMath>
    </w:p>
    <w:p w14:paraId="33621CF1" w14:textId="75E424A2" w:rsidR="00D612F8" w:rsidRDefault="00D612F8" w:rsidP="00D612F8">
      <w:pPr>
        <w:pStyle w:val="a7"/>
        <w:numPr>
          <w:ilvl w:val="2"/>
          <w:numId w:val="6"/>
        </w:numPr>
        <w:ind w:firstLineChars="0"/>
        <w:rPr>
          <w:sz w:val="27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z w:val="27"/>
                <w:szCs w:val="28"/>
              </w:rPr>
            </m:ctrlPr>
          </m:sSupPr>
          <m:e>
            <m:r>
              <w:rPr>
                <w:rFonts w:ascii="Cambria Math" w:hAnsi="Cambria Math"/>
                <w:sz w:val="27"/>
                <w:szCs w:val="28"/>
              </w:rPr>
              <m:t>n</m:t>
            </m:r>
          </m:e>
          <m:sup>
            <m:func>
              <m:funcPr>
                <m:ctrlPr>
                  <w:rPr>
                    <w:rFonts w:ascii="Cambria Math" w:hAnsi="Cambria Math"/>
                    <w:i/>
                    <w:sz w:val="27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7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7"/>
                        <w:szCs w:val="28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7"/>
                        <w:szCs w:val="28"/>
                      </w:rPr>
                      <m:t>b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sz w:val="27"/>
                    <w:szCs w:val="28"/>
                  </w:rPr>
                  <m:t>a</m:t>
                </m:r>
              </m:e>
            </m:func>
          </m:sup>
        </m:sSup>
        <m:r>
          <w:rPr>
            <w:rFonts w:ascii="Cambria Math" w:hAnsi="Cambria Math"/>
            <w:sz w:val="27"/>
            <w:szCs w:val="28"/>
          </w:rPr>
          <m:t>=</m:t>
        </m:r>
        <m:r>
          <w:rPr>
            <w:rFonts w:ascii="Cambria Math" w:hAnsi="Cambria Math"/>
            <w:sz w:val="27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7"/>
                <w:szCs w:val="28"/>
              </w:rPr>
            </m:ctrlPr>
          </m:dPr>
          <m:e>
            <m:r>
              <w:rPr>
                <w:rFonts w:ascii="Cambria Math" w:hAnsi="Cambria Math"/>
                <w:sz w:val="27"/>
                <w:szCs w:val="28"/>
              </w:rPr>
              <m:t>n</m:t>
            </m:r>
          </m:e>
        </m:d>
      </m:oMath>
      <w:r>
        <w:rPr>
          <w:rFonts w:hint="eastAsia"/>
          <w:sz w:val="27"/>
          <w:szCs w:val="28"/>
        </w:rPr>
        <w:t xml:space="preserve">，则 </w:t>
      </w:r>
      <m:oMath>
        <m:r>
          <w:rPr>
            <w:rFonts w:ascii="Cambria Math" w:hAnsi="Cambria Math"/>
            <w:sz w:val="27"/>
            <w:szCs w:val="28"/>
          </w:rPr>
          <m:t>T</m:t>
        </m:r>
        <m:d>
          <m:dPr>
            <m:ctrlPr>
              <w:rPr>
                <w:rFonts w:ascii="Cambria Math" w:hAnsi="Cambria Math"/>
                <w:i/>
                <w:sz w:val="27"/>
                <w:szCs w:val="28"/>
              </w:rPr>
            </m:ctrlPr>
          </m:dPr>
          <m:e>
            <m:r>
              <w:rPr>
                <w:rFonts w:ascii="Cambria Math" w:hAnsi="Cambria Math"/>
                <w:sz w:val="27"/>
                <w:szCs w:val="28"/>
              </w:rPr>
              <m:t>n</m:t>
            </m:r>
          </m:e>
        </m:d>
        <m:r>
          <w:rPr>
            <w:rFonts w:ascii="Cambria Math" w:hAnsi="Cambria Math"/>
            <w:sz w:val="27"/>
            <w:szCs w:val="28"/>
          </w:rPr>
          <m:t>=θ</m:t>
        </m:r>
        <m:d>
          <m:dPr>
            <m:ctrlPr>
              <w:rPr>
                <w:rFonts w:ascii="Cambria Math" w:hAnsi="Cambria Math"/>
                <w:i/>
                <w:sz w:val="27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7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7"/>
                    <w:szCs w:val="28"/>
                  </w:rPr>
                  <m:t>n</m:t>
                </m:r>
              </m:e>
              <m:sup>
                <m:func>
                  <m:funcPr>
                    <m:ctrlPr>
                      <w:rPr>
                        <w:rFonts w:ascii="Cambria Math" w:hAnsi="Cambria Math"/>
                        <w:i/>
                        <w:sz w:val="27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7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7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7"/>
                            <w:szCs w:val="28"/>
                          </w:rPr>
                          <m:t>b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7"/>
                        <w:szCs w:val="28"/>
                      </w:rPr>
                      <m:t>a</m:t>
                    </m:r>
                  </m:e>
                </m:func>
              </m:sup>
            </m:sSup>
            <m:func>
              <m:funcPr>
                <m:ctrlPr>
                  <w:rPr>
                    <w:rFonts w:ascii="Cambria Math" w:hAnsi="Cambria Math"/>
                    <w:i/>
                    <w:sz w:val="27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7"/>
                    <w:szCs w:val="28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sz w:val="27"/>
                    <w:szCs w:val="28"/>
                  </w:rPr>
                  <m:t>n</m:t>
                </m:r>
              </m:e>
            </m:func>
          </m:e>
        </m:d>
      </m:oMath>
    </w:p>
    <w:p w14:paraId="1438EC73" w14:textId="0D2DE671" w:rsidR="00D612F8" w:rsidRDefault="00D612F8" w:rsidP="00D612F8">
      <w:pPr>
        <w:pStyle w:val="a7"/>
        <w:numPr>
          <w:ilvl w:val="2"/>
          <w:numId w:val="6"/>
        </w:numPr>
        <w:ind w:firstLineChars="0"/>
        <w:rPr>
          <w:sz w:val="27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z w:val="27"/>
                <w:szCs w:val="28"/>
              </w:rPr>
            </m:ctrlPr>
          </m:sSupPr>
          <m:e>
            <m:r>
              <w:rPr>
                <w:rFonts w:ascii="Cambria Math" w:hAnsi="Cambria Math"/>
                <w:sz w:val="27"/>
                <w:szCs w:val="28"/>
              </w:rPr>
              <m:t>n</m:t>
            </m:r>
          </m:e>
          <m:sup>
            <m:func>
              <m:funcPr>
                <m:ctrlPr>
                  <w:rPr>
                    <w:rFonts w:ascii="Cambria Math" w:hAnsi="Cambria Math"/>
                    <w:i/>
                    <w:sz w:val="27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7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7"/>
                        <w:szCs w:val="28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7"/>
                        <w:szCs w:val="28"/>
                      </w:rPr>
                      <m:t>b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sz w:val="27"/>
                    <w:szCs w:val="28"/>
                  </w:rPr>
                  <m:t>a</m:t>
                </m:r>
              </m:e>
            </m:func>
          </m:sup>
        </m:sSup>
        <m:r>
          <w:rPr>
            <w:rFonts w:ascii="Cambria Math" w:hAnsi="Cambria Math"/>
            <w:sz w:val="27"/>
            <w:szCs w:val="28"/>
          </w:rPr>
          <m:t>&lt;</m:t>
        </m:r>
        <m:r>
          <w:rPr>
            <w:rFonts w:ascii="Cambria Math" w:hAnsi="Cambria Math"/>
            <w:sz w:val="27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7"/>
                <w:szCs w:val="28"/>
              </w:rPr>
            </m:ctrlPr>
          </m:dPr>
          <m:e>
            <m:r>
              <w:rPr>
                <w:rFonts w:ascii="Cambria Math" w:hAnsi="Cambria Math"/>
                <w:sz w:val="27"/>
                <w:szCs w:val="28"/>
              </w:rPr>
              <m:t>n</m:t>
            </m:r>
          </m:e>
        </m:d>
      </m:oMath>
      <w:r>
        <w:rPr>
          <w:rFonts w:hint="eastAsia"/>
          <w:sz w:val="27"/>
          <w:szCs w:val="28"/>
        </w:rPr>
        <w:t xml:space="preserve">，则 </w:t>
      </w:r>
      <m:oMath>
        <m:r>
          <w:rPr>
            <w:rFonts w:ascii="Cambria Math" w:hAnsi="Cambria Math"/>
            <w:sz w:val="27"/>
            <w:szCs w:val="28"/>
          </w:rPr>
          <m:t>T</m:t>
        </m:r>
        <m:d>
          <m:dPr>
            <m:ctrlPr>
              <w:rPr>
                <w:rFonts w:ascii="Cambria Math" w:hAnsi="Cambria Math"/>
                <w:i/>
                <w:sz w:val="27"/>
                <w:szCs w:val="28"/>
              </w:rPr>
            </m:ctrlPr>
          </m:dPr>
          <m:e>
            <m:r>
              <w:rPr>
                <w:rFonts w:ascii="Cambria Math" w:hAnsi="Cambria Math"/>
                <w:sz w:val="27"/>
                <w:szCs w:val="28"/>
              </w:rPr>
              <m:t>n</m:t>
            </m:r>
          </m:e>
        </m:d>
        <m:r>
          <w:rPr>
            <w:rFonts w:ascii="Cambria Math" w:hAnsi="Cambria Math"/>
            <w:sz w:val="27"/>
            <w:szCs w:val="28"/>
          </w:rPr>
          <m:t>=θ</m:t>
        </m:r>
        <m:d>
          <m:dPr>
            <m:ctrlPr>
              <w:rPr>
                <w:rFonts w:ascii="Cambria Math" w:hAnsi="Cambria Math"/>
                <w:i/>
                <w:sz w:val="27"/>
                <w:szCs w:val="28"/>
              </w:rPr>
            </m:ctrlPr>
          </m:dPr>
          <m:e>
            <m:r>
              <w:rPr>
                <w:rFonts w:ascii="Cambria Math" w:hAnsi="Cambria Math"/>
                <w:sz w:val="27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7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7"/>
                    <w:szCs w:val="28"/>
                  </w:rPr>
                  <m:t>n</m:t>
                </m:r>
              </m:e>
            </m:d>
          </m:e>
        </m:d>
      </m:oMath>
    </w:p>
    <w:p w14:paraId="254413D8" w14:textId="5DA74DF9" w:rsidR="0033521A" w:rsidRDefault="0033521A" w:rsidP="0033521A">
      <w:pPr>
        <w:pStyle w:val="a7"/>
        <w:numPr>
          <w:ilvl w:val="0"/>
          <w:numId w:val="6"/>
        </w:numPr>
        <w:ind w:firstLineChars="0"/>
        <w:rPr>
          <w:sz w:val="27"/>
          <w:szCs w:val="28"/>
        </w:rPr>
      </w:pPr>
      <w:r>
        <w:rPr>
          <w:rFonts w:hint="eastAsia"/>
          <w:sz w:val="27"/>
          <w:szCs w:val="28"/>
        </w:rPr>
        <w:t>分治法</w:t>
      </w:r>
    </w:p>
    <w:p w14:paraId="3FE3A9A6" w14:textId="01973712" w:rsidR="0033521A" w:rsidRDefault="0033521A" w:rsidP="0033521A">
      <w:pPr>
        <w:pStyle w:val="a7"/>
        <w:numPr>
          <w:ilvl w:val="1"/>
          <w:numId w:val="6"/>
        </w:numPr>
        <w:ind w:firstLineChars="0"/>
        <w:rPr>
          <w:sz w:val="27"/>
          <w:szCs w:val="28"/>
        </w:rPr>
      </w:pPr>
      <w:r>
        <w:rPr>
          <w:rFonts w:hint="eastAsia"/>
          <w:sz w:val="27"/>
          <w:szCs w:val="28"/>
        </w:rPr>
        <w:t>设计</w:t>
      </w:r>
    </w:p>
    <w:p w14:paraId="26DF13F4" w14:textId="1368B4C7" w:rsidR="0033521A" w:rsidRDefault="0033521A" w:rsidP="0033521A">
      <w:pPr>
        <w:pStyle w:val="a7"/>
        <w:numPr>
          <w:ilvl w:val="2"/>
          <w:numId w:val="6"/>
        </w:numPr>
        <w:ind w:firstLineChars="0"/>
        <w:rPr>
          <w:sz w:val="27"/>
          <w:szCs w:val="28"/>
        </w:rPr>
      </w:pPr>
      <w:r>
        <w:rPr>
          <w:rFonts w:hint="eastAsia"/>
          <w:sz w:val="27"/>
          <w:szCs w:val="28"/>
        </w:rPr>
        <w:t>分解：将整个问题划分为多个子问题</w:t>
      </w:r>
    </w:p>
    <w:p w14:paraId="223FBC0A" w14:textId="049E53DB" w:rsidR="0033521A" w:rsidRDefault="0033521A" w:rsidP="0033521A">
      <w:pPr>
        <w:pStyle w:val="a7"/>
        <w:numPr>
          <w:ilvl w:val="2"/>
          <w:numId w:val="6"/>
        </w:numPr>
        <w:ind w:firstLineChars="0"/>
        <w:rPr>
          <w:sz w:val="27"/>
          <w:szCs w:val="28"/>
        </w:rPr>
      </w:pPr>
      <w:r>
        <w:rPr>
          <w:rFonts w:hint="eastAsia"/>
          <w:sz w:val="27"/>
          <w:szCs w:val="28"/>
        </w:rPr>
        <w:t>递归求解：递归求解每个子问题</w:t>
      </w:r>
    </w:p>
    <w:p w14:paraId="2DFF9A87" w14:textId="2DC00D28" w:rsidR="0033521A" w:rsidRDefault="0033521A" w:rsidP="0033521A">
      <w:pPr>
        <w:pStyle w:val="a7"/>
        <w:numPr>
          <w:ilvl w:val="2"/>
          <w:numId w:val="6"/>
        </w:numPr>
        <w:ind w:firstLineChars="0"/>
        <w:rPr>
          <w:sz w:val="27"/>
          <w:szCs w:val="28"/>
        </w:rPr>
      </w:pPr>
      <w:r>
        <w:rPr>
          <w:rFonts w:hint="eastAsia"/>
          <w:sz w:val="27"/>
          <w:szCs w:val="28"/>
        </w:rPr>
        <w:t>合并：合并子问题的解，形成原始问题的解</w:t>
      </w:r>
    </w:p>
    <w:p w14:paraId="258EF960" w14:textId="79019DEE" w:rsidR="0033521A" w:rsidRDefault="0033521A" w:rsidP="0033521A">
      <w:pPr>
        <w:pStyle w:val="a7"/>
        <w:numPr>
          <w:ilvl w:val="1"/>
          <w:numId w:val="6"/>
        </w:numPr>
        <w:ind w:firstLineChars="0"/>
        <w:rPr>
          <w:sz w:val="27"/>
          <w:szCs w:val="28"/>
        </w:rPr>
      </w:pPr>
      <w:r>
        <w:rPr>
          <w:rFonts w:hint="eastAsia"/>
          <w:sz w:val="27"/>
          <w:szCs w:val="28"/>
        </w:rPr>
        <w:t>分析</w:t>
      </w:r>
    </w:p>
    <w:p w14:paraId="0A48FD93" w14:textId="643DC4E2" w:rsidR="0033521A" w:rsidRDefault="0033521A" w:rsidP="0033521A">
      <w:pPr>
        <w:pStyle w:val="a7"/>
        <w:numPr>
          <w:ilvl w:val="2"/>
          <w:numId w:val="6"/>
        </w:numPr>
        <w:ind w:firstLineChars="0"/>
        <w:rPr>
          <w:sz w:val="27"/>
          <w:szCs w:val="28"/>
        </w:rPr>
      </w:pPr>
      <w:r>
        <w:rPr>
          <w:rFonts w:hint="eastAsia"/>
          <w:sz w:val="27"/>
          <w:szCs w:val="28"/>
        </w:rPr>
        <w:t xml:space="preserve">建立递归方程 </w:t>
      </w:r>
      <m:oMath>
        <m:r>
          <w:rPr>
            <w:rFonts w:ascii="Cambria Math" w:hAnsi="Cambria Math"/>
            <w:sz w:val="27"/>
            <w:szCs w:val="28"/>
          </w:rPr>
          <m:t>T</m:t>
        </m:r>
        <m:d>
          <m:dPr>
            <m:ctrlPr>
              <w:rPr>
                <w:rFonts w:ascii="Cambria Math" w:hAnsi="Cambria Math"/>
                <w:i/>
                <w:sz w:val="27"/>
                <w:szCs w:val="28"/>
              </w:rPr>
            </m:ctrlPr>
          </m:dPr>
          <m:e>
            <m:r>
              <w:rPr>
                <w:rFonts w:ascii="Cambria Math" w:hAnsi="Cambria Math"/>
                <w:sz w:val="27"/>
                <w:szCs w:val="28"/>
              </w:rPr>
              <m:t>n</m:t>
            </m:r>
          </m:e>
        </m:d>
      </m:oMath>
    </w:p>
    <w:p w14:paraId="74F3894E" w14:textId="083BB79B" w:rsidR="0033521A" w:rsidRDefault="0033521A" w:rsidP="0033521A">
      <w:pPr>
        <w:pStyle w:val="a7"/>
        <w:numPr>
          <w:ilvl w:val="2"/>
          <w:numId w:val="6"/>
        </w:numPr>
        <w:ind w:firstLineChars="0"/>
        <w:rPr>
          <w:sz w:val="27"/>
          <w:szCs w:val="28"/>
        </w:rPr>
      </w:pPr>
      <w:r>
        <w:rPr>
          <w:rFonts w:hint="eastAsia"/>
          <w:sz w:val="27"/>
          <w:szCs w:val="28"/>
        </w:rPr>
        <w:t xml:space="preserve">求解递归方程 </w:t>
      </w:r>
      <m:oMath>
        <m:r>
          <w:rPr>
            <w:rFonts w:ascii="Cambria Math" w:hAnsi="Cambria Math"/>
            <w:sz w:val="27"/>
            <w:szCs w:val="28"/>
          </w:rPr>
          <m:t>T</m:t>
        </m:r>
        <m:d>
          <m:dPr>
            <m:ctrlPr>
              <w:rPr>
                <w:rFonts w:ascii="Cambria Math" w:hAnsi="Cambria Math"/>
                <w:i/>
                <w:sz w:val="27"/>
                <w:szCs w:val="28"/>
              </w:rPr>
            </m:ctrlPr>
          </m:dPr>
          <m:e>
            <m:r>
              <w:rPr>
                <w:rFonts w:ascii="Cambria Math" w:hAnsi="Cambria Math"/>
                <w:sz w:val="27"/>
                <w:szCs w:val="28"/>
              </w:rPr>
              <m:t>n</m:t>
            </m:r>
          </m:e>
        </m:d>
      </m:oMath>
    </w:p>
    <w:p w14:paraId="64C23D67" w14:textId="77777777" w:rsidR="0033521A" w:rsidRPr="00D612F8" w:rsidRDefault="0033521A" w:rsidP="0033521A">
      <w:pPr>
        <w:pStyle w:val="a7"/>
        <w:numPr>
          <w:ilvl w:val="0"/>
          <w:numId w:val="6"/>
        </w:numPr>
        <w:ind w:firstLineChars="0"/>
        <w:rPr>
          <w:rFonts w:hint="eastAsia"/>
          <w:sz w:val="27"/>
          <w:szCs w:val="28"/>
        </w:rPr>
      </w:pPr>
    </w:p>
    <w:sectPr w:rsidR="0033521A" w:rsidRPr="00D612F8" w:rsidSect="002216A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92C68" w14:textId="77777777" w:rsidR="004C769B" w:rsidRDefault="004C769B" w:rsidP="00E178C4">
      <w:r>
        <w:separator/>
      </w:r>
    </w:p>
  </w:endnote>
  <w:endnote w:type="continuationSeparator" w:id="0">
    <w:p w14:paraId="03F17B20" w14:textId="77777777" w:rsidR="004C769B" w:rsidRDefault="004C769B" w:rsidP="00E17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5DEE6" w14:textId="77777777" w:rsidR="004C769B" w:rsidRDefault="004C769B" w:rsidP="00E178C4">
      <w:r>
        <w:separator/>
      </w:r>
    </w:p>
  </w:footnote>
  <w:footnote w:type="continuationSeparator" w:id="0">
    <w:p w14:paraId="3F873720" w14:textId="77777777" w:rsidR="004C769B" w:rsidRDefault="004C769B" w:rsidP="00E178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27CC"/>
    <w:multiLevelType w:val="hybridMultilevel"/>
    <w:tmpl w:val="46F8E490"/>
    <w:lvl w:ilvl="0" w:tplc="1F04517C">
      <w:start w:val="1"/>
      <w:numFmt w:val="decimal"/>
      <w:suff w:val="space"/>
      <w:lvlText w:val="%1、"/>
      <w:lvlJc w:val="left"/>
      <w:pPr>
        <w:ind w:left="1140" w:hanging="720"/>
      </w:pPr>
      <w:rPr>
        <w:rFonts w:hint="default"/>
        <w:sz w:val="24"/>
        <w:szCs w:val="28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2E33A4C"/>
    <w:multiLevelType w:val="hybridMultilevel"/>
    <w:tmpl w:val="63E4C072"/>
    <w:lvl w:ilvl="0" w:tplc="FFFFFFFF">
      <w:start w:val="1"/>
      <w:numFmt w:val="decimal"/>
      <w:suff w:val="space"/>
      <w:lvlText w:val="%1、"/>
      <w:lvlJc w:val="left"/>
      <w:pPr>
        <w:ind w:left="1440" w:hanging="7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600" w:hanging="440"/>
      </w:pPr>
    </w:lvl>
    <w:lvl w:ilvl="2" w:tplc="FFFFFFFF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2DA96BCE"/>
    <w:multiLevelType w:val="hybridMultilevel"/>
    <w:tmpl w:val="F670C634"/>
    <w:lvl w:ilvl="0" w:tplc="5798EA7E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04090019">
      <w:start w:val="1"/>
      <w:numFmt w:val="lowerLetter"/>
      <w:lvlText w:val="%3)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6F323D5"/>
    <w:multiLevelType w:val="hybridMultilevel"/>
    <w:tmpl w:val="63E4C072"/>
    <w:lvl w:ilvl="0" w:tplc="FFFFFFFF">
      <w:start w:val="1"/>
      <w:numFmt w:val="decimal"/>
      <w:suff w:val="space"/>
      <w:lvlText w:val="%1、"/>
      <w:lvlJc w:val="left"/>
      <w:pPr>
        <w:ind w:left="1440" w:hanging="7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600" w:hanging="440"/>
      </w:pPr>
    </w:lvl>
    <w:lvl w:ilvl="2" w:tplc="FFFFFFFF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53B93891"/>
    <w:multiLevelType w:val="multilevel"/>
    <w:tmpl w:val="62DE568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chineseCountingThousand"/>
      <w:lvlText w:val="%2、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706933B0"/>
    <w:multiLevelType w:val="hybridMultilevel"/>
    <w:tmpl w:val="63E4C072"/>
    <w:lvl w:ilvl="0" w:tplc="FFFFFFFF">
      <w:start w:val="1"/>
      <w:numFmt w:val="decimal"/>
      <w:suff w:val="space"/>
      <w:lvlText w:val="%1、"/>
      <w:lvlJc w:val="left"/>
      <w:pPr>
        <w:ind w:left="1440" w:hanging="7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600" w:hanging="440"/>
      </w:pPr>
    </w:lvl>
    <w:lvl w:ilvl="2" w:tplc="FFFFFFFF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909312274">
    <w:abstractNumId w:val="0"/>
  </w:num>
  <w:num w:numId="2" w16cid:durableId="910389554">
    <w:abstractNumId w:val="4"/>
  </w:num>
  <w:num w:numId="3" w16cid:durableId="1543982029">
    <w:abstractNumId w:val="1"/>
  </w:num>
  <w:num w:numId="4" w16cid:durableId="1290742258">
    <w:abstractNumId w:val="3"/>
  </w:num>
  <w:num w:numId="5" w16cid:durableId="1878351534">
    <w:abstractNumId w:val="5"/>
  </w:num>
  <w:num w:numId="6" w16cid:durableId="2105566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73F"/>
    <w:rsid w:val="00057925"/>
    <w:rsid w:val="00064065"/>
    <w:rsid w:val="00111A4C"/>
    <w:rsid w:val="00257D27"/>
    <w:rsid w:val="0033521A"/>
    <w:rsid w:val="003974B7"/>
    <w:rsid w:val="003F431E"/>
    <w:rsid w:val="004C769B"/>
    <w:rsid w:val="004D0EF6"/>
    <w:rsid w:val="00604F2B"/>
    <w:rsid w:val="00691DB8"/>
    <w:rsid w:val="006C2AF0"/>
    <w:rsid w:val="007F4F65"/>
    <w:rsid w:val="007F63F7"/>
    <w:rsid w:val="0082373F"/>
    <w:rsid w:val="008777A1"/>
    <w:rsid w:val="008814B9"/>
    <w:rsid w:val="008A1E89"/>
    <w:rsid w:val="009138D2"/>
    <w:rsid w:val="009C1428"/>
    <w:rsid w:val="00A613E4"/>
    <w:rsid w:val="00AD30A6"/>
    <w:rsid w:val="00B827B6"/>
    <w:rsid w:val="00BA2616"/>
    <w:rsid w:val="00C6366D"/>
    <w:rsid w:val="00D26272"/>
    <w:rsid w:val="00D408A8"/>
    <w:rsid w:val="00D612F8"/>
    <w:rsid w:val="00D83F54"/>
    <w:rsid w:val="00DC0A12"/>
    <w:rsid w:val="00E178C4"/>
    <w:rsid w:val="00E97549"/>
    <w:rsid w:val="00F056F0"/>
    <w:rsid w:val="00F2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BE41A"/>
  <w15:chartTrackingRefBased/>
  <w15:docId w15:val="{46894C3F-7537-4008-A16F-C9A4476E6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8C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78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178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178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178C4"/>
    <w:rPr>
      <w:sz w:val="18"/>
      <w:szCs w:val="18"/>
    </w:rPr>
  </w:style>
  <w:style w:type="paragraph" w:styleId="a7">
    <w:name w:val="List Paragraph"/>
    <w:basedOn w:val="a"/>
    <w:uiPriority w:val="34"/>
    <w:qFormat/>
    <w:rsid w:val="00E178C4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D612F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Peren</dc:creator>
  <cp:keywords/>
  <dc:description/>
  <cp:lastModifiedBy>Liu Peren</cp:lastModifiedBy>
  <cp:revision>37</cp:revision>
  <dcterms:created xsi:type="dcterms:W3CDTF">2023-06-26T01:39:00Z</dcterms:created>
  <dcterms:modified xsi:type="dcterms:W3CDTF">2023-07-01T06:16:00Z</dcterms:modified>
</cp:coreProperties>
</file>