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DFB46" w14:textId="77777777" w:rsidR="00E9433D" w:rsidRDefault="00E9433D" w:rsidP="00E9433D">
      <w:pPr>
        <w:rPr>
          <w:rFonts w:hint="eastAsia"/>
        </w:rPr>
      </w:pPr>
      <w:r>
        <w:rPr>
          <w:rFonts w:hint="eastAsia"/>
        </w:rPr>
        <w:t>乳腺癌数据集线性SVM准确率： 0.9766081871345029</w:t>
      </w:r>
    </w:p>
    <w:p w14:paraId="229D8479" w14:textId="77777777" w:rsidR="00E9433D" w:rsidRDefault="00E9433D" w:rsidP="00E9433D">
      <w:pPr>
        <w:rPr>
          <w:rFonts w:hint="eastAsia"/>
        </w:rPr>
      </w:pPr>
      <w:r>
        <w:rPr>
          <w:rFonts w:hint="eastAsia"/>
        </w:rPr>
        <w:t>分类报告：</w:t>
      </w:r>
    </w:p>
    <w:p w14:paraId="0FEFD9D8" w14:textId="77777777" w:rsidR="00E9433D" w:rsidRDefault="00E9433D" w:rsidP="00E9433D">
      <w:pPr>
        <w:rPr>
          <w:rFonts w:hint="eastAsia"/>
        </w:rPr>
      </w:pPr>
      <w:r>
        <w:rPr>
          <w:rFonts w:hint="eastAsia"/>
        </w:rPr>
        <w:t xml:space="preserve">               precision    </w:t>
      </w:r>
      <w:proofErr w:type="gramStart"/>
      <w:r>
        <w:rPr>
          <w:rFonts w:hint="eastAsia"/>
        </w:rPr>
        <w:t>recall  f</w:t>
      </w:r>
      <w:proofErr w:type="gramEnd"/>
      <w:r>
        <w:rPr>
          <w:rFonts w:hint="eastAsia"/>
        </w:rPr>
        <w:t>1-score   support</w:t>
      </w:r>
    </w:p>
    <w:p w14:paraId="7F84FCAC" w14:textId="77777777" w:rsidR="00E9433D" w:rsidRDefault="00E9433D" w:rsidP="00E9433D">
      <w:pPr>
        <w:rPr>
          <w:rFonts w:hint="eastAsia"/>
        </w:rPr>
      </w:pPr>
    </w:p>
    <w:p w14:paraId="2BDE3E15" w14:textId="77777777" w:rsidR="00E9433D" w:rsidRDefault="00E9433D" w:rsidP="00E9433D">
      <w:pPr>
        <w:rPr>
          <w:rFonts w:hint="eastAsia"/>
        </w:rPr>
      </w:pPr>
      <w:r>
        <w:rPr>
          <w:rFonts w:hint="eastAsia"/>
        </w:rPr>
        <w:t xml:space="preserve">           0       0.97      0.97      0.97        63</w:t>
      </w:r>
    </w:p>
    <w:p w14:paraId="08007F2D" w14:textId="77777777" w:rsidR="00E9433D" w:rsidRDefault="00E9433D" w:rsidP="00E9433D">
      <w:pPr>
        <w:rPr>
          <w:rFonts w:hint="eastAsia"/>
        </w:rPr>
      </w:pPr>
      <w:r>
        <w:rPr>
          <w:rFonts w:hint="eastAsia"/>
        </w:rPr>
        <w:t xml:space="preserve">           1       0.98      0.98      0.98       108</w:t>
      </w:r>
    </w:p>
    <w:p w14:paraId="161BA922" w14:textId="77777777" w:rsidR="00E9433D" w:rsidRDefault="00E9433D" w:rsidP="00E9433D">
      <w:pPr>
        <w:rPr>
          <w:rFonts w:hint="eastAsia"/>
        </w:rPr>
      </w:pPr>
    </w:p>
    <w:p w14:paraId="3E343147" w14:textId="77777777" w:rsidR="00E9433D" w:rsidRDefault="00E9433D" w:rsidP="00E9433D">
      <w:pPr>
        <w:rPr>
          <w:rFonts w:hint="eastAsia"/>
        </w:rPr>
      </w:pPr>
      <w:r>
        <w:rPr>
          <w:rFonts w:hint="eastAsia"/>
        </w:rPr>
        <w:t xml:space="preserve">    accuracy                           0.98       171</w:t>
      </w:r>
    </w:p>
    <w:p w14:paraId="735345E9" w14:textId="77777777" w:rsidR="00E9433D" w:rsidRDefault="00E9433D" w:rsidP="00E9433D">
      <w:pPr>
        <w:rPr>
          <w:rFonts w:hint="eastAsia"/>
        </w:rPr>
      </w:pPr>
      <w:r>
        <w:rPr>
          <w:rFonts w:hint="eastAsia"/>
        </w:rPr>
        <w:t xml:space="preserve">   macro avg       0.97      0.97      0.97       171</w:t>
      </w:r>
    </w:p>
    <w:p w14:paraId="5CADE2AB" w14:textId="77777777" w:rsidR="00E9433D" w:rsidRDefault="00E9433D" w:rsidP="00E9433D">
      <w:pPr>
        <w:rPr>
          <w:rFonts w:hint="eastAsia"/>
        </w:rPr>
      </w:pPr>
      <w:r>
        <w:rPr>
          <w:rFonts w:hint="eastAsia"/>
        </w:rPr>
        <w:t>weighted avg       0.98      0.98      0.98       171</w:t>
      </w:r>
    </w:p>
    <w:p w14:paraId="3602BC8A" w14:textId="77777777" w:rsidR="00E9433D" w:rsidRDefault="00E9433D" w:rsidP="00E9433D"/>
    <w:p w14:paraId="1C22DCA1" w14:textId="79726E69" w:rsidR="00E9433D" w:rsidRDefault="00E9433D" w:rsidP="00E9433D">
      <w:pPr>
        <w:rPr>
          <w:rFonts w:hint="eastAsia"/>
        </w:rPr>
      </w:pPr>
      <w:r>
        <w:rPr>
          <w:rFonts w:hint="eastAsia"/>
        </w:rPr>
        <w:t>乳腺癌数据集非线性SVM准确率： 0.9766081871345029</w:t>
      </w:r>
    </w:p>
    <w:p w14:paraId="0076BB53" w14:textId="77777777" w:rsidR="00E9433D" w:rsidRDefault="00E9433D" w:rsidP="00E9433D">
      <w:pPr>
        <w:rPr>
          <w:rFonts w:hint="eastAsia"/>
        </w:rPr>
      </w:pPr>
      <w:r>
        <w:rPr>
          <w:rFonts w:hint="eastAsia"/>
        </w:rPr>
        <w:t>分类报告：</w:t>
      </w:r>
    </w:p>
    <w:p w14:paraId="65FD006B" w14:textId="77777777" w:rsidR="00E9433D" w:rsidRDefault="00E9433D" w:rsidP="00E9433D">
      <w:pPr>
        <w:rPr>
          <w:rFonts w:hint="eastAsia"/>
        </w:rPr>
      </w:pPr>
      <w:r>
        <w:rPr>
          <w:rFonts w:hint="eastAsia"/>
        </w:rPr>
        <w:t xml:space="preserve">               precision    </w:t>
      </w:r>
      <w:proofErr w:type="gramStart"/>
      <w:r>
        <w:rPr>
          <w:rFonts w:hint="eastAsia"/>
        </w:rPr>
        <w:t>recall  f</w:t>
      </w:r>
      <w:proofErr w:type="gramEnd"/>
      <w:r>
        <w:rPr>
          <w:rFonts w:hint="eastAsia"/>
        </w:rPr>
        <w:t>1-score   support</w:t>
      </w:r>
    </w:p>
    <w:p w14:paraId="3605FB97" w14:textId="77777777" w:rsidR="00E9433D" w:rsidRDefault="00E9433D" w:rsidP="00E9433D">
      <w:pPr>
        <w:rPr>
          <w:rFonts w:hint="eastAsia"/>
        </w:rPr>
      </w:pPr>
    </w:p>
    <w:p w14:paraId="1E919252" w14:textId="77777777" w:rsidR="00E9433D" w:rsidRDefault="00E9433D" w:rsidP="00E9433D">
      <w:pPr>
        <w:rPr>
          <w:rFonts w:hint="eastAsia"/>
        </w:rPr>
      </w:pPr>
      <w:r>
        <w:rPr>
          <w:rFonts w:hint="eastAsia"/>
        </w:rPr>
        <w:t xml:space="preserve">           0       0.97      0.97      0.97        63</w:t>
      </w:r>
    </w:p>
    <w:p w14:paraId="51A70BAF" w14:textId="77777777" w:rsidR="00E9433D" w:rsidRDefault="00E9433D" w:rsidP="00E9433D">
      <w:pPr>
        <w:rPr>
          <w:rFonts w:hint="eastAsia"/>
        </w:rPr>
      </w:pPr>
      <w:r>
        <w:rPr>
          <w:rFonts w:hint="eastAsia"/>
        </w:rPr>
        <w:t xml:space="preserve">           1       0.98      0.98      0.98       108</w:t>
      </w:r>
    </w:p>
    <w:p w14:paraId="107825BF" w14:textId="77777777" w:rsidR="00E9433D" w:rsidRDefault="00E9433D" w:rsidP="00E9433D">
      <w:pPr>
        <w:rPr>
          <w:rFonts w:hint="eastAsia"/>
        </w:rPr>
      </w:pPr>
    </w:p>
    <w:p w14:paraId="6C4CDCD0" w14:textId="77777777" w:rsidR="00E9433D" w:rsidRDefault="00E9433D" w:rsidP="00E9433D">
      <w:pPr>
        <w:rPr>
          <w:rFonts w:hint="eastAsia"/>
        </w:rPr>
      </w:pPr>
      <w:r>
        <w:rPr>
          <w:rFonts w:hint="eastAsia"/>
        </w:rPr>
        <w:t xml:space="preserve">    accuracy                           0.98       171</w:t>
      </w:r>
    </w:p>
    <w:p w14:paraId="5BBFFBE4" w14:textId="77777777" w:rsidR="00E9433D" w:rsidRDefault="00E9433D" w:rsidP="00E9433D">
      <w:pPr>
        <w:rPr>
          <w:rFonts w:hint="eastAsia"/>
        </w:rPr>
      </w:pPr>
      <w:r>
        <w:rPr>
          <w:rFonts w:hint="eastAsia"/>
        </w:rPr>
        <w:t xml:space="preserve">   macro avg       0.97      0.97      0.97       171</w:t>
      </w:r>
    </w:p>
    <w:p w14:paraId="6F2F3C0E" w14:textId="77777777" w:rsidR="00E9433D" w:rsidRDefault="00E9433D" w:rsidP="00E9433D">
      <w:pPr>
        <w:rPr>
          <w:rFonts w:hint="eastAsia"/>
        </w:rPr>
      </w:pPr>
      <w:r>
        <w:rPr>
          <w:rFonts w:hint="eastAsia"/>
        </w:rPr>
        <w:t>weighted avg       0.98      0.98      0.98       171</w:t>
      </w:r>
    </w:p>
    <w:p w14:paraId="21D88F51" w14:textId="2207C07E" w:rsidR="00E9433D" w:rsidRDefault="00E9433D" w:rsidP="00E9433D">
      <w:pPr>
        <w:rPr>
          <w:rFonts w:hint="eastAsia"/>
        </w:rPr>
      </w:pPr>
    </w:p>
    <w:sectPr w:rsidR="00E943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FA6AB" w14:textId="77777777" w:rsidR="00D100D5" w:rsidRDefault="00D100D5" w:rsidP="00E943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FDE847" w14:textId="77777777" w:rsidR="00D100D5" w:rsidRDefault="00D100D5" w:rsidP="00E943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CD7D8" w14:textId="77777777" w:rsidR="00D100D5" w:rsidRDefault="00D100D5" w:rsidP="00E943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25AB1C" w14:textId="77777777" w:rsidR="00D100D5" w:rsidRDefault="00D100D5" w:rsidP="00E943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B7"/>
    <w:rsid w:val="009B572F"/>
    <w:rsid w:val="00C942B7"/>
    <w:rsid w:val="00D100D5"/>
    <w:rsid w:val="00D62509"/>
    <w:rsid w:val="00E9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14936"/>
  <w15:chartTrackingRefBased/>
  <w15:docId w15:val="{E43DE3CD-865E-4582-B9ED-D434B1F0B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42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2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2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2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2B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2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2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2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42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4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4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42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42B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42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42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42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42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42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4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2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4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42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2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2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42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42B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43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433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43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43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</cp:revision>
  <dcterms:created xsi:type="dcterms:W3CDTF">2025-05-30T07:43:00Z</dcterms:created>
  <dcterms:modified xsi:type="dcterms:W3CDTF">2025-05-30T08:14:00Z</dcterms:modified>
</cp:coreProperties>
</file>