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6EB1" w14:textId="1CF4A097" w:rsidR="003371EF" w:rsidRDefault="003371EF" w:rsidP="003371EF">
      <w:pPr>
        <w:rPr>
          <w:rFonts w:hint="eastAsia"/>
        </w:rPr>
      </w:pPr>
      <w:r>
        <w:rPr>
          <w:rFonts w:hint="eastAsia"/>
        </w:rPr>
        <w:t>分类报告</w:t>
      </w:r>
      <w:r>
        <w:t>(</w:t>
      </w:r>
      <w:r>
        <w:rPr>
          <w:rFonts w:hint="eastAsia"/>
        </w:rPr>
        <w:t>朴素贝叶斯)</w:t>
      </w:r>
      <w:r>
        <w:rPr>
          <w:rFonts w:hint="eastAsia"/>
        </w:rPr>
        <w:t>：</w:t>
      </w:r>
    </w:p>
    <w:p w14:paraId="5CDE29C8" w14:textId="77777777" w:rsidR="003371EF" w:rsidRDefault="003371EF" w:rsidP="003371EF">
      <w:pPr>
        <w:rPr>
          <w:rFonts w:hint="eastAsia"/>
        </w:rPr>
      </w:pPr>
      <w:r>
        <w:rPr>
          <w:rFonts w:hint="eastAsia"/>
        </w:rPr>
        <w:t xml:space="preserve">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51F5C14F" w14:textId="77777777" w:rsidR="003371EF" w:rsidRDefault="003371EF" w:rsidP="003371EF">
      <w:pPr>
        <w:rPr>
          <w:rFonts w:hint="eastAsia"/>
        </w:rPr>
      </w:pPr>
    </w:p>
    <w:p w14:paraId="5C05E3DE" w14:textId="77777777" w:rsidR="003371EF" w:rsidRDefault="003371EF" w:rsidP="003371EF">
      <w:pPr>
        <w:rPr>
          <w:rFonts w:hint="eastAsia"/>
        </w:rPr>
      </w:pPr>
      <w:r>
        <w:rPr>
          <w:rFonts w:hint="eastAsia"/>
        </w:rPr>
        <w:t xml:space="preserve">           0     0.9573    1.0000    0.9782       965</w:t>
      </w:r>
    </w:p>
    <w:p w14:paraId="69039243" w14:textId="77777777" w:rsidR="003371EF" w:rsidRDefault="003371EF" w:rsidP="003371EF">
      <w:pPr>
        <w:rPr>
          <w:rFonts w:hint="eastAsia"/>
        </w:rPr>
      </w:pPr>
      <w:r>
        <w:rPr>
          <w:rFonts w:hint="eastAsia"/>
        </w:rPr>
        <w:t xml:space="preserve">           1     1.0000    0.7133    0.8327       150</w:t>
      </w:r>
    </w:p>
    <w:p w14:paraId="490F13A5" w14:textId="77777777" w:rsidR="003371EF" w:rsidRDefault="003371EF" w:rsidP="003371EF">
      <w:pPr>
        <w:rPr>
          <w:rFonts w:hint="eastAsia"/>
        </w:rPr>
      </w:pPr>
    </w:p>
    <w:p w14:paraId="62716BB8" w14:textId="77777777" w:rsidR="003371EF" w:rsidRDefault="003371EF" w:rsidP="003371EF">
      <w:pPr>
        <w:rPr>
          <w:rFonts w:hint="eastAsia"/>
        </w:rPr>
      </w:pPr>
      <w:r>
        <w:rPr>
          <w:rFonts w:hint="eastAsia"/>
        </w:rPr>
        <w:t xml:space="preserve">    accuracy                         0.9614      1115</w:t>
      </w:r>
    </w:p>
    <w:p w14:paraId="343E5653" w14:textId="77777777" w:rsidR="003371EF" w:rsidRDefault="003371EF" w:rsidP="003371EF">
      <w:pPr>
        <w:rPr>
          <w:rFonts w:hint="eastAsia"/>
        </w:rPr>
      </w:pPr>
      <w:r>
        <w:rPr>
          <w:rFonts w:hint="eastAsia"/>
        </w:rPr>
        <w:t xml:space="preserve">   macro avg     0.9787    0.8567    0.9054      1115</w:t>
      </w:r>
    </w:p>
    <w:p w14:paraId="0DF4FA4F" w14:textId="568277E1" w:rsidR="00B06FED" w:rsidRDefault="003371EF" w:rsidP="003371EF">
      <w:r>
        <w:rPr>
          <w:rFonts w:hint="eastAsia"/>
        </w:rPr>
        <w:t>weighted avg     0.9631    0.9614    0.9586      1115</w:t>
      </w:r>
    </w:p>
    <w:p w14:paraId="3EC0C600" w14:textId="77777777" w:rsidR="00EA27AC" w:rsidRDefault="00EA27AC" w:rsidP="003371EF"/>
    <w:p w14:paraId="38F7A1F7" w14:textId="0BF0B60A" w:rsidR="00EA27AC" w:rsidRDefault="00EA27AC" w:rsidP="00EA27AC">
      <w:pPr>
        <w:rPr>
          <w:rFonts w:hint="eastAsia"/>
        </w:rPr>
      </w:pPr>
      <w:r>
        <w:rPr>
          <w:rFonts w:hint="eastAsia"/>
        </w:rPr>
        <w:t>分类报告（</w:t>
      </w:r>
      <w:r>
        <w:rPr>
          <w:rFonts w:hint="eastAsia"/>
        </w:rPr>
        <w:t>逻辑回归</w:t>
      </w:r>
      <w:r>
        <w:rPr>
          <w:rFonts w:hint="eastAsia"/>
        </w:rPr>
        <w:t>）：</w:t>
      </w:r>
    </w:p>
    <w:p w14:paraId="0F0D473E" w14:textId="77777777" w:rsidR="00EA27AC" w:rsidRDefault="00EA27AC" w:rsidP="00EA27AC">
      <w:pPr>
        <w:rPr>
          <w:rFonts w:hint="eastAsia"/>
        </w:rPr>
      </w:pPr>
      <w:r>
        <w:rPr>
          <w:rFonts w:hint="eastAsia"/>
        </w:rPr>
        <w:t xml:space="preserve">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0B72C615" w14:textId="77777777" w:rsidR="00EA27AC" w:rsidRDefault="00EA27AC" w:rsidP="00EA27AC">
      <w:pPr>
        <w:rPr>
          <w:rFonts w:hint="eastAsia"/>
        </w:rPr>
      </w:pPr>
    </w:p>
    <w:p w14:paraId="4D25BBB7" w14:textId="77777777" w:rsidR="00EA27AC" w:rsidRDefault="00EA27AC" w:rsidP="00EA27AC">
      <w:pPr>
        <w:rPr>
          <w:rFonts w:hint="eastAsia"/>
        </w:rPr>
      </w:pPr>
      <w:r>
        <w:rPr>
          <w:rFonts w:hint="eastAsia"/>
        </w:rPr>
        <w:t xml:space="preserve">           0     0.9535    0.9990    0.9757       965</w:t>
      </w:r>
    </w:p>
    <w:p w14:paraId="3B9F3C23" w14:textId="77777777" w:rsidR="00EA27AC" w:rsidRDefault="00EA27AC" w:rsidP="00EA27AC">
      <w:pPr>
        <w:rPr>
          <w:rFonts w:hint="eastAsia"/>
        </w:rPr>
      </w:pPr>
      <w:r>
        <w:rPr>
          <w:rFonts w:hint="eastAsia"/>
        </w:rPr>
        <w:t xml:space="preserve">           1     0.9904    0.6867    0.8110       150</w:t>
      </w:r>
    </w:p>
    <w:p w14:paraId="66D2F0B1" w14:textId="77777777" w:rsidR="00EA27AC" w:rsidRDefault="00EA27AC" w:rsidP="00EA27AC">
      <w:pPr>
        <w:rPr>
          <w:rFonts w:hint="eastAsia"/>
        </w:rPr>
      </w:pPr>
    </w:p>
    <w:p w14:paraId="4568984F" w14:textId="77777777" w:rsidR="00EA27AC" w:rsidRDefault="00EA27AC" w:rsidP="00EA27AC">
      <w:pPr>
        <w:rPr>
          <w:rFonts w:hint="eastAsia"/>
        </w:rPr>
      </w:pPr>
      <w:r>
        <w:rPr>
          <w:rFonts w:hint="eastAsia"/>
        </w:rPr>
        <w:t xml:space="preserve">    accuracy                         0.9570      1115</w:t>
      </w:r>
    </w:p>
    <w:p w14:paraId="58A7D8A7" w14:textId="77777777" w:rsidR="00EA27AC" w:rsidRDefault="00EA27AC" w:rsidP="00EA27AC">
      <w:pPr>
        <w:rPr>
          <w:rFonts w:hint="eastAsia"/>
        </w:rPr>
      </w:pPr>
      <w:r>
        <w:rPr>
          <w:rFonts w:hint="eastAsia"/>
        </w:rPr>
        <w:t xml:space="preserve">   macro avg     0.9719    0.8428    0.8934      1115</w:t>
      </w:r>
    </w:p>
    <w:p w14:paraId="26558EC6" w14:textId="3A2F6339" w:rsidR="00EA27AC" w:rsidRDefault="00EA27AC" w:rsidP="00EA27AC">
      <w:r>
        <w:rPr>
          <w:rFonts w:hint="eastAsia"/>
        </w:rPr>
        <w:t>weighted avg     0.9585    0.9570    0.9536      1115</w:t>
      </w:r>
    </w:p>
    <w:p w14:paraId="6797D24A" w14:textId="77777777" w:rsidR="004B0A1A" w:rsidRDefault="004B0A1A" w:rsidP="00EA27AC"/>
    <w:p w14:paraId="1A3DB584" w14:textId="77777777" w:rsidR="004B0A1A" w:rsidRDefault="004B0A1A" w:rsidP="004B0A1A">
      <w:pPr>
        <w:rPr>
          <w:rFonts w:hint="eastAsia"/>
        </w:rPr>
      </w:pPr>
      <w:r>
        <w:rPr>
          <w:rFonts w:hint="eastAsia"/>
        </w:rPr>
        <w:t>分类报告（决策树模型）：</w:t>
      </w:r>
    </w:p>
    <w:p w14:paraId="4C6950CF" w14:textId="77777777" w:rsidR="004B0A1A" w:rsidRDefault="004B0A1A" w:rsidP="004B0A1A">
      <w:pPr>
        <w:rPr>
          <w:rFonts w:hint="eastAsia"/>
        </w:rPr>
      </w:pPr>
      <w:r>
        <w:rPr>
          <w:rFonts w:hint="eastAsia"/>
        </w:rPr>
        <w:t xml:space="preserve">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7F4DF674" w14:textId="77777777" w:rsidR="004B0A1A" w:rsidRDefault="004B0A1A" w:rsidP="004B0A1A">
      <w:pPr>
        <w:rPr>
          <w:rFonts w:hint="eastAsia"/>
        </w:rPr>
      </w:pPr>
    </w:p>
    <w:p w14:paraId="6CF4B780" w14:textId="77777777" w:rsidR="004B0A1A" w:rsidRDefault="004B0A1A" w:rsidP="004B0A1A">
      <w:pPr>
        <w:rPr>
          <w:rFonts w:hint="eastAsia"/>
        </w:rPr>
      </w:pPr>
      <w:r>
        <w:rPr>
          <w:rFonts w:hint="eastAsia"/>
        </w:rPr>
        <w:t xml:space="preserve">           0     0.9703    0.9834    0.9768       965</w:t>
      </w:r>
    </w:p>
    <w:p w14:paraId="033090FB" w14:textId="77777777" w:rsidR="004B0A1A" w:rsidRDefault="004B0A1A" w:rsidP="004B0A1A">
      <w:pPr>
        <w:rPr>
          <w:rFonts w:hint="eastAsia"/>
        </w:rPr>
      </w:pPr>
      <w:r>
        <w:rPr>
          <w:rFonts w:hint="eastAsia"/>
        </w:rPr>
        <w:t xml:space="preserve">           1     0.8832    0.8067    0.8432       150</w:t>
      </w:r>
    </w:p>
    <w:p w14:paraId="79369AD0" w14:textId="77777777" w:rsidR="004B0A1A" w:rsidRDefault="004B0A1A" w:rsidP="004B0A1A">
      <w:pPr>
        <w:rPr>
          <w:rFonts w:hint="eastAsia"/>
        </w:rPr>
      </w:pPr>
    </w:p>
    <w:p w14:paraId="3EDE0F28" w14:textId="77777777" w:rsidR="004B0A1A" w:rsidRDefault="004B0A1A" w:rsidP="004B0A1A">
      <w:pPr>
        <w:rPr>
          <w:rFonts w:hint="eastAsia"/>
        </w:rPr>
      </w:pPr>
      <w:r>
        <w:rPr>
          <w:rFonts w:hint="eastAsia"/>
        </w:rPr>
        <w:t xml:space="preserve">    accuracy                         0.9596      1115</w:t>
      </w:r>
    </w:p>
    <w:p w14:paraId="67F84A2B" w14:textId="77777777" w:rsidR="004B0A1A" w:rsidRDefault="004B0A1A" w:rsidP="004B0A1A">
      <w:pPr>
        <w:rPr>
          <w:rFonts w:hint="eastAsia"/>
        </w:rPr>
      </w:pPr>
      <w:r>
        <w:rPr>
          <w:rFonts w:hint="eastAsia"/>
        </w:rPr>
        <w:lastRenderedPageBreak/>
        <w:t xml:space="preserve">   macro avg     0.9268    0.8950    0.9100      1115</w:t>
      </w:r>
    </w:p>
    <w:p w14:paraId="1DC679B4" w14:textId="3B424F41" w:rsidR="004B0A1A" w:rsidRDefault="004B0A1A" w:rsidP="004B0A1A">
      <w:r>
        <w:rPr>
          <w:rFonts w:hint="eastAsia"/>
        </w:rPr>
        <w:t>weighted avg     0.9586    0.9596    0.9589      1115</w:t>
      </w:r>
    </w:p>
    <w:p w14:paraId="3770E936" w14:textId="77777777" w:rsidR="004B0A1A" w:rsidRDefault="004B0A1A" w:rsidP="004B0A1A"/>
    <w:p w14:paraId="48C15173" w14:textId="77777777" w:rsidR="004B0A1A" w:rsidRDefault="004B0A1A" w:rsidP="004B0A1A"/>
    <w:p w14:paraId="5A5D411E" w14:textId="77777777" w:rsidR="004B0A1A" w:rsidRDefault="004B0A1A" w:rsidP="004B0A1A">
      <w:pPr>
        <w:rPr>
          <w:rFonts w:hint="eastAsia"/>
        </w:rPr>
      </w:pPr>
      <w:r>
        <w:rPr>
          <w:rFonts w:hint="eastAsia"/>
        </w:rPr>
        <w:t>分类报告（随机森林）：</w:t>
      </w:r>
    </w:p>
    <w:p w14:paraId="46980612" w14:textId="77777777" w:rsidR="004B0A1A" w:rsidRDefault="004B0A1A" w:rsidP="004B0A1A">
      <w:pPr>
        <w:rPr>
          <w:rFonts w:hint="eastAsia"/>
        </w:rPr>
      </w:pPr>
      <w:r>
        <w:rPr>
          <w:rFonts w:hint="eastAsia"/>
        </w:rPr>
        <w:t xml:space="preserve">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512DC923" w14:textId="77777777" w:rsidR="004B0A1A" w:rsidRDefault="004B0A1A" w:rsidP="004B0A1A">
      <w:pPr>
        <w:rPr>
          <w:rFonts w:hint="eastAsia"/>
        </w:rPr>
      </w:pPr>
    </w:p>
    <w:p w14:paraId="648A336E" w14:textId="77777777" w:rsidR="004B0A1A" w:rsidRDefault="004B0A1A" w:rsidP="004B0A1A">
      <w:pPr>
        <w:rPr>
          <w:rFonts w:hint="eastAsia"/>
        </w:rPr>
      </w:pPr>
      <w:r>
        <w:rPr>
          <w:rFonts w:hint="eastAsia"/>
        </w:rPr>
        <w:t xml:space="preserve">           0     0.9728    1.0000    0.9862       965</w:t>
      </w:r>
    </w:p>
    <w:p w14:paraId="24E3FC7F" w14:textId="77777777" w:rsidR="004B0A1A" w:rsidRDefault="004B0A1A" w:rsidP="004B0A1A">
      <w:pPr>
        <w:rPr>
          <w:rFonts w:hint="eastAsia"/>
        </w:rPr>
      </w:pPr>
      <w:r>
        <w:rPr>
          <w:rFonts w:hint="eastAsia"/>
        </w:rPr>
        <w:t xml:space="preserve">           1     1.0000    0.8200    0.9011       150</w:t>
      </w:r>
    </w:p>
    <w:p w14:paraId="595A5F70" w14:textId="77777777" w:rsidR="004B0A1A" w:rsidRDefault="004B0A1A" w:rsidP="004B0A1A">
      <w:pPr>
        <w:rPr>
          <w:rFonts w:hint="eastAsia"/>
        </w:rPr>
      </w:pPr>
    </w:p>
    <w:p w14:paraId="7B0C3A94" w14:textId="77777777" w:rsidR="004B0A1A" w:rsidRDefault="004B0A1A" w:rsidP="004B0A1A">
      <w:pPr>
        <w:rPr>
          <w:rFonts w:hint="eastAsia"/>
        </w:rPr>
      </w:pPr>
      <w:r>
        <w:rPr>
          <w:rFonts w:hint="eastAsia"/>
        </w:rPr>
        <w:t xml:space="preserve">    accuracy                         0.9758      1115</w:t>
      </w:r>
    </w:p>
    <w:p w14:paraId="1F303960" w14:textId="77777777" w:rsidR="004B0A1A" w:rsidRDefault="004B0A1A" w:rsidP="004B0A1A">
      <w:pPr>
        <w:rPr>
          <w:rFonts w:hint="eastAsia"/>
        </w:rPr>
      </w:pPr>
      <w:r>
        <w:rPr>
          <w:rFonts w:hint="eastAsia"/>
        </w:rPr>
        <w:t xml:space="preserve">   macro avg     0.9864    0.9100    0.9437      1115</w:t>
      </w:r>
    </w:p>
    <w:p w14:paraId="3615F56F" w14:textId="1815EA39" w:rsidR="004B0A1A" w:rsidRDefault="004B0A1A" w:rsidP="004B0A1A">
      <w:r>
        <w:rPr>
          <w:rFonts w:hint="eastAsia"/>
        </w:rPr>
        <w:t>weighted avg     0.9764    0.9758    0.9748      1115</w:t>
      </w:r>
    </w:p>
    <w:p w14:paraId="0DEECB27" w14:textId="77777777" w:rsidR="004B0A1A" w:rsidRDefault="004B0A1A" w:rsidP="004B0A1A"/>
    <w:p w14:paraId="6267B30B" w14:textId="77777777" w:rsidR="004B0A1A" w:rsidRDefault="004B0A1A" w:rsidP="004B0A1A">
      <w:pPr>
        <w:rPr>
          <w:rFonts w:hint="eastAsia"/>
        </w:rPr>
      </w:pPr>
    </w:p>
    <w:sectPr w:rsidR="004B0A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A3DBB" w14:textId="77777777" w:rsidR="00B97367" w:rsidRDefault="00B97367" w:rsidP="003371E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4FE938" w14:textId="77777777" w:rsidR="00B97367" w:rsidRDefault="00B97367" w:rsidP="003371E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51890" w14:textId="77777777" w:rsidR="00B97367" w:rsidRDefault="00B97367" w:rsidP="003371E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C439D6" w14:textId="77777777" w:rsidR="00B97367" w:rsidRDefault="00B97367" w:rsidP="003371E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ED"/>
    <w:rsid w:val="001B2122"/>
    <w:rsid w:val="003371EF"/>
    <w:rsid w:val="00444F57"/>
    <w:rsid w:val="004B0A1A"/>
    <w:rsid w:val="006C4BBD"/>
    <w:rsid w:val="00A47681"/>
    <w:rsid w:val="00B06FED"/>
    <w:rsid w:val="00B97367"/>
    <w:rsid w:val="00E36D72"/>
    <w:rsid w:val="00E92D52"/>
    <w:rsid w:val="00EA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DE8C0"/>
  <w15:chartTrackingRefBased/>
  <w15:docId w15:val="{A7924251-3865-49AD-8652-897A8E76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6F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F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F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F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F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F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F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F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6F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6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6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6F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6F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6F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6F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6F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6F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6F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F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6F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6F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F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F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6F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6FE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71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71E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71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71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11</cp:revision>
  <dcterms:created xsi:type="dcterms:W3CDTF">2025-06-11T04:43:00Z</dcterms:created>
  <dcterms:modified xsi:type="dcterms:W3CDTF">2025-06-11T05:50:00Z</dcterms:modified>
</cp:coreProperties>
</file>