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ind w:firstLine="2100" w:firstLineChars="1000"/>
      </w:pPr>
      <w:r>
        <w:rPr>
          <w:rFonts w:hint="eastAsia"/>
        </w:rPr>
        <w:t>│</w:t>
      </w:r>
    </w:p>
    <w:p>
      <w:pPr>
        <w:ind w:firstLine="2100" w:firstLineChars="1000"/>
      </w:pPr>
      <w:r>
        <w:rPr>
          <w:rFonts w:hint="eastAsia"/>
        </w:rPr>
        <w:t>│</w:t>
      </w:r>
    </w:p>
    <w:p>
      <w:pPr>
        <w:ind w:firstLine="2100" w:firstLineChars="1000"/>
      </w:pPr>
      <w:r>
        <w:rPr>
          <w:rFonts w:hint="eastAsia"/>
        </w:rPr>
        <w:t>│</w:t>
      </w:r>
    </w:p>
    <w:p>
      <w:pPr/>
      <w:r>
        <w:rPr>
          <w:rFonts w:hint="eastAsia"/>
        </w:rPr>
        <w:t>系</w:t>
      </w:r>
      <w:r>
        <w:t>(</w:t>
      </w:r>
      <w:r>
        <w:rPr>
          <w:rFonts w:hint="eastAsia"/>
        </w:rPr>
        <w:t>院</w:t>
      </w:r>
      <w:r>
        <w:t>)</w:t>
      </w:r>
      <w:r>
        <w:rPr>
          <w:rFonts w:hint="eastAsia"/>
          <w:u w:val="single"/>
        </w:rPr>
        <w:t xml:space="preserve">  信息学院     </w:t>
      </w:r>
      <w:r>
        <w:rPr>
          <w:rFonts w:hint="eastAsia"/>
          <w:spacing w:val="-16"/>
        </w:rPr>
        <w:t>│</w:t>
      </w:r>
    </w:p>
    <w:p>
      <w:pPr>
        <w:ind w:firstLine="2100" w:firstLineChars="1000"/>
      </w:pPr>
      <w:r>
        <w:rPr>
          <w:rFonts w:hint="eastAsia"/>
        </w:rPr>
        <w:t>│</w:t>
      </w:r>
    </w:p>
    <w:p>
      <w:pPr/>
      <w:r>
        <w:rPr>
          <w:rFonts w:hint="eastAsia"/>
        </w:rPr>
        <w:t>专业</w:t>
      </w:r>
      <w:r>
        <w:t>__________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/>
        </w:rPr>
        <w:t>│</w:t>
      </w:r>
    </w:p>
    <w:p>
      <w:pPr>
        <w:ind w:firstLine="2100" w:firstLineChars="1000"/>
      </w:pPr>
      <w:r>
        <w:rPr>
          <w:rFonts w:hint="eastAsia"/>
        </w:rPr>
        <w:t>│</w:t>
      </w:r>
    </w:p>
    <w:p>
      <w:pPr/>
      <w:r>
        <w:t>____</w:t>
      </w:r>
      <w:r>
        <w:rPr>
          <w:rFonts w:hint="eastAsia"/>
        </w:rPr>
        <w:t>12</w:t>
      </w:r>
      <w:r>
        <w:t>__</w:t>
      </w:r>
      <w:r>
        <w:rPr>
          <w:rFonts w:hint="eastAsia"/>
        </w:rPr>
        <w:t>级</w:t>
      </w:r>
      <w:r>
        <w:t>________</w:t>
      </w:r>
      <w:r>
        <w:rPr>
          <w:rFonts w:hint="eastAsia"/>
        </w:rPr>
        <w:t>班│</w:t>
      </w:r>
    </w:p>
    <w:p>
      <w:pPr>
        <w:ind w:firstLine="2100" w:firstLineChars="1000"/>
      </w:pPr>
      <w:r>
        <w:rPr>
          <w:rFonts w:hint="eastAsia"/>
        </w:rPr>
        <w:t>装</w:t>
      </w:r>
    </w:p>
    <w:p>
      <w:pPr/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/>
      <w:r>
        <w:rPr>
          <w:rFonts w:hint="eastAsia"/>
        </w:rPr>
        <w:t>20</w:t>
      </w:r>
      <w:r>
        <w:t>_________________</w:t>
      </w: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100" w:firstLineChars="1000"/>
      </w:pPr>
      <w:r>
        <w:rPr>
          <w:rFonts w:hint="eastAsia"/>
        </w:rPr>
        <w:t>订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100" w:firstLineChars="1000"/>
      </w:pPr>
      <w:r>
        <w:rPr>
          <w:rFonts w:hint="eastAsia"/>
        </w:rPr>
        <w:t>线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/>
      <w:r>
        <w:pict>
          <v:shape id="_x0000_s1026" o:spid="_x0000_s1026" o:spt="202" type="#_x0000_t202" style="position:absolute;left:0pt;margin-left:6pt;margin-top:0.85pt;height:15.6pt;width:48pt;z-index:251656192;mso-width-relative:page;mso-height-relative:page;" stroked="t" coordsize="21600,21600" o:allowincell="f">
            <v:path/>
            <v:fill focussize="0,0"/>
            <v:stroke weight="0.25pt" color="#FFFFFF" joinstyle="miter"/>
            <v:imagedata o:title=""/>
            <o:lock v:ext="edit"/>
            <v:textbox>
              <w:txbxContent>
                <w:p>
                  <w:pPr/>
                </w:p>
              </w:txbxContent>
            </v:textbox>
          </v:shape>
        </w:pict>
      </w:r>
    </w:p>
    <w:p>
      <w:pPr/>
    </w:p>
    <w:p>
      <w:pPr>
        <w:rPr>
          <w:rFonts w:ascii="楷体_GB2312" w:eastAsia="楷体_GB2312"/>
          <w:b/>
          <w:bCs/>
          <w:sz w:val="32"/>
        </w:rPr>
      </w:pPr>
      <w:r>
        <w:rPr>
          <w:rFonts w:hint="eastAsia" w:ascii="楷体_GB2312" w:eastAsia="楷体_GB2312"/>
          <w:b/>
          <w:bCs/>
          <w:sz w:val="32"/>
          <w:lang w:val="en-US" w:eastAsia="zh-CN"/>
        </w:rPr>
        <w:t xml:space="preserve">    </w:t>
      </w:r>
      <w:r>
        <w:rPr>
          <w:rFonts w:hint="eastAsia" w:ascii="楷体_GB2312" w:eastAsia="楷体_GB2312"/>
          <w:b/>
          <w:bCs/>
          <w:sz w:val="32"/>
        </w:rPr>
        <w:t>辽宁大学2015－</w:t>
      </w:r>
      <w:r>
        <w:rPr>
          <w:rFonts w:ascii="楷体_GB2312" w:eastAsia="楷体_GB2312"/>
          <w:b/>
          <w:bCs/>
          <w:sz w:val="32"/>
        </w:rPr>
        <w:t>20</w:t>
      </w:r>
      <w:r>
        <w:rPr>
          <w:rFonts w:hint="eastAsia" w:ascii="楷体_GB2312" w:eastAsia="楷体_GB2312"/>
          <w:b/>
          <w:bCs/>
          <w:sz w:val="32"/>
        </w:rPr>
        <w:t>16学年第一学期期末考试</w:t>
      </w:r>
    </w:p>
    <w:p>
      <w:pPr>
        <w:pStyle w:val="2"/>
        <w:rPr>
          <w:rFonts w:ascii="楷体_GB2312" w:eastAsia="楷体_GB2312"/>
          <w:b/>
          <w:bCs/>
          <w:sz w:val="32"/>
        </w:rPr>
      </w:pPr>
      <w:r>
        <w:rPr>
          <w:rFonts w:hint="eastAsia" w:ascii="楷体_GB2312" w:eastAsia="楷体_GB2312"/>
          <w:b/>
          <w:bCs/>
          <w:sz w:val="32"/>
        </w:rPr>
        <w:t>计算机网络安全   试卷</w:t>
      </w:r>
    </w:p>
    <w:p>
      <w:pPr>
        <w:pStyle w:val="2"/>
        <w:jc w:val="both"/>
      </w:pPr>
      <w:r>
        <w:rPr>
          <w:rFonts w:hint="eastAsia"/>
        </w:rPr>
        <w:t>　　</w:t>
      </w:r>
    </w:p>
    <w:p>
      <w:pPr>
        <w:pStyle w:val="2"/>
        <w:ind w:firstLine="420" w:firstLineChars="200"/>
        <w:jc w:val="both"/>
        <w:rPr>
          <w:sz w:val="21"/>
        </w:rPr>
      </w:pPr>
      <w:r>
        <w:rPr>
          <w:rFonts w:hint="eastAsia"/>
          <w:sz w:val="21"/>
        </w:rPr>
        <w:t>试卷说明：本试卷适用于2012级计算机科学与技术、计算机科学与技术（软件方向）专业学生。满分100分，考试时间2小时。</w:t>
      </w:r>
    </w:p>
    <w:p>
      <w:pPr/>
    </w:p>
    <w:tbl>
      <w:tblPr>
        <w:tblStyle w:val="10"/>
        <w:tblW w:w="7461" w:type="dxa"/>
        <w:tblInd w:w="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708"/>
        <w:gridCol w:w="709"/>
        <w:gridCol w:w="709"/>
        <w:gridCol w:w="709"/>
        <w:gridCol w:w="709"/>
        <w:gridCol w:w="709"/>
        <w:gridCol w:w="709"/>
        <w:gridCol w:w="871"/>
        <w:gridCol w:w="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87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92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题分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87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92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709" w:type="dxa"/>
            <w:vAlign w:val="center"/>
          </w:tcPr>
          <w:p>
            <w:pPr>
              <w:jc w:val="center"/>
            </w:pPr>
          </w:p>
        </w:tc>
        <w:tc>
          <w:tcPr>
            <w:tcW w:w="87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920" w:type="dxa"/>
            <w:vAlign w:val="center"/>
          </w:tcPr>
          <w:p>
            <w:pPr>
              <w:jc w:val="center"/>
            </w:pPr>
          </w:p>
        </w:tc>
      </w:tr>
    </w:tbl>
    <w:p>
      <w:pPr/>
    </w:p>
    <w:tbl>
      <w:tblPr>
        <w:tblStyle w:val="10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/>
    </w:p>
    <w:p>
      <w:pPr>
        <w:rPr>
          <w:rFonts w:eastAsia="黑体"/>
        </w:rPr>
      </w:pPr>
      <w:r>
        <w:rPr>
          <w:rFonts w:hint="eastAsia"/>
        </w:rPr>
        <w:t>一、</w:t>
      </w:r>
      <w:r>
        <w:rPr>
          <w:rFonts w:hint="eastAsia" w:ascii="ˎ̥" w:hAnsi="ˎ̥" w:cs="宋体"/>
          <w:kern w:val="0"/>
          <w:szCs w:val="21"/>
        </w:rPr>
        <w:t>填空题 （15分，每空3分）</w:t>
      </w:r>
    </w:p>
    <w:p>
      <w:pPr>
        <w:spacing w:line="360" w:lineRule="auto"/>
        <w:rPr>
          <w:rFonts w:hint="eastAsia" w:ascii="ˎ̥" w:hAnsi="ˎ̥" w:cs="宋体"/>
          <w:kern w:val="0"/>
          <w:szCs w:val="21"/>
        </w:rPr>
      </w:pPr>
    </w:p>
    <w:p>
      <w:pPr>
        <w:spacing w:line="36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1、密码学是研究密码系统或通信安全的一门学科</w:t>
      </w:r>
      <w:r>
        <w:rPr>
          <w:rFonts w:hint="eastAsia" w:ascii="ˎ̥" w:hAnsi="ˎ̥" w:cs="宋体"/>
          <w:kern w:val="0"/>
          <w:szCs w:val="21"/>
          <w:lang w:eastAsia="zh-CN"/>
        </w:rPr>
        <w:t>，</w:t>
      </w:r>
      <w:r>
        <w:rPr>
          <w:rFonts w:hint="eastAsia" w:ascii="ˎ̥" w:hAnsi="ˎ̥" w:cs="宋体"/>
          <w:kern w:val="0"/>
          <w:szCs w:val="21"/>
        </w:rPr>
        <w:t>分为密码编码学和</w:t>
      </w:r>
      <w:r>
        <w:rPr>
          <w:rFonts w:hint="eastAsia" w:ascii="ˎ̥" w:hAnsi="ˎ̥" w:cs="宋体"/>
          <w:kern w:val="0"/>
          <w:szCs w:val="21"/>
          <w:u w:val="single"/>
          <w:lang w:val="en-US" w:eastAsia="zh-CN"/>
        </w:rPr>
        <w:t xml:space="preserve">               </w:t>
      </w:r>
      <w:r>
        <w:rPr>
          <w:rFonts w:hint="eastAsia" w:ascii="ˎ̥" w:hAnsi="ˎ̥" w:cs="宋体"/>
          <w:kern w:val="0"/>
          <w:szCs w:val="21"/>
        </w:rPr>
        <w:t>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2、</w:t>
      </w:r>
      <w:r>
        <w:rPr>
          <w:rFonts w:ascii="ˎ̥" w:hAnsi="ˎ̥" w:cs="宋体"/>
          <w:kern w:val="0"/>
          <w:szCs w:val="21"/>
        </w:rPr>
        <w:t>1976</w:t>
      </w:r>
      <w:r>
        <w:rPr>
          <w:rFonts w:hint="eastAsia" w:ascii="ˎ̥" w:hAnsi="ˎ̥" w:cs="宋体"/>
          <w:kern w:val="0"/>
          <w:szCs w:val="21"/>
        </w:rPr>
        <w:t>年，美国密码学家</w:t>
      </w:r>
      <w:r>
        <w:rPr>
          <w:rFonts w:ascii="ˎ̥" w:hAnsi="ˎ̥" w:cs="宋体"/>
          <w:kern w:val="0"/>
          <w:szCs w:val="21"/>
        </w:rPr>
        <w:t>W.Diffie</w:t>
      </w:r>
      <w:r>
        <w:rPr>
          <w:rFonts w:hint="eastAsia" w:ascii="ˎ̥" w:hAnsi="ˎ̥" w:cs="宋体"/>
          <w:kern w:val="0"/>
          <w:szCs w:val="21"/>
        </w:rPr>
        <w:t>和</w:t>
      </w:r>
      <w:r>
        <w:rPr>
          <w:rFonts w:ascii="ˎ̥" w:hAnsi="ˎ̥" w:cs="宋体"/>
          <w:kern w:val="0"/>
          <w:szCs w:val="21"/>
        </w:rPr>
        <w:t>M.Hellman</w:t>
      </w:r>
      <w:r>
        <w:rPr>
          <w:rFonts w:hint="eastAsia" w:ascii="ˎ̥" w:hAnsi="ˎ̥" w:cs="宋体"/>
          <w:kern w:val="0"/>
          <w:szCs w:val="21"/>
        </w:rPr>
        <w:t>在一篇题为《密码学的新方向》一文中提出了一个崭新的思想，不仅</w:t>
      </w:r>
      <w:r>
        <w:rPr>
          <w:rFonts w:hint="eastAsia" w:ascii="ˎ̥" w:hAnsi="ˎ̥" w:cs="宋体"/>
          <w:kern w:val="0"/>
          <w:szCs w:val="21"/>
          <w:u w:val="single"/>
          <w:lang w:val="en-US" w:eastAsia="zh-CN"/>
        </w:rPr>
        <w:t xml:space="preserve">             </w:t>
      </w:r>
      <w:r>
        <w:rPr>
          <w:rFonts w:hint="eastAsia" w:ascii="ˎ̥" w:hAnsi="ˎ̥" w:cs="宋体"/>
          <w:kern w:val="0"/>
          <w:szCs w:val="21"/>
        </w:rPr>
        <w:t>本身可以公开，甚至加密用的</w:t>
      </w:r>
      <w:r>
        <w:rPr>
          <w:rFonts w:hint="eastAsia" w:ascii="ˎ̥" w:hAnsi="ˎ̥" w:cs="宋体"/>
          <w:kern w:val="0"/>
          <w:szCs w:val="21"/>
          <w:u w:val="single"/>
          <w:lang w:val="en-US" w:eastAsia="zh-CN"/>
        </w:rPr>
        <w:t xml:space="preserve">          </w:t>
      </w:r>
      <w:r>
        <w:rPr>
          <w:rFonts w:hint="eastAsia" w:ascii="ˎ̥" w:hAnsi="ˎ̥" w:cs="宋体"/>
          <w:kern w:val="0"/>
          <w:szCs w:val="21"/>
        </w:rPr>
        <w:t xml:space="preserve">         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也可以公开。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3、计算机安全攻击分为</w:t>
      </w:r>
      <w:r>
        <w:rPr>
          <w:rFonts w:hint="eastAsia" w:ascii="ˎ̥" w:hAnsi="ˎ̥" w:cs="宋体"/>
          <w:kern w:val="0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ˎ̥" w:hAnsi="ˎ̥" w:cs="宋体"/>
          <w:kern w:val="0"/>
          <w:szCs w:val="21"/>
        </w:rPr>
        <w:t>和主动攻击。</w:t>
      </w:r>
    </w:p>
    <w:p>
      <w:pPr>
        <w:spacing w:line="480" w:lineRule="auto"/>
        <w:rPr>
          <w:rFonts w:eastAsia="黑体"/>
        </w:rPr>
      </w:pPr>
      <w:r>
        <w:rPr>
          <w:rFonts w:hint="eastAsia" w:ascii="ˎ̥" w:hAnsi="ˎ̥" w:cs="宋体"/>
          <w:kern w:val="0"/>
          <w:szCs w:val="21"/>
        </w:rPr>
        <w:t>4、最常用的对称加密算法是</w:t>
      </w:r>
      <w:r>
        <w:rPr>
          <w:rFonts w:hint="eastAsia" w:ascii="ˎ̥" w:hAnsi="ˎ̥" w:cs="宋体"/>
          <w:kern w:val="0"/>
          <w:szCs w:val="21"/>
          <w:u w:val="single"/>
          <w:lang w:val="en-US" w:eastAsia="zh-CN"/>
        </w:rPr>
        <w:t xml:space="preserve">           </w:t>
      </w:r>
      <w:bookmarkStart w:id="0" w:name="_GoBack"/>
      <w:bookmarkEnd w:id="0"/>
      <w:r>
        <w:rPr>
          <w:rFonts w:hint="eastAsia" w:ascii="ˎ̥" w:hAnsi="ˎ̥" w:cs="宋体"/>
          <w:kern w:val="0"/>
          <w:szCs w:val="21"/>
          <w:u w:val="single"/>
          <w:lang w:val="en-US" w:eastAsia="zh-CN"/>
        </w:rPr>
        <w:t xml:space="preserve">         </w:t>
      </w:r>
      <w:r>
        <w:rPr>
          <w:rFonts w:hint="eastAsia" w:ascii="ˎ̥" w:hAnsi="ˎ̥" w:cs="宋体"/>
          <w:kern w:val="0"/>
          <w:szCs w:val="21"/>
        </w:rPr>
        <w:t>。</w:t>
      </w:r>
    </w:p>
    <w:tbl>
      <w:tblPr>
        <w:tblStyle w:val="10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rPr>
          <w:rFonts w:eastAsia="黑体"/>
        </w:rPr>
      </w:pPr>
    </w:p>
    <w:p>
      <w:pPr>
        <w:rPr>
          <w:rFonts w:hint="eastAsia" w:ascii="ˎ̥" w:hAnsi="ˎ̥" w:cs="宋体"/>
          <w:kern w:val="0"/>
          <w:szCs w:val="21"/>
        </w:rPr>
      </w:pPr>
      <w:r>
        <w:rPr>
          <w:rFonts w:hint="eastAsia"/>
        </w:rPr>
        <w:t>二、</w:t>
      </w:r>
      <w:r>
        <w:rPr>
          <w:rFonts w:hint="eastAsia" w:ascii="ˎ̥" w:hAnsi="ˎ̥" w:cs="宋体"/>
          <w:kern w:val="0"/>
          <w:szCs w:val="21"/>
        </w:rPr>
        <w:t>计算题（</w:t>
      </w:r>
      <w:r>
        <w:rPr>
          <w:rFonts w:ascii="ˎ̥" w:hAnsi="ˎ̥" w:cs="宋体"/>
          <w:kern w:val="0"/>
          <w:szCs w:val="21"/>
        </w:rPr>
        <w:t>22</w:t>
      </w:r>
      <w:r>
        <w:rPr>
          <w:rFonts w:hint="eastAsia" w:ascii="ˎ̥" w:hAnsi="ˎ̥" w:cs="宋体"/>
          <w:kern w:val="0"/>
          <w:szCs w:val="21"/>
        </w:rPr>
        <w:t>分，其中第</w:t>
      </w:r>
      <w:r>
        <w:rPr>
          <w:rFonts w:ascii="ˎ̥" w:hAnsi="ˎ̥" w:cs="宋体"/>
          <w:kern w:val="0"/>
          <w:szCs w:val="21"/>
        </w:rPr>
        <w:t>1</w:t>
      </w:r>
      <w:r>
        <w:rPr>
          <w:rFonts w:hint="eastAsia" w:ascii="ˎ̥" w:hAnsi="ˎ̥" w:cs="宋体"/>
          <w:kern w:val="0"/>
          <w:szCs w:val="21"/>
        </w:rPr>
        <w:t>题</w:t>
      </w:r>
      <w:r>
        <w:rPr>
          <w:rFonts w:ascii="ˎ̥" w:hAnsi="ˎ̥" w:cs="宋体"/>
          <w:kern w:val="0"/>
          <w:szCs w:val="21"/>
        </w:rPr>
        <w:t>12</w:t>
      </w:r>
      <w:r>
        <w:rPr>
          <w:rFonts w:hint="eastAsia" w:ascii="ˎ̥" w:hAnsi="ˎ̥" w:cs="宋体"/>
          <w:kern w:val="0"/>
          <w:szCs w:val="21"/>
        </w:rPr>
        <w:t>分，第</w:t>
      </w:r>
      <w:r>
        <w:rPr>
          <w:rFonts w:ascii="ˎ̥" w:hAnsi="ˎ̥" w:cs="宋体"/>
          <w:kern w:val="0"/>
          <w:szCs w:val="21"/>
        </w:rPr>
        <w:t>2</w:t>
      </w:r>
      <w:r>
        <w:rPr>
          <w:rFonts w:hint="eastAsia" w:ascii="ˎ̥" w:hAnsi="ˎ̥" w:cs="宋体"/>
          <w:kern w:val="0"/>
          <w:szCs w:val="21"/>
        </w:rPr>
        <w:t>题</w:t>
      </w:r>
      <w:r>
        <w:rPr>
          <w:rFonts w:ascii="ˎ̥" w:hAnsi="ˎ̥" w:cs="宋体"/>
          <w:kern w:val="0"/>
          <w:szCs w:val="21"/>
        </w:rPr>
        <w:t>10</w:t>
      </w:r>
      <w:r>
        <w:rPr>
          <w:rFonts w:hint="eastAsia" w:ascii="ˎ̥" w:hAnsi="ˎ̥" w:cs="宋体"/>
          <w:kern w:val="0"/>
          <w:szCs w:val="21"/>
        </w:rPr>
        <w:t>分）</w:t>
      </w:r>
    </w:p>
    <w:p>
      <w:pPr>
        <w:rPr>
          <w:rFonts w:hint="eastAsia" w:ascii="ˎ̥" w:hAnsi="ˎ̥" w:cs="宋体"/>
          <w:kern w:val="0"/>
          <w:szCs w:val="21"/>
        </w:rPr>
      </w:pPr>
    </w:p>
    <w:p>
      <w:pPr>
        <w:spacing w:line="36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 xml:space="preserve">1、已知密钥矩阵为密钥矩阵 </w:t>
      </w:r>
      <w:r>
        <w:rPr>
          <w:rFonts w:hint="eastAsia"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>　　　</w:t>
      </w:r>
      <w:r>
        <w:rPr>
          <w:rFonts w:hint="eastAsia" w:ascii="ˎ̥" w:hAnsi="ˎ̥" w:cs="宋体"/>
          <w:kern w:val="0"/>
          <w:sz w:val="30"/>
          <w:szCs w:val="30"/>
        </w:rPr>
        <w:t xml:space="preserve">　  |6 3| </w:t>
      </w:r>
      <w:r>
        <w:rPr>
          <w:rFonts w:hint="eastAsia" w:ascii="ˎ̥" w:hAnsi="ˎ̥" w:cs="宋体"/>
          <w:kern w:val="0"/>
          <w:sz w:val="30"/>
          <w:szCs w:val="30"/>
        </w:rPr>
        <w:br w:type="textWrapping"/>
      </w:r>
      <w:r>
        <w:rPr>
          <w:rFonts w:hint="eastAsia" w:ascii="ˎ̥" w:hAnsi="ˎ̥" w:cs="宋体"/>
          <w:kern w:val="0"/>
          <w:sz w:val="30"/>
          <w:szCs w:val="30"/>
        </w:rPr>
        <w:t xml:space="preserve">　　　　|3 2| </w:t>
      </w:r>
      <w:r>
        <w:rPr>
          <w:rFonts w:hint="eastAsia" w:ascii="ˎ̥" w:hAnsi="ˎ̥" w:cs="宋体"/>
          <w:kern w:val="0"/>
          <w:szCs w:val="21"/>
        </w:rPr>
        <w:br w:type="textWrapping"/>
      </w:r>
      <w:r>
        <w:rPr>
          <w:rFonts w:hint="eastAsia" w:ascii="ˎ̥" w:hAnsi="ˎ̥" w:cs="宋体"/>
          <w:kern w:val="0"/>
          <w:szCs w:val="21"/>
        </w:rPr>
        <w:t>要发送的明文为：ATTACK AT ONCE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采用希尔加密法，计算加密后的密文是什么？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36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2、已知用希尔密码加密后密文为“FOAOESWO”，请计算出解密后的明文。</w:t>
      </w:r>
    </w:p>
    <w:p>
      <w:pPr>
        <w:spacing w:line="360" w:lineRule="auto"/>
        <w:rPr>
          <w:rFonts w:hint="eastAsia" w:ascii="ˎ̥" w:hAnsi="ˎ̥" w:cs="宋体"/>
          <w:kern w:val="0"/>
          <w:sz w:val="30"/>
          <w:szCs w:val="30"/>
        </w:rPr>
      </w:pPr>
      <w:r>
        <w:rPr>
          <w:rFonts w:hint="eastAsia" w:ascii="ˎ̥" w:hAnsi="ˎ̥" w:cs="宋体"/>
          <w:kern w:val="0"/>
          <w:szCs w:val="21"/>
        </w:rPr>
        <w:t>密钥为</w:t>
      </w:r>
      <w:r>
        <w:rPr>
          <w:rFonts w:hint="eastAsia" w:ascii="ˎ̥" w:hAnsi="ˎ̥" w:cs="宋体"/>
          <w:kern w:val="0"/>
          <w:sz w:val="30"/>
          <w:szCs w:val="30"/>
        </w:rPr>
        <w:t xml:space="preserve">　　|1 7| </w:t>
      </w:r>
      <w:r>
        <w:rPr>
          <w:rFonts w:hint="eastAsia" w:ascii="ˎ̥" w:hAnsi="ˎ̥" w:cs="宋体"/>
          <w:kern w:val="0"/>
          <w:sz w:val="30"/>
          <w:szCs w:val="30"/>
        </w:rPr>
        <w:br w:type="textWrapping"/>
      </w:r>
      <w:r>
        <w:rPr>
          <w:rFonts w:hint="eastAsia" w:ascii="ˎ̥" w:hAnsi="ˎ̥" w:cs="宋体"/>
          <w:kern w:val="0"/>
          <w:sz w:val="30"/>
          <w:szCs w:val="30"/>
        </w:rPr>
        <w:t xml:space="preserve">　　　　|0 3|      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三 简答题（</w:t>
      </w:r>
      <w:r>
        <w:rPr>
          <w:rFonts w:ascii="ˎ̥" w:hAnsi="ˎ̥" w:cs="宋体"/>
          <w:kern w:val="0"/>
          <w:szCs w:val="21"/>
        </w:rPr>
        <w:t>16</w:t>
      </w:r>
      <w:r>
        <w:rPr>
          <w:rFonts w:hint="eastAsia" w:ascii="ˎ̥" w:hAnsi="ˎ̥" w:cs="宋体"/>
          <w:kern w:val="0"/>
          <w:szCs w:val="21"/>
        </w:rPr>
        <w:t>分，每小题</w:t>
      </w:r>
      <w:r>
        <w:rPr>
          <w:rFonts w:ascii="ˎ̥" w:hAnsi="ˎ̥" w:cs="宋体"/>
          <w:kern w:val="0"/>
          <w:szCs w:val="21"/>
        </w:rPr>
        <w:t>8</w:t>
      </w:r>
      <w:r>
        <w:rPr>
          <w:rFonts w:hint="eastAsia" w:ascii="ˎ̥" w:hAnsi="ˎ̥" w:cs="宋体"/>
          <w:kern w:val="0"/>
          <w:szCs w:val="21"/>
        </w:rPr>
        <w:t>分）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1、对称密钥 和非对称密钥各自特点。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2、什么是数字签名?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  <w:rPr>
          <w:rFonts w:hint="eastAsia"/>
        </w:rPr>
      </w:pPr>
    </w:p>
    <w:p>
      <w:pPr>
        <w:spacing w:line="400" w:lineRule="exact"/>
      </w:pPr>
    </w:p>
    <w:p>
      <w:pPr>
        <w:spacing w:line="400" w:lineRule="exact"/>
      </w:pPr>
    </w:p>
    <w:p>
      <w:pPr>
        <w:spacing w:line="400" w:lineRule="exact"/>
        <w:ind w:firstLine="2205" w:firstLineChars="1050"/>
        <w:rPr>
          <w:rFonts w:eastAsia="黑体"/>
        </w:rPr>
      </w:pPr>
      <w:r>
        <w:rPr>
          <w:rFonts w:hint="eastAsia"/>
        </w:rPr>
        <w:t>│</w:t>
      </w:r>
    </w:p>
    <w:p>
      <w:pPr>
        <w:ind w:firstLine="2205" w:firstLineChars="1050"/>
        <w:rPr>
          <w:rFonts w:eastAsia="黑体"/>
        </w:rPr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1050" w:firstLineChars="500"/>
      </w:pPr>
      <w:r>
        <w:rPr>
          <w:rFonts w:hint="eastAsia"/>
        </w:rPr>
        <w:t xml:space="preserve">           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/>
      <w:r>
        <w:rPr>
          <w:rFonts w:hint="eastAsia"/>
        </w:rPr>
        <w:t xml:space="preserve">                     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/>
      <w:r>
        <w:rPr>
          <w:rFonts w:hint="eastAsia"/>
        </w:rPr>
        <w:t xml:space="preserve">                     │</w:t>
      </w:r>
    </w:p>
    <w:p>
      <w:pPr>
        <w:ind w:firstLine="2100" w:firstLineChars="1000"/>
      </w:pPr>
      <w:r>
        <w:rPr>
          <w:rFonts w:hint="eastAsia"/>
        </w:rPr>
        <w:t>装</w:t>
      </w:r>
    </w:p>
    <w:p>
      <w:pPr/>
      <w:r>
        <w:rPr>
          <w:rFonts w:hint="eastAsia"/>
        </w:rPr>
        <w:t xml:space="preserve">                     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订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100" w:firstLineChars="1000"/>
      </w:pPr>
      <w:r>
        <w:rPr>
          <w:rFonts w:hint="eastAsia"/>
        </w:rPr>
        <w:t>线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/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p>
      <w:pPr>
        <w:ind w:firstLine="2205" w:firstLineChars="1050"/>
      </w:pPr>
      <w:r>
        <w:rPr>
          <w:rFonts w:hint="eastAsia"/>
        </w:rPr>
        <w:t>│</w:t>
      </w:r>
    </w:p>
    <w:tbl>
      <w:tblPr>
        <w:tblStyle w:val="10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eastAsia="黑体"/>
              </w:rPr>
            </w:pPr>
          </w:p>
        </w:tc>
      </w:tr>
    </w:tbl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四、分析题（30分，其中第1题6分，第2-4题每题8分）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ascii="ˎ̥" w:hAnsi="ˎ̥" w:cs="宋体"/>
          <w:kern w:val="0"/>
          <w:szCs w:val="21"/>
        </w:rPr>
        <w:t xml:space="preserve">字母 A B C D E FG H I  J  K  L  M N  O  P  Q  R  S  T  U  V  W  X  Y  Z </w:t>
      </w:r>
      <w:r>
        <w:rPr>
          <w:rFonts w:ascii="ˎ̥" w:hAnsi="ˎ̥" w:cs="宋体"/>
          <w:kern w:val="0"/>
          <w:szCs w:val="21"/>
        </w:rPr>
        <w:br w:type="textWrapping"/>
      </w:r>
      <w:r>
        <w:rPr>
          <w:rFonts w:ascii="ˎ̥" w:hAnsi="ˎ̥" w:cs="宋体"/>
          <w:kern w:val="0"/>
          <w:szCs w:val="21"/>
        </w:rPr>
        <w:t>数字 1 2 3 4 5 67 8 9 10 11 12 13 14 15 16 17 18 19 20 21 22 23 24 25 26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1、</w:t>
      </w:r>
      <w:r>
        <w:rPr>
          <w:rFonts w:ascii="ˎ̥" w:hAnsi="ˎ̥" w:cs="宋体"/>
          <w:kern w:val="0"/>
          <w:szCs w:val="21"/>
        </w:rPr>
        <w:t>进制转换密码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已知20 15 4 1 25 9 19 13 15 14 4 1 25，请分析出明文。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2、</w:t>
      </w:r>
      <w:r>
        <w:rPr>
          <w:rFonts w:ascii="ˎ̥" w:hAnsi="ˎ̥" w:cs="宋体"/>
          <w:kern w:val="0"/>
          <w:szCs w:val="21"/>
        </w:rPr>
        <w:t>凯撒密码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已知SGD ZOOKD HR LHMD，请分析出明文。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3、整句倒序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已知密文是02 91 50 02 10 91 90 91 90 80 02，请分析出明文。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4、栅栏密码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 xml:space="preserve">AATTTOANCCKE，请分析出明文。 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五、论述题（17分）</w:t>
      </w:r>
    </w:p>
    <w:p>
      <w:pPr>
        <w:spacing w:line="480" w:lineRule="auto"/>
        <w:rPr>
          <w:rFonts w:ascii="ˎ̥" w:hAnsi="ˎ̥" w:cs="宋体"/>
          <w:kern w:val="0"/>
          <w:szCs w:val="21"/>
        </w:rPr>
      </w:pPr>
      <w:r>
        <w:rPr>
          <w:rFonts w:hint="eastAsia" w:ascii="ˎ̥" w:hAnsi="ˎ̥" w:cs="宋体"/>
          <w:kern w:val="0"/>
          <w:szCs w:val="21"/>
        </w:rPr>
        <w:t>（</w:t>
      </w:r>
      <w:r>
        <w:rPr>
          <w:rFonts w:ascii="ˎ̥" w:hAnsi="ˎ̥" w:cs="宋体"/>
          <w:kern w:val="0"/>
          <w:szCs w:val="21"/>
        </w:rPr>
        <w:t>1</w:t>
      </w:r>
      <w:r>
        <w:rPr>
          <w:rFonts w:hint="eastAsia"/>
        </w:rPr>
        <w:t>）、</w:t>
      </w:r>
      <w:r>
        <w:rPr>
          <w:rFonts w:hint="eastAsia" w:ascii="ˎ̥" w:hAnsi="ˎ̥" w:cs="宋体"/>
          <w:kern w:val="0"/>
          <w:szCs w:val="21"/>
        </w:rPr>
        <w:t>有人说王小云证明了MD5可以被碰撞，因此MD5不安全了，你认为对么？详细论述为什么？</w:t>
      </w:r>
      <w:r>
        <w:rPr>
          <w:rFonts w:ascii="ˎ̥" w:hAnsi="ˎ̥" w:cs="宋体"/>
          <w:kern w:val="0"/>
          <w:szCs w:val="21"/>
        </w:rPr>
        <w:t xml:space="preserve"> </w:t>
      </w:r>
    </w:p>
    <w:p>
      <w:pPr/>
      <w:r>
        <w:rPr>
          <w:rFonts w:hint="eastAsia"/>
        </w:rPr>
        <w:t>（</w:t>
      </w:r>
      <w:r>
        <w:t>2</w:t>
      </w:r>
      <w:r>
        <w:rPr>
          <w:rFonts w:hint="eastAsia"/>
        </w:rPr>
        <w:t>）、举例说明</w:t>
      </w:r>
      <w:r>
        <w:t>MD5</w:t>
      </w:r>
      <w:r>
        <w:rPr>
          <w:rFonts w:hint="eastAsia"/>
        </w:rPr>
        <w:t>的应用场合。</w:t>
      </w:r>
    </w:p>
    <w:p>
      <w:pPr>
        <w:spacing w:line="480" w:lineRule="auto"/>
        <w:rPr>
          <w:rFonts w:hint="eastAsia" w:ascii="ˎ̥" w:hAnsi="ˎ̥" w:cs="宋体"/>
          <w:kern w:val="0"/>
          <w:szCs w:val="21"/>
        </w:rPr>
      </w:pPr>
    </w:p>
    <w:p>
      <w:pPr/>
    </w:p>
    <w:p>
      <w:pPr/>
    </w:p>
    <w:p>
      <w:pPr/>
    </w:p>
    <w:p>
      <w:pPr/>
    </w:p>
    <w:p>
      <w:pPr/>
    </w:p>
    <w:p>
      <w:pPr/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sectPr>
      <w:footerReference r:id="rId3" w:type="default"/>
      <w:footerReference r:id="rId4" w:type="even"/>
      <w:type w:val="continuous"/>
      <w:pgSz w:w="20633" w:h="14572" w:orient="landscape"/>
      <w:pgMar w:top="1134" w:right="284" w:bottom="851" w:left="397" w:header="284" w:footer="567" w:gutter="0"/>
      <w:cols w:equalWidth="0" w:num="3">
        <w:col w:w="2665" w:space="358"/>
        <w:col w:w="7924" w:space="624"/>
        <w:col w:w="83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ˎ̥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swiss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4"/>
      <w:wordWrap w:val="0"/>
      <w:ind w:right="420"/>
    </w:pPr>
    <w:r>
      <w:rPr>
        <w:rFonts w:ascii="Times New Roman"/>
        <w:sz w:val="21"/>
      </w:rPr>
      <w:pict>
        <v:rect id="_x0000_s2049" o:spid="_x0000_s2049" o:spt="1" style="position:absolute;left:0pt;margin-left:756pt;margin-top:-27.8pt;height:19.9pt;width:180pt;z-index:251657216;mso-width-relative:page;mso-height-relative:page;" stroked="f" coordsize="21600,21600" o:allowincell="f">
          <v:path/>
          <v:fill focussize="0,0"/>
          <v:stroke on="f" weight="1pt"/>
          <v:imagedata o:title=""/>
          <o:lock v:ext="edit"/>
          <v:textbox inset="1pt,1pt,1pt,1pt">
            <w:txbxContent>
              <w:p>
                <w:pPr/>
                <w:r>
                  <w:rPr>
                    <w:rFonts w:hint="eastAsia"/>
                  </w:rPr>
                  <w:t>计算机网络安全试卷第</w:t>
                </w:r>
                <w:r>
                  <w:rPr>
                    <w:rStyle w:val="9"/>
                  </w:rPr>
                  <w:fldChar w:fldCharType="begin"/>
                </w:r>
                <w:r>
                  <w:rPr>
                    <w:rStyle w:val="9"/>
                  </w:rPr>
                  <w:instrText xml:space="preserve"> PAGE </w:instrText>
                </w:r>
                <w:r>
                  <w:rPr>
                    <w:rStyle w:val="9"/>
                  </w:rPr>
                  <w:fldChar w:fldCharType="separate"/>
                </w:r>
                <w:r>
                  <w:rPr>
                    <w:rStyle w:val="9"/>
                  </w:rPr>
                  <w:t>2</w:t>
                </w:r>
                <w:r>
                  <w:rPr>
                    <w:rStyle w:val="9"/>
                  </w:rPr>
                  <w:fldChar w:fldCharType="end"/>
                </w:r>
                <w:r>
                  <w:rPr>
                    <w:rStyle w:val="9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（共2页）</w:t>
                </w:r>
              </w:p>
            </w:txbxContent>
          </v:textbox>
        </v:rect>
      </w:pict>
    </w:r>
    <w:r>
      <w:rPr>
        <w:rFonts w:ascii="Times New Roman"/>
        <w:sz w:val="21"/>
      </w:rPr>
      <w:pict>
        <v:shape id="_x0000_s2050" o:spid="_x0000_s2050" o:spt="202" type="#_x0000_t202" style="position:absolute;left:0pt;margin-left:6pt;margin-top:-43.9pt;height:15.6pt;width:48pt;z-index:251658240;mso-width-relative:page;mso-height-relative:page;" stroked="t" coordsize="21600,21600" o:allowincell="f">
          <v:path/>
          <v:fill focussize="0,0"/>
          <v:stroke weight="0.25pt" color="#FFFFFF" joinstyle="miter"/>
          <v:imagedata o:title=""/>
          <o:lock v:ext="edit"/>
          <v:textbox>
            <w:txbxContent>
              <w:p>
                <w:pPr/>
              </w:p>
            </w:txbxContent>
          </v:textbox>
        </v:shape>
      </w:pict>
    </w:r>
    <w:r>
      <w:rPr>
        <w:rFonts w:hint="eastAsia"/>
      </w:rPr>
      <w:t>信息-期末　　　　　　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015F5"/>
    <w:rsid w:val="0002418D"/>
    <w:rsid w:val="00087D4D"/>
    <w:rsid w:val="000901E3"/>
    <w:rsid w:val="000A38EF"/>
    <w:rsid w:val="000E2AAE"/>
    <w:rsid w:val="000E4AB9"/>
    <w:rsid w:val="00114C51"/>
    <w:rsid w:val="00117349"/>
    <w:rsid w:val="00133099"/>
    <w:rsid w:val="001955BF"/>
    <w:rsid w:val="001A186C"/>
    <w:rsid w:val="001A3C09"/>
    <w:rsid w:val="001C01D5"/>
    <w:rsid w:val="002015F5"/>
    <w:rsid w:val="002216F6"/>
    <w:rsid w:val="0027457D"/>
    <w:rsid w:val="00293BAC"/>
    <w:rsid w:val="002A71D3"/>
    <w:rsid w:val="002A7DB2"/>
    <w:rsid w:val="002B3F6B"/>
    <w:rsid w:val="00325998"/>
    <w:rsid w:val="00325B8A"/>
    <w:rsid w:val="003911A3"/>
    <w:rsid w:val="003E748D"/>
    <w:rsid w:val="00420DC5"/>
    <w:rsid w:val="004238A1"/>
    <w:rsid w:val="00424C55"/>
    <w:rsid w:val="004521BB"/>
    <w:rsid w:val="00475EF2"/>
    <w:rsid w:val="004B53C2"/>
    <w:rsid w:val="004B6D05"/>
    <w:rsid w:val="004C4933"/>
    <w:rsid w:val="004D1BBD"/>
    <w:rsid w:val="00525E01"/>
    <w:rsid w:val="005314E7"/>
    <w:rsid w:val="00541A92"/>
    <w:rsid w:val="00560261"/>
    <w:rsid w:val="005A1925"/>
    <w:rsid w:val="005D74F6"/>
    <w:rsid w:val="005F44C8"/>
    <w:rsid w:val="00617BC5"/>
    <w:rsid w:val="0062347A"/>
    <w:rsid w:val="00636205"/>
    <w:rsid w:val="00665547"/>
    <w:rsid w:val="00665D23"/>
    <w:rsid w:val="00683FFD"/>
    <w:rsid w:val="00693796"/>
    <w:rsid w:val="00695E38"/>
    <w:rsid w:val="006A0065"/>
    <w:rsid w:val="006B0358"/>
    <w:rsid w:val="006D4718"/>
    <w:rsid w:val="006F2946"/>
    <w:rsid w:val="00721AB0"/>
    <w:rsid w:val="00746908"/>
    <w:rsid w:val="00756822"/>
    <w:rsid w:val="007D3DDA"/>
    <w:rsid w:val="007E4F4F"/>
    <w:rsid w:val="007F1A0D"/>
    <w:rsid w:val="00876BD9"/>
    <w:rsid w:val="008821E7"/>
    <w:rsid w:val="008C3CD1"/>
    <w:rsid w:val="008C6E45"/>
    <w:rsid w:val="008E6E05"/>
    <w:rsid w:val="009466BB"/>
    <w:rsid w:val="00957C5C"/>
    <w:rsid w:val="009668B3"/>
    <w:rsid w:val="00986AFB"/>
    <w:rsid w:val="009C7CE2"/>
    <w:rsid w:val="009F1086"/>
    <w:rsid w:val="00A119AD"/>
    <w:rsid w:val="00A24253"/>
    <w:rsid w:val="00A26439"/>
    <w:rsid w:val="00A31F3D"/>
    <w:rsid w:val="00A563BC"/>
    <w:rsid w:val="00A6397C"/>
    <w:rsid w:val="00A91430"/>
    <w:rsid w:val="00AA143A"/>
    <w:rsid w:val="00AC431F"/>
    <w:rsid w:val="00B2735C"/>
    <w:rsid w:val="00B41D40"/>
    <w:rsid w:val="00BD07FF"/>
    <w:rsid w:val="00C23B1F"/>
    <w:rsid w:val="00C402E0"/>
    <w:rsid w:val="00C46DC6"/>
    <w:rsid w:val="00CB0A62"/>
    <w:rsid w:val="00D24AD7"/>
    <w:rsid w:val="00D63472"/>
    <w:rsid w:val="00DC7F33"/>
    <w:rsid w:val="00E33441"/>
    <w:rsid w:val="00E41439"/>
    <w:rsid w:val="00E44D91"/>
    <w:rsid w:val="00E61545"/>
    <w:rsid w:val="00E7087A"/>
    <w:rsid w:val="00EB0F33"/>
    <w:rsid w:val="00EB20AE"/>
    <w:rsid w:val="00EE7374"/>
    <w:rsid w:val="00F305EF"/>
    <w:rsid w:val="00F63B29"/>
    <w:rsid w:val="00F9142B"/>
    <w:rsid w:val="00FD095D"/>
    <w:rsid w:val="1A2C607F"/>
    <w:rsid w:val="1BC93DEC"/>
    <w:rsid w:val="53920372"/>
    <w:rsid w:val="5F2D3AF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20"/>
      <w:jc w:val="center"/>
    </w:pPr>
    <w:rPr>
      <w:rFonts w:ascii="黑体" w:eastAsia="黑体"/>
      <w:sz w:val="28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5945;&#21153;&#22788;&#26448;&#26009;\&#21508;&#31181;&#30005;&#23376;&#29256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</Template>
  <Company>ksk</Company>
  <Pages>2</Pages>
  <Words>212</Words>
  <Characters>1214</Characters>
  <Lines>10</Lines>
  <Paragraphs>2</Paragraphs>
  <TotalTime>0</TotalTime>
  <ScaleCrop>false</ScaleCrop>
  <LinksUpToDate>false</LinksUpToDate>
  <CharactersWithSpaces>1424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2015-11-25T00:29:00Z</dcterms:created>
  <dc:creator>Image</dc:creator>
  <cp:lastModifiedBy>Administrator</cp:lastModifiedBy>
  <cp:lastPrinted>2006-07-18T15:48:00Z</cp:lastPrinted>
  <dcterms:modified xsi:type="dcterms:W3CDTF">2015-11-25T01:07:40Z</dcterms:modified>
  <dc:title>│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