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75B" w:rsidRDefault="00BC175B" w:rsidP="00BC175B">
      <w:pPr>
        <w:pStyle w:val="2"/>
        <w:jc w:val="center"/>
      </w:pPr>
      <w:r>
        <w:rPr>
          <w:rFonts w:hint="eastAsia"/>
        </w:rPr>
        <w:t>项目部业务操作说明</w:t>
      </w:r>
    </w:p>
    <w:p w:rsidR="00EA04EC" w:rsidRDefault="00EA04EC" w:rsidP="00BC175B">
      <w:pPr>
        <w:pStyle w:val="a6"/>
        <w:jc w:val="left"/>
      </w:pPr>
      <w:r>
        <w:rPr>
          <w:rFonts w:hint="eastAsia"/>
        </w:rPr>
        <w:t xml:space="preserve">1  </w:t>
      </w:r>
      <w:r>
        <w:rPr>
          <w:rFonts w:hint="eastAsia"/>
        </w:rPr>
        <w:t>项目立项书</w:t>
      </w:r>
      <w:r w:rsidR="00BC175B">
        <w:rPr>
          <w:rFonts w:hint="eastAsia"/>
        </w:rPr>
        <w:t>操作</w:t>
      </w:r>
    </w:p>
    <w:p w:rsidR="00717021" w:rsidRDefault="00BC175B">
      <w:r>
        <w:rPr>
          <w:rFonts w:hint="eastAsia"/>
        </w:rPr>
        <w:t>菜单：</w:t>
      </w:r>
      <w:r>
        <w:rPr>
          <w:rFonts w:hint="eastAsia"/>
        </w:rPr>
        <w:t xml:space="preserve">  </w:t>
      </w:r>
      <w:r>
        <w:rPr>
          <w:rFonts w:hint="eastAsia"/>
        </w:rPr>
        <w:t>项目管理，项目立项书</w:t>
      </w:r>
    </w:p>
    <w:p w:rsidR="00BC175B" w:rsidRDefault="00BC175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）数据录入：</w:t>
      </w:r>
    </w:p>
    <w:p w:rsidR="00EA04EC" w:rsidRDefault="00BC175B">
      <w:r>
        <w:rPr>
          <w:noProof/>
        </w:rPr>
        <w:drawing>
          <wp:inline distT="0" distB="0" distL="0" distR="0">
            <wp:extent cx="5486400" cy="274730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2EC" w:rsidRDefault="00BC175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A34DC">
        <w:rPr>
          <w:rFonts w:hint="eastAsia"/>
          <w:color w:val="FF0000"/>
        </w:rPr>
        <w:t>录入完成后保存，提交</w:t>
      </w:r>
      <w:r w:rsidR="00C94346" w:rsidRPr="009A34DC">
        <w:rPr>
          <w:rFonts w:hint="eastAsia"/>
          <w:color w:val="FF0000"/>
        </w:rPr>
        <w:t>。进入采购询价流程。</w:t>
      </w:r>
    </w:p>
    <w:p w:rsidR="009F7902" w:rsidRDefault="009F7902">
      <w:pPr>
        <w:rPr>
          <w:rFonts w:hint="eastAsia"/>
        </w:rPr>
      </w:pPr>
      <w:r>
        <w:rPr>
          <w:rFonts w:hint="eastAsia"/>
        </w:rPr>
        <w:t>增加</w:t>
      </w:r>
      <w:r>
        <w:rPr>
          <w:rFonts w:hint="eastAsia"/>
        </w:rPr>
        <w:t xml:space="preserve">:  </w:t>
      </w:r>
      <w:r>
        <w:rPr>
          <w:rFonts w:hint="eastAsia"/>
        </w:rPr>
        <w:t>点击提交后，</w:t>
      </w:r>
      <w:r w:rsidR="00610CD2">
        <w:rPr>
          <w:rFonts w:hint="eastAsia"/>
        </w:rPr>
        <w:t>自动进行项目原料询价。流程提交到方美旎。</w:t>
      </w:r>
    </w:p>
    <w:p w:rsidR="009F7902" w:rsidRDefault="009F79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191446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CD2" w:rsidRPr="00610CD2" w:rsidRDefault="00610CD2">
      <w:pPr>
        <w:rPr>
          <w:rFonts w:hint="eastAsia"/>
        </w:rPr>
      </w:pPr>
      <w:r>
        <w:rPr>
          <w:rFonts w:hint="eastAsia"/>
        </w:rPr>
        <w:t>采购方美旎：进入项目原料询价，</w:t>
      </w:r>
      <w:r w:rsidR="00C94346">
        <w:rPr>
          <w:rFonts w:hint="eastAsia"/>
        </w:rPr>
        <w:t>勾选要报价的行，</w:t>
      </w:r>
      <w:r>
        <w:rPr>
          <w:rFonts w:hint="eastAsia"/>
        </w:rPr>
        <w:t>将询价结果输入到报价</w:t>
      </w:r>
      <w:r>
        <w:rPr>
          <w:rFonts w:hint="eastAsia"/>
        </w:rPr>
        <w:t>1,2,3.</w:t>
      </w:r>
      <w:r w:rsidR="00C94346">
        <w:rPr>
          <w:rFonts w:hint="eastAsia"/>
        </w:rPr>
        <w:t xml:space="preserve">    </w:t>
      </w:r>
      <w:r>
        <w:rPr>
          <w:rFonts w:hint="eastAsia"/>
        </w:rPr>
        <w:t>然后</w:t>
      </w:r>
      <w:r w:rsidR="00C94346">
        <w:rPr>
          <w:rFonts w:hint="eastAsia"/>
        </w:rPr>
        <w:t>点击报价保存。</w:t>
      </w:r>
    </w:p>
    <w:p w:rsidR="00610CD2" w:rsidRDefault="00610CD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2827291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CD2" w:rsidRDefault="00C94346">
      <w:pPr>
        <w:rPr>
          <w:rFonts w:hint="eastAsia"/>
        </w:rPr>
      </w:pPr>
      <w:r>
        <w:t>返回到项目立项书</w:t>
      </w:r>
      <w:r>
        <w:rPr>
          <w:rFonts w:hint="eastAsia"/>
        </w:rPr>
        <w:t>，</w:t>
      </w:r>
      <w:r>
        <w:t>进行取价</w:t>
      </w:r>
      <w:r>
        <w:rPr>
          <w:rFonts w:hint="eastAsia"/>
        </w:rPr>
        <w:t>。</w:t>
      </w:r>
      <w:r>
        <w:t>系统将报价结果取过来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点击修改，输入备注开票、货期等信息。</w:t>
      </w:r>
    </w:p>
    <w:p w:rsidR="00C94346" w:rsidRPr="00C94346" w:rsidRDefault="00C94346"/>
    <w:p w:rsidR="00BC175B" w:rsidRDefault="00BC175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）项目管理，进行审批，录入项目状态</w:t>
      </w:r>
    </w:p>
    <w:p w:rsidR="00BC175B" w:rsidRDefault="00BC175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）项目完成后，在项目列表中查询项目，并双击打开</w:t>
      </w:r>
    </w:p>
    <w:p w:rsidR="004E32EC" w:rsidRDefault="00BC175B">
      <w:r>
        <w:rPr>
          <w:noProof/>
        </w:rPr>
        <w:drawing>
          <wp:inline distT="0" distB="0" distL="0" distR="0">
            <wp:extent cx="5486400" cy="3094953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5B" w:rsidRDefault="00BC175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）立项书修改，录入项目总结部分内容，完成后，点击审核，同意</w:t>
      </w:r>
    </w:p>
    <w:p w:rsidR="00BC175B" w:rsidRDefault="00BC175B">
      <w:r>
        <w:rPr>
          <w:noProof/>
        </w:rPr>
        <w:lastRenderedPageBreak/>
        <w:drawing>
          <wp:inline distT="0" distB="0" distL="0" distR="0">
            <wp:extent cx="5486400" cy="289306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21" w:rsidRDefault="00BC175B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）项目管理，进行终审。</w:t>
      </w:r>
    </w:p>
    <w:p w:rsidR="00717021" w:rsidRDefault="00717021" w:rsidP="00BC175B">
      <w:pPr>
        <w:pStyle w:val="a6"/>
        <w:jc w:val="left"/>
      </w:pPr>
      <w:r>
        <w:rPr>
          <w:rFonts w:hint="eastAsia"/>
        </w:rPr>
        <w:t xml:space="preserve">2  </w:t>
      </w:r>
      <w:r>
        <w:rPr>
          <w:rFonts w:hint="eastAsia"/>
        </w:rPr>
        <w:t>询价</w:t>
      </w:r>
    </w:p>
    <w:p w:rsidR="002049CC" w:rsidRPr="002049CC" w:rsidRDefault="002049CC" w:rsidP="002049CC">
      <w:r>
        <w:rPr>
          <w:rFonts w:hint="eastAsia"/>
        </w:rPr>
        <w:t xml:space="preserve">       </w:t>
      </w:r>
      <w:r>
        <w:rPr>
          <w:rFonts w:hint="eastAsia"/>
        </w:rPr>
        <w:t>询价目的在于，了解项目原料价格，控制项目预算。</w:t>
      </w:r>
    </w:p>
    <w:p w:rsidR="002049CC" w:rsidRDefault="002049CC" w:rsidP="002049CC">
      <w:pPr>
        <w:ind w:left="3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）菜单路径：业务工作—项目管理</w:t>
      </w:r>
      <w:r>
        <w:t>—</w:t>
      </w:r>
      <w:r>
        <w:rPr>
          <w:rFonts w:hint="eastAsia"/>
        </w:rPr>
        <w:t>项目询价</w:t>
      </w:r>
    </w:p>
    <w:p w:rsidR="002049CC" w:rsidRDefault="002049CC" w:rsidP="002049CC">
      <w:pPr>
        <w:ind w:left="360"/>
      </w:pPr>
      <w:r>
        <w:rPr>
          <w:noProof/>
        </w:rPr>
        <w:drawing>
          <wp:inline distT="0" distB="0" distL="0" distR="0">
            <wp:extent cx="5486400" cy="2680603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0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9CC" w:rsidRDefault="002049CC" w:rsidP="002049CC">
      <w:pPr>
        <w:pStyle w:val="a7"/>
        <w:ind w:left="360" w:firstLineChars="0" w:firstLine="6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）询价单状态介绍：分为未提交、已提交、询价完成、关闭。</w:t>
      </w:r>
    </w:p>
    <w:p w:rsidR="002049CC" w:rsidRDefault="002049CC" w:rsidP="002049C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未提交：信息录入完后，默认未提交状态。</w:t>
      </w:r>
    </w:p>
    <w:p w:rsidR="002049CC" w:rsidRDefault="002049CC" w:rsidP="002049C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已提交：选中行，点击“询价”后，行信息变为已提交状态。询价信息自动分配采购员进行询价。</w:t>
      </w:r>
    </w:p>
    <w:p w:rsidR="002049CC" w:rsidRDefault="002049CC" w:rsidP="002049C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询价完成：采购员询价完后，信息自动变为询价完成状态。可通过这个状态查询</w:t>
      </w:r>
      <w:r>
        <w:rPr>
          <w:rFonts w:hint="eastAsia"/>
        </w:rPr>
        <w:lastRenderedPageBreak/>
        <w:t>完成的询价。</w:t>
      </w:r>
    </w:p>
    <w:p w:rsidR="002049CC" w:rsidRDefault="002049CC" w:rsidP="002049C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关闭：浏览完成询价后，对客户进行报价。操作完成后，将当期行选择“关闭”。</w:t>
      </w:r>
    </w:p>
    <w:p w:rsidR="002049CC" w:rsidRDefault="002049CC" w:rsidP="002049CC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）操作步骤：</w:t>
      </w:r>
    </w:p>
    <w:p w:rsidR="002049CC" w:rsidRDefault="002049CC" w:rsidP="002049CC">
      <w:pPr>
        <w:pStyle w:val="a7"/>
        <w:numPr>
          <w:ilvl w:val="0"/>
          <w:numId w:val="2"/>
        </w:numPr>
        <w:ind w:firstLineChars="0"/>
      </w:pPr>
      <w:r>
        <w:t>增行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点击后，标体出现新行。如果不是第一行，默认取当期日期，上行的项目编码，可修改。项目、</w:t>
      </w:r>
      <w:r>
        <w:rPr>
          <w:rFonts w:hint="eastAsia"/>
        </w:rPr>
        <w:t>CAS</w:t>
      </w:r>
      <w:r>
        <w:rPr>
          <w:rFonts w:hint="eastAsia"/>
        </w:rPr>
        <w:t>号可以从系统中进行选择，也可以直接录入。</w:t>
      </w:r>
    </w:p>
    <w:p w:rsidR="002049CC" w:rsidRDefault="002049CC" w:rsidP="002049C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删行：</w:t>
      </w:r>
      <w:r>
        <w:rPr>
          <w:rFonts w:hint="eastAsia"/>
        </w:rPr>
        <w:t xml:space="preserve"> </w:t>
      </w:r>
      <w:r>
        <w:rPr>
          <w:rFonts w:hint="eastAsia"/>
        </w:rPr>
        <w:t>删除已勾选的行，如果状态是已提交，则不可以进行删除。可以修改状态，改为未提交后进行删除。</w:t>
      </w:r>
    </w:p>
    <w:p w:rsidR="002049CC" w:rsidRDefault="002049CC" w:rsidP="002049C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保存：</w:t>
      </w:r>
      <w:r>
        <w:rPr>
          <w:rFonts w:hint="eastAsia"/>
        </w:rPr>
        <w:t xml:space="preserve"> </w:t>
      </w:r>
      <w:r>
        <w:rPr>
          <w:rFonts w:hint="eastAsia"/>
        </w:rPr>
        <w:t>新增行信息，选择框默认勾选。保存时只勾选已选择的行进行保存。</w:t>
      </w:r>
    </w:p>
    <w:p w:rsidR="002049CC" w:rsidRDefault="002049CC" w:rsidP="002049C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询价：</w:t>
      </w:r>
      <w:r>
        <w:rPr>
          <w:rFonts w:hint="eastAsia"/>
        </w:rPr>
        <w:t xml:space="preserve"> </w:t>
      </w:r>
      <w:r>
        <w:rPr>
          <w:rFonts w:hint="eastAsia"/>
        </w:rPr>
        <w:t>询价信息确认无误后，需要提交给采购进行询价，点击询价。状态更改为已提交。</w:t>
      </w:r>
    </w:p>
    <w:p w:rsidR="002049CC" w:rsidRDefault="002049CC" w:rsidP="002049C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关闭：</w:t>
      </w:r>
      <w:r>
        <w:rPr>
          <w:rFonts w:hint="eastAsia"/>
        </w:rPr>
        <w:t xml:space="preserve"> </w:t>
      </w:r>
      <w:r>
        <w:rPr>
          <w:rFonts w:hint="eastAsia"/>
        </w:rPr>
        <w:t>已询价完成的信息，确认后，可将其设为关闭。已便后续查询时，方便查询已询价完成未读取的信息。</w:t>
      </w:r>
    </w:p>
    <w:p w:rsidR="002049CC" w:rsidRDefault="002049CC" w:rsidP="002049C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查询：</w:t>
      </w:r>
      <w:r>
        <w:rPr>
          <w:rFonts w:hint="eastAsia"/>
        </w:rPr>
        <w:t xml:space="preserve"> </w:t>
      </w:r>
      <w:r>
        <w:rPr>
          <w:rFonts w:hint="eastAsia"/>
        </w:rPr>
        <w:t>通过查询条件进行查询。如果需查询采购询价完成的信息，可将状态改为询价完成。</w:t>
      </w:r>
      <w:r>
        <w:rPr>
          <w:rFonts w:hint="eastAsia"/>
        </w:rPr>
        <w:t xml:space="preserve"> </w:t>
      </w:r>
      <w:r>
        <w:rPr>
          <w:rFonts w:hint="eastAsia"/>
        </w:rPr>
        <w:t>如果是查询未提交的，则将状态设置未提交。</w:t>
      </w:r>
    </w:p>
    <w:p w:rsidR="002049CC" w:rsidRDefault="002049CC" w:rsidP="002049C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修改：</w:t>
      </w:r>
      <w:r>
        <w:rPr>
          <w:rFonts w:hint="eastAsia"/>
        </w:rPr>
        <w:t xml:space="preserve"> </w:t>
      </w:r>
      <w:r>
        <w:rPr>
          <w:rFonts w:hint="eastAsia"/>
        </w:rPr>
        <w:t>未提交和已提交状态的信息都可以进行修改，同样，也是</w:t>
      </w:r>
      <w:r>
        <w:t>勾选后保存</w:t>
      </w:r>
      <w:r>
        <w:rPr>
          <w:rFonts w:hint="eastAsia"/>
        </w:rPr>
        <w:t>。</w:t>
      </w:r>
      <w:r>
        <w:t>需要手工勾选</w:t>
      </w:r>
      <w:r>
        <w:rPr>
          <w:rFonts w:hint="eastAsia"/>
        </w:rPr>
        <w:t>。</w:t>
      </w:r>
    </w:p>
    <w:p w:rsidR="002049CC" w:rsidRDefault="002049CC" w:rsidP="002049C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联查报价单：</w:t>
      </w:r>
      <w:r>
        <w:rPr>
          <w:rFonts w:hint="eastAsia"/>
        </w:rPr>
        <w:t xml:space="preserve"> </w:t>
      </w:r>
      <w:r>
        <w:rPr>
          <w:rFonts w:hint="eastAsia"/>
        </w:rPr>
        <w:t>查询改</w:t>
      </w:r>
      <w:r>
        <w:rPr>
          <w:rFonts w:hint="eastAsia"/>
        </w:rPr>
        <w:t>cas</w:t>
      </w:r>
      <w:r>
        <w:rPr>
          <w:rFonts w:hint="eastAsia"/>
        </w:rPr>
        <w:t>号之前的历史询价结果。</w:t>
      </w:r>
    </w:p>
    <w:p w:rsidR="002049CC" w:rsidRDefault="002049CC" w:rsidP="002049C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重复询价控制：如果输入的</w:t>
      </w:r>
      <w:r>
        <w:rPr>
          <w:rFonts w:hint="eastAsia"/>
        </w:rPr>
        <w:t>cas</w:t>
      </w:r>
      <w:r>
        <w:rPr>
          <w:rFonts w:hint="eastAsia"/>
        </w:rPr>
        <w:t>号是最近三天内询价的，则录入后系统进行提示，是否保存。选是后，可以继续保持。</w:t>
      </w:r>
    </w:p>
    <w:p w:rsidR="00717021" w:rsidRDefault="00717021"/>
    <w:p w:rsidR="002049CC" w:rsidRDefault="002049CC" w:rsidP="002049CC">
      <w:pPr>
        <w:pStyle w:val="4"/>
      </w:pPr>
      <w:r>
        <w:rPr>
          <w:rFonts w:hint="eastAsia"/>
        </w:rPr>
        <w:t xml:space="preserve">3  </w:t>
      </w:r>
      <w:r>
        <w:rPr>
          <w:rFonts w:hint="eastAsia"/>
        </w:rPr>
        <w:t>请购单</w:t>
      </w:r>
    </w:p>
    <w:p w:rsidR="002049CC" w:rsidRDefault="002049CC" w:rsidP="002049CC">
      <w:r>
        <w:rPr>
          <w:rFonts w:hint="eastAsia"/>
        </w:rPr>
        <w:t>菜单</w:t>
      </w:r>
      <w:r>
        <w:rPr>
          <w:rFonts w:hint="eastAsia"/>
        </w:rPr>
        <w:t>:</w:t>
      </w:r>
      <w:r>
        <w:rPr>
          <w:rFonts w:hint="eastAsia"/>
        </w:rPr>
        <w:t>采购管理</w:t>
      </w:r>
      <w:r>
        <w:t>—</w:t>
      </w:r>
      <w:r>
        <w:rPr>
          <w:rFonts w:hint="eastAsia"/>
        </w:rPr>
        <w:t>请购</w:t>
      </w:r>
      <w:r>
        <w:t>—</w:t>
      </w:r>
      <w:r>
        <w:rPr>
          <w:rFonts w:hint="eastAsia"/>
        </w:rPr>
        <w:t>请购单</w:t>
      </w:r>
    </w:p>
    <w:p w:rsidR="000C673C" w:rsidRDefault="000C673C" w:rsidP="002049CC">
      <w:r>
        <w:rPr>
          <w:rFonts w:hint="eastAsia"/>
        </w:rPr>
        <w:t>单据信息，可以手工录入，也可以参照项目立项书进行录入。</w:t>
      </w:r>
    </w:p>
    <w:p w:rsidR="000C673C" w:rsidRPr="002049CC" w:rsidRDefault="000C673C" w:rsidP="002049CC">
      <w:r>
        <w:rPr>
          <w:rFonts w:hint="eastAsia"/>
        </w:rPr>
        <w:t>表体项目大类，选择</w:t>
      </w:r>
      <w:r>
        <w:rPr>
          <w:rFonts w:hint="eastAsia"/>
        </w:rPr>
        <w:t>97</w:t>
      </w:r>
      <w:r>
        <w:rPr>
          <w:rFonts w:hint="eastAsia"/>
        </w:rPr>
        <w:t>，项目编码选择</w:t>
      </w:r>
      <w:r>
        <w:rPr>
          <w:rFonts w:hint="eastAsia"/>
        </w:rPr>
        <w:t xml:space="preserve">   </w:t>
      </w:r>
      <w:r>
        <w:rPr>
          <w:rFonts w:hint="eastAsia"/>
        </w:rPr>
        <w:t>项目号</w:t>
      </w:r>
      <w:r>
        <w:rPr>
          <w:rFonts w:hint="eastAsia"/>
        </w:rPr>
        <w:t>-1</w:t>
      </w:r>
      <w:r>
        <w:rPr>
          <w:rFonts w:hint="eastAsia"/>
        </w:rPr>
        <w:t>。必须输入。</w:t>
      </w:r>
    </w:p>
    <w:p w:rsidR="002049CC" w:rsidRDefault="002049CC" w:rsidP="002049CC">
      <w:r>
        <w:rPr>
          <w:noProof/>
        </w:rPr>
        <w:drawing>
          <wp:inline distT="0" distB="0" distL="0" distR="0">
            <wp:extent cx="5486400" cy="2681260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9CC" w:rsidRDefault="002049CC" w:rsidP="002049CC">
      <w:r>
        <w:rPr>
          <w:rFonts w:hint="eastAsia"/>
        </w:rPr>
        <w:lastRenderedPageBreak/>
        <w:t>单据保存完，提交。李国华审核。</w:t>
      </w:r>
    </w:p>
    <w:p w:rsidR="002049CC" w:rsidRDefault="002049CC" w:rsidP="002049CC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、领料申请单</w:t>
      </w:r>
    </w:p>
    <w:p w:rsidR="000C673C" w:rsidRDefault="000C673C" w:rsidP="000C673C">
      <w:r>
        <w:rPr>
          <w:rFonts w:hint="eastAsia"/>
        </w:rPr>
        <w:t>菜单：库存管理</w:t>
      </w:r>
      <w:r>
        <w:t>—</w:t>
      </w:r>
      <w:r>
        <w:rPr>
          <w:rFonts w:hint="eastAsia"/>
        </w:rPr>
        <w:t>材料出库</w:t>
      </w:r>
      <w:r>
        <w:t>—</w:t>
      </w:r>
      <w:r>
        <w:rPr>
          <w:rFonts w:hint="eastAsia"/>
        </w:rPr>
        <w:t>领料申请单</w:t>
      </w:r>
    </w:p>
    <w:p w:rsidR="000C673C" w:rsidRDefault="000C673C" w:rsidP="000C673C">
      <w:r>
        <w:rPr>
          <w:rFonts w:hint="eastAsia"/>
        </w:rPr>
        <w:t>单据信息，可以手工录入，也可以参照请购单进行录入。参照时，根据项目号进行取数。</w:t>
      </w:r>
    </w:p>
    <w:p w:rsidR="000C673C" w:rsidRDefault="000C673C" w:rsidP="000C673C">
      <w:r>
        <w:rPr>
          <w:rFonts w:hint="eastAsia"/>
        </w:rPr>
        <w:t>表体项目大类，选择</w:t>
      </w:r>
      <w:r>
        <w:rPr>
          <w:rFonts w:hint="eastAsia"/>
        </w:rPr>
        <w:t>97</w:t>
      </w:r>
      <w:r>
        <w:rPr>
          <w:rFonts w:hint="eastAsia"/>
        </w:rPr>
        <w:t>，项目编码选择</w:t>
      </w:r>
      <w:r>
        <w:rPr>
          <w:rFonts w:hint="eastAsia"/>
        </w:rPr>
        <w:t xml:space="preserve">   </w:t>
      </w:r>
      <w:r>
        <w:rPr>
          <w:rFonts w:hint="eastAsia"/>
        </w:rPr>
        <w:t>项目号</w:t>
      </w:r>
      <w:r>
        <w:rPr>
          <w:rFonts w:hint="eastAsia"/>
        </w:rPr>
        <w:t>-1</w:t>
      </w:r>
      <w:r>
        <w:rPr>
          <w:rFonts w:hint="eastAsia"/>
        </w:rPr>
        <w:t>。必须输入。</w:t>
      </w:r>
    </w:p>
    <w:p w:rsidR="000C673C" w:rsidRPr="000C673C" w:rsidRDefault="000C673C" w:rsidP="000C673C">
      <w:r>
        <w:rPr>
          <w:rFonts w:hint="eastAsia"/>
        </w:rPr>
        <w:t>领料申请单保存，提交，到张惠进行审核。</w:t>
      </w:r>
    </w:p>
    <w:p w:rsidR="002049CC" w:rsidRDefault="000C673C" w:rsidP="002049CC">
      <w:r>
        <w:rPr>
          <w:noProof/>
        </w:rPr>
        <w:drawing>
          <wp:inline distT="0" distB="0" distL="0" distR="0">
            <wp:extent cx="5486400" cy="2513907"/>
            <wp:effectExtent l="1905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3C" w:rsidRDefault="000C673C" w:rsidP="002049CC"/>
    <w:p w:rsidR="000C673C" w:rsidRDefault="000C673C" w:rsidP="000C673C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产成品入库单</w:t>
      </w:r>
    </w:p>
    <w:p w:rsidR="000C673C" w:rsidRDefault="000C673C" w:rsidP="002049CC">
      <w:r>
        <w:rPr>
          <w:rFonts w:hint="eastAsia"/>
        </w:rPr>
        <w:t>菜单：库存管理</w:t>
      </w:r>
      <w:r>
        <w:t>—</w:t>
      </w:r>
      <w:r>
        <w:rPr>
          <w:rFonts w:hint="eastAsia"/>
        </w:rPr>
        <w:t>生产入库</w:t>
      </w:r>
      <w:r>
        <w:t>—</w:t>
      </w:r>
      <w:r>
        <w:rPr>
          <w:rFonts w:hint="eastAsia"/>
        </w:rPr>
        <w:t>产成品入库单</w:t>
      </w:r>
    </w:p>
    <w:p w:rsidR="000C673C" w:rsidRDefault="000C673C" w:rsidP="002049CC">
      <w:r>
        <w:rPr>
          <w:rFonts w:hint="eastAsia"/>
        </w:rPr>
        <w:t>单据增加后，手工进行录入。项目大类，项目编码必输。</w:t>
      </w:r>
    </w:p>
    <w:p w:rsidR="000C673C" w:rsidRDefault="000C673C" w:rsidP="002049CC">
      <w:r>
        <w:rPr>
          <w:rFonts w:hint="eastAsia"/>
        </w:rPr>
        <w:t>产成品入库保存后，提交张惠进行审核。</w:t>
      </w:r>
    </w:p>
    <w:p w:rsidR="000C673C" w:rsidRDefault="000C673C" w:rsidP="002049CC">
      <w:r>
        <w:rPr>
          <w:noProof/>
        </w:rPr>
        <w:lastRenderedPageBreak/>
        <w:drawing>
          <wp:inline distT="0" distB="0" distL="0" distR="0">
            <wp:extent cx="5486400" cy="2734124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3C" w:rsidRPr="002049CC" w:rsidRDefault="000C673C" w:rsidP="000C673C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、项目一览表</w:t>
      </w:r>
    </w:p>
    <w:sectPr w:rsidR="000C673C" w:rsidRPr="002049CC" w:rsidSect="00110F4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16A3" w:rsidRDefault="00D416A3" w:rsidP="00742C99">
      <w:pPr>
        <w:spacing w:after="0" w:line="240" w:lineRule="auto"/>
      </w:pPr>
      <w:r>
        <w:separator/>
      </w:r>
    </w:p>
  </w:endnote>
  <w:endnote w:type="continuationSeparator" w:id="1">
    <w:p w:rsidR="00D416A3" w:rsidRDefault="00D416A3" w:rsidP="00742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16A3" w:rsidRDefault="00D416A3" w:rsidP="00742C99">
      <w:pPr>
        <w:spacing w:after="0" w:line="240" w:lineRule="auto"/>
      </w:pPr>
      <w:r>
        <w:separator/>
      </w:r>
    </w:p>
  </w:footnote>
  <w:footnote w:type="continuationSeparator" w:id="1">
    <w:p w:rsidR="00D416A3" w:rsidRDefault="00D416A3" w:rsidP="00742C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214C3A"/>
    <w:multiLevelType w:val="hybridMultilevel"/>
    <w:tmpl w:val="587E4E5E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">
    <w:nsid w:val="4B9B3803"/>
    <w:multiLevelType w:val="hybridMultilevel"/>
    <w:tmpl w:val="F25E80CC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EA04EC"/>
    <w:rsid w:val="000C673C"/>
    <w:rsid w:val="00110F48"/>
    <w:rsid w:val="002049CC"/>
    <w:rsid w:val="0048690E"/>
    <w:rsid w:val="004E32EC"/>
    <w:rsid w:val="00610CD2"/>
    <w:rsid w:val="00717021"/>
    <w:rsid w:val="00742C99"/>
    <w:rsid w:val="007F6A45"/>
    <w:rsid w:val="00982D41"/>
    <w:rsid w:val="009A34DC"/>
    <w:rsid w:val="009F7902"/>
    <w:rsid w:val="00B1080C"/>
    <w:rsid w:val="00BC175B"/>
    <w:rsid w:val="00C10EAD"/>
    <w:rsid w:val="00C6760C"/>
    <w:rsid w:val="00C94346"/>
    <w:rsid w:val="00CF393A"/>
    <w:rsid w:val="00D202D7"/>
    <w:rsid w:val="00D416A3"/>
    <w:rsid w:val="00EA04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F48"/>
  </w:style>
  <w:style w:type="paragraph" w:styleId="1">
    <w:name w:val="heading 1"/>
    <w:basedOn w:val="a"/>
    <w:next w:val="a"/>
    <w:link w:val="1Char"/>
    <w:uiPriority w:val="9"/>
    <w:qFormat/>
    <w:rsid w:val="00BC17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17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49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49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04EC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04EC"/>
    <w:rPr>
      <w:rFonts w:ascii="宋体" w:eastAsia="宋体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42C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42C99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42C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42C9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C17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BC17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BC175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175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2049CC"/>
    <w:pPr>
      <w:widowControl w:val="0"/>
      <w:spacing w:after="0" w:line="240" w:lineRule="auto"/>
      <w:ind w:firstLineChars="200" w:firstLine="420"/>
      <w:jc w:val="both"/>
    </w:pPr>
    <w:rPr>
      <w:kern w:val="2"/>
      <w:sz w:val="21"/>
    </w:rPr>
  </w:style>
  <w:style w:type="character" w:customStyle="1" w:styleId="3Char">
    <w:name w:val="标题 3 Char"/>
    <w:basedOn w:val="a0"/>
    <w:link w:val="3"/>
    <w:uiPriority w:val="9"/>
    <w:rsid w:val="002049C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049C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用户</cp:lastModifiedBy>
  <cp:revision>6</cp:revision>
  <dcterms:created xsi:type="dcterms:W3CDTF">2018-07-19T14:21:00Z</dcterms:created>
  <dcterms:modified xsi:type="dcterms:W3CDTF">2018-07-24T09:37:00Z</dcterms:modified>
</cp:coreProperties>
</file>