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C0A9D" w14:textId="77777777" w:rsidR="00964081" w:rsidRPr="00FA11DE" w:rsidRDefault="00D27BD0" w:rsidP="00FA11DE">
      <w:pPr>
        <w:jc w:val="center"/>
        <w:rPr>
          <w:rFonts w:hint="eastAsia"/>
          <w:b/>
          <w:sz w:val="24"/>
        </w:rPr>
      </w:pPr>
      <w:r w:rsidRPr="00D27BD0">
        <w:rPr>
          <w:rFonts w:hint="eastAsia"/>
          <w:b/>
          <w:sz w:val="24"/>
        </w:rPr>
        <w:t>数据科学基础第一次作业</w:t>
      </w:r>
      <w:bookmarkStart w:id="0" w:name="_Ref146117543"/>
    </w:p>
    <w:p w14:paraId="0F1FEA27" w14:textId="77777777" w:rsidR="00A503FD" w:rsidRPr="00A503FD" w:rsidRDefault="00A503FD" w:rsidP="00A503FD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 w:rsidRPr="00A503FD">
        <w:rPr>
          <w:rFonts w:hint="eastAsia"/>
          <w:b/>
          <w:sz w:val="24"/>
        </w:rPr>
        <w:t>维度灾难</w:t>
      </w:r>
    </w:p>
    <w:p w14:paraId="566687B9" w14:textId="77777777" w:rsidR="00D27BD0" w:rsidRDefault="008252ED" w:rsidP="00A503FD">
      <w:pPr>
        <w:rPr>
          <w:rFonts w:hint="eastAsia"/>
        </w:rPr>
      </w:pPr>
      <w:r>
        <w:rPr>
          <w:rFonts w:hint="eastAsia"/>
        </w:rPr>
        <w:t>分别从</w:t>
      </w:r>
      <w:r w:rsidRPr="008252ED">
        <w:rPr>
          <w:rFonts w:hint="eastAsia"/>
        </w:rPr>
        <w:t>维度为</w:t>
      </w:r>
      <w:r w:rsidRPr="008252ED">
        <w:t>2，100，1000，10000</w:t>
      </w:r>
      <w:r>
        <w:rPr>
          <w:rFonts w:hint="eastAsia"/>
        </w:rPr>
        <w:t>的</w:t>
      </w:r>
      <w:r w:rsidR="00F75CAF">
        <w:rPr>
          <w:rFonts w:hint="eastAsia"/>
        </w:rPr>
        <w:t>标准正态分布采</w:t>
      </w:r>
      <w:r w:rsidR="00F75CAF" w:rsidRPr="00F75CAF">
        <w:t>100个数据点，计算所有</w:t>
      </w:r>
      <w:r w:rsidR="00F75CAF">
        <w:rPr>
          <w:rFonts w:hint="eastAsia"/>
        </w:rPr>
        <w:t>数据</w:t>
      </w:r>
      <w:r w:rsidR="00F75CAF">
        <w:t>点</w:t>
      </w:r>
      <w:r w:rsidR="00F75CAF">
        <w:rPr>
          <w:rFonts w:hint="eastAsia"/>
        </w:rPr>
        <w:t>之</w:t>
      </w:r>
      <w:r w:rsidR="00F75CAF">
        <w:t>间的距离，</w:t>
      </w:r>
      <w:r w:rsidR="00F75CAF">
        <w:rPr>
          <w:rFonts w:hint="eastAsia"/>
        </w:rPr>
        <w:t>并</w:t>
      </w:r>
      <w:r w:rsidR="00F75CAF">
        <w:t>绘制这些距离</w:t>
      </w:r>
      <w:r w:rsidR="00DE6F99">
        <w:rPr>
          <w:rFonts w:hint="eastAsia"/>
        </w:rPr>
        <w:t>值</w:t>
      </w:r>
      <w:r>
        <w:t>的直方图</w:t>
      </w:r>
      <w:r>
        <w:rPr>
          <w:rFonts w:hint="eastAsia"/>
        </w:rPr>
        <w:t>，实验结果参考</w:t>
      </w:r>
      <w:bookmarkEnd w:id="0"/>
      <w:r>
        <w:fldChar w:fldCharType="begin"/>
      </w:r>
      <w:r>
        <w:instrText xml:space="preserve"> REF _Ref146117552 \h </w:instrText>
      </w:r>
      <w:r>
        <w:fldChar w:fldCharType="separate"/>
      </w:r>
      <w:r>
        <w:t xml:space="preserve">图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14:paraId="3671AED5" w14:textId="77777777" w:rsidR="008252ED" w:rsidRDefault="008252ED" w:rsidP="008252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0E2C5F" wp14:editId="21C8F954">
            <wp:extent cx="5274310" cy="1320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E710" w14:textId="77777777" w:rsidR="008252ED" w:rsidRPr="00A503FD" w:rsidRDefault="008252ED" w:rsidP="008252ED">
      <w:pPr>
        <w:pStyle w:val="a4"/>
        <w:jc w:val="center"/>
        <w:rPr>
          <w:rFonts w:asciiTheme="minorHAnsi" w:eastAsiaTheme="minorEastAsia" w:hAnsiTheme="minorHAnsi" w:cstheme="minorBidi" w:hint="eastAsia"/>
          <w:sz w:val="21"/>
          <w:szCs w:val="22"/>
        </w:rPr>
      </w:pPr>
      <w:bookmarkStart w:id="1" w:name="_Ref146117552"/>
      <w:r w:rsidRPr="00A503FD">
        <w:rPr>
          <w:rFonts w:asciiTheme="minorHAnsi" w:eastAsiaTheme="minorEastAsia" w:hAnsiTheme="minorHAnsi" w:cstheme="minorBidi"/>
          <w:sz w:val="21"/>
          <w:szCs w:val="22"/>
        </w:rPr>
        <w:t xml:space="preserve">图 </w:t>
      </w:r>
      <w:r w:rsidRPr="00A503FD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Pr="00A503FD">
        <w:rPr>
          <w:rFonts w:asciiTheme="minorHAnsi" w:eastAsiaTheme="minorEastAsia" w:hAnsiTheme="minorHAnsi" w:cstheme="minorBidi"/>
          <w:sz w:val="21"/>
          <w:szCs w:val="22"/>
        </w:rPr>
        <w:instrText xml:space="preserve"> SEQ 图 \* ARABIC </w:instrText>
      </w:r>
      <w:r w:rsidRPr="00A503FD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 w:rsidRPr="00A503FD">
        <w:rPr>
          <w:rFonts w:asciiTheme="minorHAnsi" w:eastAsiaTheme="minorEastAsia" w:hAnsiTheme="minorHAnsi" w:cstheme="minorBidi"/>
          <w:sz w:val="21"/>
          <w:szCs w:val="22"/>
        </w:rPr>
        <w:t>1</w:t>
      </w:r>
      <w:r w:rsidRPr="00A503FD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bookmarkEnd w:id="1"/>
    </w:p>
    <w:p w14:paraId="1B4927CF" w14:textId="77777777" w:rsidR="00A503FD" w:rsidRDefault="00A503FD" w:rsidP="00A503FD">
      <w:pPr>
        <w:rPr>
          <w:rFonts w:hint="eastAsia"/>
          <w:b/>
        </w:rPr>
      </w:pPr>
    </w:p>
    <w:p w14:paraId="6088DF41" w14:textId="77777777" w:rsidR="00A503FD" w:rsidRPr="00A503FD" w:rsidRDefault="00A503FD" w:rsidP="00A503FD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 w:rsidRPr="00A503FD">
        <w:rPr>
          <w:rFonts w:hint="eastAsia"/>
          <w:b/>
          <w:sz w:val="24"/>
        </w:rPr>
        <w:t>数据降维</w:t>
      </w:r>
    </w:p>
    <w:p w14:paraId="7DE99D25" w14:textId="7BB8DE70" w:rsidR="00964081" w:rsidRDefault="00343D21" w:rsidP="00A503FD">
      <w:pPr>
        <w:rPr>
          <w:rFonts w:hint="eastAsia"/>
        </w:rPr>
      </w:pPr>
      <w:r w:rsidRPr="00A503FD">
        <w:rPr>
          <w:rFonts w:hint="eastAsia"/>
          <w:b/>
        </w:rPr>
        <w:t>数据集介绍</w:t>
      </w:r>
      <w:r>
        <w:rPr>
          <w:rFonts w:hint="eastAsia"/>
        </w:rPr>
        <w:t>：</w:t>
      </w:r>
      <w:r w:rsidR="00964081">
        <w:rPr>
          <w:rFonts w:hint="eastAsia"/>
        </w:rPr>
        <w:t>数据集</w:t>
      </w:r>
      <w:r w:rsidR="00A503FD">
        <w:rPr>
          <w:rFonts w:hint="eastAsia"/>
        </w:rPr>
        <w:t>包含了</w:t>
      </w:r>
      <w:r w:rsidR="008252ED">
        <w:rPr>
          <w:rFonts w:hint="eastAsia"/>
        </w:rPr>
        <w:t>三个被试在积极，消极以及中性情绪状态下脑电信号的微分熵特征，每个数据样本</w:t>
      </w:r>
      <w:r>
        <w:rPr>
          <w:rFonts w:hint="eastAsia"/>
        </w:rPr>
        <w:t>都</w:t>
      </w:r>
      <w:r w:rsidR="008252ED">
        <w:rPr>
          <w:rFonts w:hint="eastAsia"/>
        </w:rPr>
        <w:t>包含6</w:t>
      </w:r>
      <w:r w:rsidR="008252ED">
        <w:t>2</w:t>
      </w:r>
      <w:r w:rsidR="008252ED">
        <w:rPr>
          <w:rFonts w:hint="eastAsia"/>
        </w:rPr>
        <w:t>通道的信号，每个通道又</w:t>
      </w:r>
      <w:r>
        <w:rPr>
          <w:rFonts w:hint="eastAsia"/>
        </w:rPr>
        <w:t>划分为5个频段，因此每个样本点的特征有3</w:t>
      </w:r>
      <w:r>
        <w:t>10</w:t>
      </w:r>
      <w:r>
        <w:rPr>
          <w:rFonts w:hint="eastAsia"/>
        </w:rPr>
        <w:t>维</w:t>
      </w:r>
      <w:r w:rsidR="00964081">
        <w:rPr>
          <w:rFonts w:hint="eastAsia"/>
        </w:rPr>
        <w:t>（</w:t>
      </w:r>
      <w:r w:rsidR="00A503FD">
        <w:rPr>
          <w:rFonts w:hint="eastAsia"/>
        </w:rPr>
        <w:t>数据集</w:t>
      </w:r>
      <w:r w:rsidR="00964081">
        <w:rPr>
          <w:rFonts w:hint="eastAsia"/>
        </w:rPr>
        <w:t>下载链接</w:t>
      </w:r>
      <w:hyperlink r:id="rId9" w:history="1">
        <w:r w:rsidR="00D53BD0" w:rsidRPr="002E1E7C">
          <w:rPr>
            <w:rStyle w:val="a5"/>
          </w:rPr>
          <w:t>https://cloud.bcmi.sjtu.edu.cn/sharing/fmcQ3cewh</w:t>
        </w:r>
      </w:hyperlink>
      <w:r w:rsidR="00964081">
        <w:rPr>
          <w:rFonts w:hint="eastAsia"/>
        </w:rPr>
        <w:t>）</w:t>
      </w:r>
      <w:r w:rsidR="00A503FD">
        <w:rPr>
          <w:rFonts w:hint="eastAsia"/>
        </w:rPr>
        <w:t>。数据集的</w:t>
      </w:r>
      <w:r w:rsidR="00964081">
        <w:rPr>
          <w:rFonts w:hint="eastAsia"/>
        </w:rPr>
        <w:t>每个文件夹</w:t>
      </w:r>
      <w:r w:rsidR="00A503FD">
        <w:rPr>
          <w:rFonts w:hint="eastAsia"/>
        </w:rPr>
        <w:t>下</w:t>
      </w:r>
      <w:r w:rsidR="00964081">
        <w:rPr>
          <w:rFonts w:hint="eastAsia"/>
        </w:rPr>
        <w:t>包含了</w:t>
      </w:r>
      <w:r w:rsidR="00A503FD">
        <w:rPr>
          <w:rFonts w:hint="eastAsia"/>
        </w:rPr>
        <w:t>单个</w:t>
      </w:r>
      <w:r w:rsidR="00964081">
        <w:rPr>
          <w:rFonts w:hint="eastAsia"/>
        </w:rPr>
        <w:t>被试的数据，</w:t>
      </w:r>
      <w:r w:rsidR="00A503FD">
        <w:rPr>
          <w:rFonts w:hint="eastAsia"/>
        </w:rPr>
        <w:t>总共三个被试</w:t>
      </w:r>
      <w:r w:rsidR="003E2D28">
        <w:rPr>
          <w:rFonts w:hint="eastAsia"/>
        </w:rPr>
        <w:t>（文件夹名分别为1，2，3）</w:t>
      </w:r>
      <w:r w:rsidR="00A503FD">
        <w:rPr>
          <w:rFonts w:hint="eastAsia"/>
        </w:rPr>
        <w:t>，</w:t>
      </w:r>
      <w:r w:rsidR="00964081">
        <w:rPr>
          <w:rFonts w:hint="eastAsia"/>
        </w:rPr>
        <w:t>训练数据和测试数据已划分好</w:t>
      </w:r>
      <w:r w:rsidR="00F72931">
        <w:rPr>
          <w:rFonts w:hint="eastAsia"/>
        </w:rPr>
        <w:t>（0：消极，1：中性，2：积极）</w:t>
      </w:r>
      <w:r w:rsidR="00964081">
        <w:rPr>
          <w:rFonts w:hint="eastAsia"/>
        </w:rPr>
        <w:t>。</w:t>
      </w:r>
    </w:p>
    <w:p w14:paraId="063EA129" w14:textId="77777777" w:rsidR="00A503FD" w:rsidRDefault="00343D21" w:rsidP="00A503FD">
      <w:pPr>
        <w:rPr>
          <w:rFonts w:hint="eastAsia"/>
        </w:rPr>
      </w:pPr>
      <w:r w:rsidRPr="00A503FD">
        <w:rPr>
          <w:rFonts w:hint="eastAsia"/>
          <w:b/>
        </w:rPr>
        <w:t>实验要求</w:t>
      </w:r>
      <w:r>
        <w:rPr>
          <w:rFonts w:hint="eastAsia"/>
        </w:rPr>
        <w:t>：</w:t>
      </w:r>
    </w:p>
    <w:p w14:paraId="2BB95A2B" w14:textId="77777777" w:rsidR="00A503FD" w:rsidRDefault="00A503FD" w:rsidP="00A503FD">
      <w:pPr>
        <w:rPr>
          <w:rFonts w:hint="eastAsia"/>
        </w:rPr>
      </w:pPr>
      <w:r>
        <w:rPr>
          <w:rFonts w:hint="eastAsia"/>
        </w:rPr>
        <w:t>（1）</w:t>
      </w:r>
      <w:r w:rsidR="00343D21">
        <w:rPr>
          <w:rFonts w:hint="eastAsia"/>
        </w:rPr>
        <w:t>分别用P</w:t>
      </w:r>
      <w:r w:rsidR="00343D21">
        <w:t>CA</w:t>
      </w:r>
      <w:r w:rsidR="00343D21">
        <w:rPr>
          <w:rFonts w:hint="eastAsia"/>
        </w:rPr>
        <w:t>,</w:t>
      </w:r>
      <w:r w:rsidR="00343D21">
        <w:t xml:space="preserve"> </w:t>
      </w:r>
      <w:r w:rsidR="00343D21">
        <w:rPr>
          <w:rFonts w:hint="eastAsia"/>
        </w:rPr>
        <w:t>L</w:t>
      </w:r>
      <w:r w:rsidR="00343D21">
        <w:t xml:space="preserve">DA, </w:t>
      </w:r>
      <w:r w:rsidR="00315A7D">
        <w:t>T</w:t>
      </w:r>
      <w:r w:rsidR="0066203F">
        <w:t>SNE</w:t>
      </w:r>
      <w:r w:rsidR="00D53BD0">
        <w:rPr>
          <w:rFonts w:hint="eastAsia"/>
        </w:rPr>
        <w:t>三</w:t>
      </w:r>
      <w:r w:rsidR="00343D21">
        <w:rPr>
          <w:rFonts w:hint="eastAsia"/>
        </w:rPr>
        <w:t>种降维方法对</w:t>
      </w:r>
      <w:r>
        <w:rPr>
          <w:rFonts w:hint="eastAsia"/>
        </w:rPr>
        <w:t>单个被试的</w:t>
      </w:r>
      <w:r w:rsidR="00343D21">
        <w:rPr>
          <w:rFonts w:hint="eastAsia"/>
        </w:rPr>
        <w:t>数据降维</w:t>
      </w:r>
      <w:r w:rsidR="00D24F03">
        <w:rPr>
          <w:rFonts w:hint="eastAsia"/>
        </w:rPr>
        <w:t>（降至2维）</w:t>
      </w:r>
      <w:r w:rsidR="00343D21">
        <w:rPr>
          <w:rFonts w:hint="eastAsia"/>
        </w:rPr>
        <w:t>，并可视化降维后的</w:t>
      </w:r>
      <w:r>
        <w:rPr>
          <w:rFonts w:hint="eastAsia"/>
        </w:rPr>
        <w:t>数据</w:t>
      </w:r>
      <w:r w:rsidR="009836DF">
        <w:rPr>
          <w:rFonts w:hint="eastAsia"/>
        </w:rPr>
        <w:t>（不必给出每一个被试的结果，</w:t>
      </w:r>
      <w:r w:rsidR="0066203F">
        <w:rPr>
          <w:rFonts w:hint="eastAsia"/>
        </w:rPr>
        <w:t>给出任意一个被试降维后的数据可视化结果即可</w:t>
      </w:r>
      <w:r w:rsidR="009836DF">
        <w:rPr>
          <w:rFonts w:hint="eastAsia"/>
        </w:rPr>
        <w:t>）</w:t>
      </w:r>
      <w:r>
        <w:rPr>
          <w:rFonts w:hint="eastAsia"/>
        </w:rPr>
        <w:t>。</w:t>
      </w:r>
    </w:p>
    <w:p w14:paraId="00C4E6E9" w14:textId="77777777" w:rsidR="00A503FD" w:rsidRDefault="00A503FD" w:rsidP="00A503FD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A503FD">
        <w:rPr>
          <w:rFonts w:hint="eastAsia"/>
        </w:rPr>
        <w:t>分别用</w:t>
      </w:r>
      <w:r w:rsidRPr="00A503FD">
        <w:t>PCA</w:t>
      </w:r>
      <w:r w:rsidR="0066203F">
        <w:t>, LDA, TSNE</w:t>
      </w:r>
      <w:r w:rsidR="00D53BD0">
        <w:rPr>
          <w:rFonts w:hint="eastAsia"/>
        </w:rPr>
        <w:t>三</w:t>
      </w:r>
      <w:r w:rsidRPr="00A503FD">
        <w:t>种降维方法</w:t>
      </w:r>
      <w:r>
        <w:rPr>
          <w:rFonts w:hint="eastAsia"/>
        </w:rPr>
        <w:t>对所有被试的数据</w:t>
      </w:r>
      <w:r w:rsidR="00F742BD">
        <w:rPr>
          <w:rFonts w:hint="eastAsia"/>
        </w:rPr>
        <w:t>（将所有被试的数据结合在</w:t>
      </w:r>
      <w:r w:rsidR="00D24F03" w:rsidRPr="00D24F03">
        <w:rPr>
          <w:rFonts w:hint="eastAsia"/>
        </w:rPr>
        <w:t>一起）</w:t>
      </w:r>
      <w:r>
        <w:rPr>
          <w:rFonts w:hint="eastAsia"/>
        </w:rPr>
        <w:t>降维</w:t>
      </w:r>
      <w:r w:rsidR="00D24F03">
        <w:rPr>
          <w:rFonts w:hint="eastAsia"/>
        </w:rPr>
        <w:t>（降至2维）</w:t>
      </w:r>
      <w:r>
        <w:rPr>
          <w:rFonts w:hint="eastAsia"/>
        </w:rPr>
        <w:t>，并可视化降维后的数据。</w:t>
      </w:r>
    </w:p>
    <w:p w14:paraId="1CDB3078" w14:textId="77777777" w:rsidR="008E32B3" w:rsidRDefault="00A503FD" w:rsidP="00A503FD">
      <w:pPr>
        <w:rPr>
          <w:rFonts w:hint="eastAsia"/>
        </w:rPr>
      </w:pPr>
      <w:r>
        <w:rPr>
          <w:rFonts w:hint="eastAsia"/>
        </w:rPr>
        <w:t>（3）</w:t>
      </w:r>
      <w:r w:rsidR="00343D21">
        <w:rPr>
          <w:rFonts w:hint="eastAsia"/>
        </w:rPr>
        <w:t>使用S</w:t>
      </w:r>
      <w:r w:rsidR="00343D21">
        <w:t>VM</w:t>
      </w:r>
      <w:r w:rsidR="00F714B5">
        <w:rPr>
          <w:rFonts w:hint="eastAsia"/>
        </w:rPr>
        <w:t>和K</w:t>
      </w:r>
      <w:r w:rsidR="00F714B5">
        <w:t>NN</w:t>
      </w:r>
      <w:r w:rsidR="00343D21">
        <w:rPr>
          <w:rFonts w:hint="eastAsia"/>
        </w:rPr>
        <w:t>实现</w:t>
      </w:r>
      <w:r w:rsidR="00094276" w:rsidRPr="00A503FD">
        <w:rPr>
          <w:rFonts w:hint="eastAsia"/>
          <w:b/>
        </w:rPr>
        <w:t>被试依赖</w:t>
      </w:r>
      <w:r w:rsidR="00094276">
        <w:rPr>
          <w:rFonts w:hint="eastAsia"/>
        </w:rPr>
        <w:t>的</w:t>
      </w:r>
      <w:r w:rsidR="00343D21">
        <w:rPr>
          <w:rFonts w:hint="eastAsia"/>
        </w:rPr>
        <w:t>情绪分类</w:t>
      </w:r>
      <w:r w:rsidR="00C469E1">
        <w:rPr>
          <w:rFonts w:hint="eastAsia"/>
        </w:rPr>
        <w:t>（使用原始数据，即未降维的数据）</w:t>
      </w:r>
      <w:r w:rsidR="00343D21">
        <w:rPr>
          <w:rFonts w:hint="eastAsia"/>
        </w:rPr>
        <w:t>。</w:t>
      </w:r>
      <w:r w:rsidR="00315A7D">
        <w:rPr>
          <w:rFonts w:hint="eastAsia"/>
        </w:rPr>
        <w:t>（</w:t>
      </w:r>
      <w:r w:rsidR="008E32B3">
        <w:rPr>
          <w:rFonts w:hint="eastAsia"/>
        </w:rPr>
        <w:t>被试依赖：在训练模型时，只使用被试</w:t>
      </w:r>
      <w:r w:rsidR="00964081">
        <w:rPr>
          <w:rFonts w:hint="eastAsia"/>
        </w:rPr>
        <w:t>自己</w:t>
      </w:r>
      <w:r w:rsidR="008E32B3">
        <w:rPr>
          <w:rFonts w:hint="eastAsia"/>
        </w:rPr>
        <w:t>的数据做训练集和测试集，也就</w:t>
      </w:r>
      <w:r w:rsidR="00964081">
        <w:rPr>
          <w:rFonts w:hint="eastAsia"/>
        </w:rPr>
        <w:t>是</w:t>
      </w:r>
      <w:r w:rsidR="008E32B3">
        <w:rPr>
          <w:rFonts w:hint="eastAsia"/>
        </w:rPr>
        <w:t>说在本次实验中，</w:t>
      </w:r>
      <w:r w:rsidR="00964081">
        <w:rPr>
          <w:rFonts w:hint="eastAsia"/>
        </w:rPr>
        <w:t>对三个被试要分别输出</w:t>
      </w:r>
      <w:r w:rsidR="008E32B3">
        <w:rPr>
          <w:rFonts w:hint="eastAsia"/>
        </w:rPr>
        <w:t>分别训练三个S</w:t>
      </w:r>
      <w:r w:rsidR="008E32B3">
        <w:t>VM</w:t>
      </w:r>
      <w:r w:rsidR="00D24F03">
        <w:rPr>
          <w:rFonts w:hint="eastAsia"/>
        </w:rPr>
        <w:t>和K</w:t>
      </w:r>
      <w:r w:rsidR="00D24F03">
        <w:t>NN</w:t>
      </w:r>
      <w:r w:rsidR="00315A7D">
        <w:rPr>
          <w:rFonts w:hint="eastAsia"/>
        </w:rPr>
        <w:t>）</w:t>
      </w:r>
    </w:p>
    <w:p w14:paraId="1FDF2B70" w14:textId="77777777" w:rsidR="00A503FD" w:rsidRDefault="00A503FD" w:rsidP="00A503FD">
      <w:pPr>
        <w:rPr>
          <w:rFonts w:hint="eastAsia"/>
        </w:rPr>
      </w:pPr>
    </w:p>
    <w:p w14:paraId="4F921D5F" w14:textId="6AD012E8" w:rsidR="00A503FD" w:rsidRPr="008252ED" w:rsidRDefault="00A503FD" w:rsidP="00A503FD">
      <w:pPr>
        <w:rPr>
          <w:rFonts w:hint="eastAsia"/>
        </w:rPr>
      </w:pPr>
      <w:r w:rsidRPr="00A503FD">
        <w:rPr>
          <w:rFonts w:hint="eastAsia"/>
        </w:rPr>
        <w:t>作业要求：需要提交实验报告和代码（代码实现允许调第三方库），</w:t>
      </w:r>
      <w:r>
        <w:rPr>
          <w:rFonts w:hint="eastAsia"/>
        </w:rPr>
        <w:t>实验报告至少需要包括基本的实验结果，</w:t>
      </w:r>
      <w:r w:rsidRPr="00A503FD">
        <w:rPr>
          <w:rFonts w:hint="eastAsia"/>
        </w:rPr>
        <w:t>请将所有需要提交的文件打包成压缩包，命名格式为“姓名</w:t>
      </w:r>
      <w:r w:rsidRPr="00A503FD">
        <w:t>_学号_第一次作业”，并于</w:t>
      </w:r>
      <w:r w:rsidR="007D790C">
        <w:rPr>
          <w:rFonts w:hint="eastAsia"/>
        </w:rPr>
        <w:t>1</w:t>
      </w:r>
      <w:r w:rsidR="007D790C">
        <w:t>0</w:t>
      </w:r>
      <w:r w:rsidR="007D790C">
        <w:rPr>
          <w:rFonts w:hint="eastAsia"/>
        </w:rPr>
        <w:t>月</w:t>
      </w:r>
      <w:r w:rsidR="008410E8">
        <w:rPr>
          <w:rFonts w:hint="eastAsia"/>
        </w:rPr>
        <w:t>2</w:t>
      </w:r>
      <w:r w:rsidR="006D67DE">
        <w:rPr>
          <w:rFonts w:hint="eastAsia"/>
        </w:rPr>
        <w:t>5</w:t>
      </w:r>
      <w:r w:rsidRPr="00A503FD">
        <w:t>日</w:t>
      </w:r>
      <w:r w:rsidR="00CE6DA2">
        <w:rPr>
          <w:rFonts w:hint="eastAsia"/>
        </w:rPr>
        <w:t>2</w:t>
      </w:r>
      <w:r w:rsidR="00CE6DA2">
        <w:t>3</w:t>
      </w:r>
      <w:r w:rsidR="00F90058">
        <w:rPr>
          <w:rFonts w:hint="eastAsia"/>
        </w:rPr>
        <w:t>:</w:t>
      </w:r>
      <w:r w:rsidR="00F90058">
        <w:t>59</w:t>
      </w:r>
      <w:r w:rsidRPr="00A503FD">
        <w:t>前提交至canvas平台。</w:t>
      </w:r>
    </w:p>
    <w:sectPr w:rsidR="00A503FD" w:rsidRPr="0082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C2F41" w14:textId="77777777" w:rsidR="006D67DE" w:rsidRDefault="006D67DE" w:rsidP="006D67DE">
      <w:pPr>
        <w:rPr>
          <w:rFonts w:hint="eastAsia"/>
        </w:rPr>
      </w:pPr>
      <w:r>
        <w:separator/>
      </w:r>
    </w:p>
  </w:endnote>
  <w:endnote w:type="continuationSeparator" w:id="0">
    <w:p w14:paraId="6077503C" w14:textId="77777777" w:rsidR="006D67DE" w:rsidRDefault="006D67DE" w:rsidP="006D67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4023D" w14:textId="77777777" w:rsidR="006D67DE" w:rsidRDefault="006D67DE" w:rsidP="006D67DE">
      <w:pPr>
        <w:rPr>
          <w:rFonts w:hint="eastAsia"/>
        </w:rPr>
      </w:pPr>
      <w:r>
        <w:separator/>
      </w:r>
    </w:p>
  </w:footnote>
  <w:footnote w:type="continuationSeparator" w:id="0">
    <w:p w14:paraId="0A079948" w14:textId="77777777" w:rsidR="006D67DE" w:rsidRDefault="006D67DE" w:rsidP="006D67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2896"/>
    <w:multiLevelType w:val="hybridMultilevel"/>
    <w:tmpl w:val="C87CB810"/>
    <w:lvl w:ilvl="0" w:tplc="4334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1619F"/>
    <w:multiLevelType w:val="hybridMultilevel"/>
    <w:tmpl w:val="74242D74"/>
    <w:lvl w:ilvl="0" w:tplc="1CA0A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77A30"/>
    <w:multiLevelType w:val="hybridMultilevel"/>
    <w:tmpl w:val="D00AC9EE"/>
    <w:lvl w:ilvl="0" w:tplc="4334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108108">
    <w:abstractNumId w:val="1"/>
  </w:num>
  <w:num w:numId="2" w16cid:durableId="337344154">
    <w:abstractNumId w:val="0"/>
  </w:num>
  <w:num w:numId="3" w16cid:durableId="1063259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117"/>
    <w:rsid w:val="00094276"/>
    <w:rsid w:val="001B04B1"/>
    <w:rsid w:val="001F2D73"/>
    <w:rsid w:val="00240B0A"/>
    <w:rsid w:val="00315A7D"/>
    <w:rsid w:val="00343D21"/>
    <w:rsid w:val="003A1117"/>
    <w:rsid w:val="003E2D28"/>
    <w:rsid w:val="004933DB"/>
    <w:rsid w:val="004D22EF"/>
    <w:rsid w:val="0066203F"/>
    <w:rsid w:val="006D67DE"/>
    <w:rsid w:val="007B08E6"/>
    <w:rsid w:val="007D790C"/>
    <w:rsid w:val="008252ED"/>
    <w:rsid w:val="008410E8"/>
    <w:rsid w:val="008D228D"/>
    <w:rsid w:val="008E32B3"/>
    <w:rsid w:val="00950DD7"/>
    <w:rsid w:val="00964081"/>
    <w:rsid w:val="009836DF"/>
    <w:rsid w:val="00A503FD"/>
    <w:rsid w:val="00C469E1"/>
    <w:rsid w:val="00CE6DA2"/>
    <w:rsid w:val="00D24F03"/>
    <w:rsid w:val="00D27BD0"/>
    <w:rsid w:val="00D370C6"/>
    <w:rsid w:val="00D53BD0"/>
    <w:rsid w:val="00DD3872"/>
    <w:rsid w:val="00DE6F99"/>
    <w:rsid w:val="00E15F04"/>
    <w:rsid w:val="00F62361"/>
    <w:rsid w:val="00F714B5"/>
    <w:rsid w:val="00F72931"/>
    <w:rsid w:val="00F742BD"/>
    <w:rsid w:val="00F75CAF"/>
    <w:rsid w:val="00F90058"/>
    <w:rsid w:val="00F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3F3D8"/>
  <w15:chartTrackingRefBased/>
  <w15:docId w15:val="{2E794E9B-ADB2-432A-A5C2-0C5E6035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BD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252ED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9640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53BD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D67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67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6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bcmi.sjtu.edu.cn/sharing/fmcQ3cew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876BF-6AB5-4E96-A809-968407E2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尹昊龙</cp:lastModifiedBy>
  <cp:revision>27</cp:revision>
  <dcterms:created xsi:type="dcterms:W3CDTF">2023-09-20T07:15:00Z</dcterms:created>
  <dcterms:modified xsi:type="dcterms:W3CDTF">2024-10-09T06:39:00Z</dcterms:modified>
</cp:coreProperties>
</file>