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C0D" w:rsidRPr="00D375C8" w:rsidRDefault="00493B95" w:rsidP="00493B95">
      <w:pPr>
        <w:jc w:val="center"/>
        <w:rPr>
          <w:rFonts w:ascii="STFangsong" w:eastAsia="STFangsong" w:hAnsi="STFangsong"/>
          <w:b/>
          <w:sz w:val="44"/>
          <w:szCs w:val="44"/>
        </w:rPr>
      </w:pPr>
      <w:r w:rsidRPr="00D375C8">
        <w:rPr>
          <w:rFonts w:ascii="STFangsong" w:eastAsia="STFangsong" w:hAnsi="STFangsong" w:hint="eastAsia"/>
          <w:b/>
          <w:sz w:val="44"/>
          <w:szCs w:val="44"/>
        </w:rPr>
        <w:t>承诺与授权</w:t>
      </w:r>
    </w:p>
    <w:p w:rsidR="00493B95" w:rsidRDefault="00493B95" w:rsidP="00493B95">
      <w:pPr>
        <w:jc w:val="center"/>
        <w:rPr>
          <w:rFonts w:ascii="STZhongsong" w:eastAsia="STZhongsong" w:hAnsi="STZhongsong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6"/>
        <w:gridCol w:w="6940"/>
      </w:tblGrid>
      <w:tr w:rsidR="00493B95" w:rsidRPr="003D346E" w:rsidTr="00D375C8">
        <w:trPr>
          <w:trHeight w:val="6376"/>
        </w:trPr>
        <w:tc>
          <w:tcPr>
            <w:tcW w:w="1384" w:type="dxa"/>
            <w:vAlign w:val="center"/>
          </w:tcPr>
          <w:p w:rsidR="00493B95" w:rsidRPr="00D375C8" w:rsidRDefault="00493B95" w:rsidP="00493B95">
            <w:pPr>
              <w:jc w:val="center"/>
              <w:rPr>
                <w:rFonts w:ascii="STFangsong" w:eastAsia="STFangsong" w:hAnsi="STFangsong"/>
                <w:sz w:val="32"/>
                <w:szCs w:val="32"/>
              </w:rPr>
            </w:pPr>
            <w:r w:rsidRPr="00D375C8">
              <w:rPr>
                <w:rFonts w:ascii="STFangsong" w:eastAsia="STFangsong" w:hAnsi="STFangsong"/>
                <w:sz w:val="32"/>
                <w:szCs w:val="32"/>
              </w:rPr>
              <w:t>承</w:t>
            </w:r>
          </w:p>
          <w:p w:rsidR="00493B95" w:rsidRPr="00493B95" w:rsidRDefault="00493B95" w:rsidP="00493B95">
            <w:pPr>
              <w:jc w:val="center"/>
              <w:rPr>
                <w:rFonts w:ascii="STFangsong" w:eastAsia="STFangsong" w:hAnsi="STFangsong"/>
                <w:sz w:val="36"/>
                <w:szCs w:val="36"/>
              </w:rPr>
            </w:pPr>
            <w:r w:rsidRPr="00D375C8">
              <w:rPr>
                <w:rFonts w:ascii="STFangsong" w:eastAsia="STFangsong" w:hAnsi="STFangsong"/>
                <w:sz w:val="32"/>
                <w:szCs w:val="32"/>
              </w:rPr>
              <w:t>诺</w:t>
            </w:r>
          </w:p>
        </w:tc>
        <w:tc>
          <w:tcPr>
            <w:tcW w:w="7138" w:type="dxa"/>
          </w:tcPr>
          <w:p w:rsidR="00493B95" w:rsidRDefault="00690389" w:rsidP="00690389">
            <w:pPr>
              <w:ind w:firstLineChars="200" w:firstLine="560"/>
              <w:jc w:val="left"/>
              <w:rPr>
                <w:rFonts w:ascii="STZhongsong" w:eastAsia="STZhongsong" w:hAnsi="STZhongsong"/>
                <w:sz w:val="36"/>
                <w:szCs w:val="36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本人了解</w:t>
            </w:r>
            <w:r w:rsidR="00752517" w:rsidRPr="00752517">
              <w:rPr>
                <w:rFonts w:ascii="STFangsong" w:eastAsia="STFangsong" w:hAnsi="STFangsong" w:hint="eastAsia"/>
                <w:sz w:val="28"/>
                <w:szCs w:val="28"/>
              </w:rPr>
              <w:t>上海市引进人才申办本市常住户口政策</w:t>
            </w:r>
            <w:r>
              <w:rPr>
                <w:rFonts w:ascii="STFangsong" w:eastAsia="STFangsong" w:hAnsi="STFangsong" w:hint="eastAsia"/>
                <w:sz w:val="28"/>
                <w:szCs w:val="28"/>
              </w:rPr>
              <w:t>，现郑重承诺：</w:t>
            </w:r>
          </w:p>
          <w:p w:rsidR="00596A64" w:rsidRDefault="00EE04F7" w:rsidP="00EE04F7">
            <w:pPr>
              <w:ind w:firstLineChars="200" w:firstLine="560"/>
              <w:jc w:val="left"/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1、</w:t>
            </w:r>
            <w:r w:rsidR="00596A64">
              <w:rPr>
                <w:rFonts w:ascii="STFangsong" w:eastAsia="STFangsong" w:hAnsi="STFangsong" w:hint="eastAsia"/>
                <w:sz w:val="28"/>
                <w:szCs w:val="28"/>
              </w:rPr>
              <w:t>符合国家及本市现行计划生育政策。</w:t>
            </w:r>
          </w:p>
          <w:p w:rsidR="00596A64" w:rsidRDefault="00596A64" w:rsidP="00EE04F7">
            <w:pPr>
              <w:ind w:firstLineChars="200" w:firstLine="560"/>
              <w:jc w:val="left"/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2、无刑事犯罪记录</w:t>
            </w:r>
            <w:r w:rsidR="00C54B5C">
              <w:rPr>
                <w:rFonts w:ascii="STFangsong" w:eastAsia="STFangsong" w:hAnsi="STFangsong" w:hint="eastAsia"/>
                <w:sz w:val="28"/>
                <w:szCs w:val="28"/>
              </w:rPr>
              <w:t>、涉毒品违法、涉政违法、涉及造成恶劣社会影响</w:t>
            </w:r>
            <w:r w:rsidR="00627E66">
              <w:rPr>
                <w:rFonts w:ascii="STFangsong" w:eastAsia="STFangsong" w:hAnsi="STFangsong" w:hint="eastAsia"/>
                <w:sz w:val="28"/>
                <w:szCs w:val="28"/>
              </w:rPr>
              <w:t>的</w:t>
            </w:r>
            <w:r w:rsidR="00C54B5C">
              <w:rPr>
                <w:rFonts w:ascii="STFangsong" w:eastAsia="STFangsong" w:hAnsi="STFangsong" w:hint="eastAsia"/>
                <w:sz w:val="28"/>
                <w:szCs w:val="28"/>
              </w:rPr>
              <w:t>经济案件</w:t>
            </w:r>
            <w:r>
              <w:rPr>
                <w:rFonts w:ascii="STFangsong" w:eastAsia="STFangsong" w:hAnsi="STFangsong" w:hint="eastAsia"/>
                <w:sz w:val="28"/>
                <w:szCs w:val="28"/>
              </w:rPr>
              <w:t>等其他不宜</w:t>
            </w:r>
            <w:r w:rsidR="00C058F7" w:rsidRPr="00C058F7">
              <w:rPr>
                <w:rFonts w:ascii="STFangsong" w:eastAsia="STFangsong" w:hAnsi="STFangsong" w:hint="eastAsia"/>
                <w:sz w:val="28"/>
                <w:szCs w:val="28"/>
              </w:rPr>
              <w:t>申办人才引进落户</w:t>
            </w:r>
            <w:r>
              <w:rPr>
                <w:rFonts w:ascii="STFangsong" w:eastAsia="STFangsong" w:hAnsi="STFangsong" w:hint="eastAsia"/>
                <w:sz w:val="28"/>
                <w:szCs w:val="28"/>
              </w:rPr>
              <w:t>的情形。</w:t>
            </w:r>
          </w:p>
          <w:p w:rsidR="00596A64" w:rsidRDefault="00596A64" w:rsidP="00EE04F7">
            <w:pPr>
              <w:ind w:firstLineChars="200" w:firstLine="560"/>
              <w:jc w:val="left"/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3、</w:t>
            </w:r>
            <w:r w:rsidRPr="00D375C8">
              <w:rPr>
                <w:rFonts w:ascii="STFangsong" w:eastAsia="STFangsong" w:hAnsi="STFangsong" w:hint="eastAsia"/>
                <w:sz w:val="28"/>
                <w:szCs w:val="28"/>
              </w:rPr>
              <w:t>所填表格中的内容及所提交的</w:t>
            </w:r>
            <w:r>
              <w:rPr>
                <w:rFonts w:ascii="STFangsong" w:eastAsia="STFangsong" w:hAnsi="STFangsong" w:hint="eastAsia"/>
                <w:sz w:val="28"/>
                <w:szCs w:val="28"/>
              </w:rPr>
              <w:t>电子、</w:t>
            </w:r>
            <w:r w:rsidRPr="00D375C8">
              <w:rPr>
                <w:rFonts w:ascii="STFangsong" w:eastAsia="STFangsong" w:hAnsi="STFangsong" w:hint="eastAsia"/>
                <w:sz w:val="28"/>
                <w:szCs w:val="28"/>
              </w:rPr>
              <w:t>书面材料</w:t>
            </w:r>
            <w:r>
              <w:rPr>
                <w:rFonts w:ascii="STFangsong" w:eastAsia="STFangsong" w:hAnsi="STFangsong" w:hint="eastAsia"/>
                <w:sz w:val="28"/>
                <w:szCs w:val="28"/>
              </w:rPr>
              <w:t>均真实、有效。</w:t>
            </w:r>
            <w:r w:rsidRPr="00D375C8">
              <w:rPr>
                <w:rFonts w:ascii="STFangsong" w:eastAsia="STFangsong" w:hAnsi="STFangsong" w:hint="eastAsia"/>
                <w:sz w:val="28"/>
                <w:szCs w:val="28"/>
              </w:rPr>
              <w:t>一旦发现虚假</w:t>
            </w:r>
            <w:r>
              <w:rPr>
                <w:rFonts w:ascii="STFangsong" w:eastAsia="STFangsong" w:hAnsi="STFangsong" w:hint="eastAsia"/>
                <w:sz w:val="28"/>
                <w:szCs w:val="28"/>
              </w:rPr>
              <w:t>、隐瞒</w:t>
            </w:r>
            <w:r w:rsidRPr="00D375C8">
              <w:rPr>
                <w:rFonts w:ascii="STFangsong" w:eastAsia="STFangsong" w:hAnsi="STFangsong" w:hint="eastAsia"/>
                <w:sz w:val="28"/>
                <w:szCs w:val="28"/>
              </w:rPr>
              <w:t>或伪造，取消再申请的资格，</w:t>
            </w:r>
            <w:r w:rsidR="006626B4">
              <w:rPr>
                <w:rFonts w:ascii="STFangsong" w:eastAsia="STFangsong" w:hAnsi="STFangsong" w:hint="eastAsia"/>
                <w:sz w:val="28"/>
                <w:szCs w:val="28"/>
              </w:rPr>
              <w:t>并将相关信息纳入上海市公共信用信息服务平台</w:t>
            </w:r>
            <w:r>
              <w:rPr>
                <w:rFonts w:ascii="STFangsong" w:eastAsia="STFangsong" w:hAnsi="STFangsong" w:hint="eastAsia"/>
                <w:sz w:val="28"/>
                <w:szCs w:val="28"/>
              </w:rPr>
              <w:t>。已骗取本市常住户口的将予以注销，并承担一切后果。</w:t>
            </w:r>
          </w:p>
          <w:p w:rsidR="00DF0ED1" w:rsidRDefault="00596A64" w:rsidP="00EE04F7">
            <w:pPr>
              <w:ind w:firstLineChars="200" w:firstLine="560"/>
              <w:jc w:val="left"/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4、协助提供人社部门需要进一步补充说明的材料。</w:t>
            </w:r>
          </w:p>
          <w:p w:rsidR="00203912" w:rsidRPr="00203912" w:rsidRDefault="00203912" w:rsidP="00203912">
            <w:pPr>
              <w:ind w:firstLineChars="200" w:firstLine="560"/>
              <w:jc w:val="left"/>
              <w:rPr>
                <w:rFonts w:ascii="STFangsong" w:eastAsia="STFangsong" w:hAnsi="STFangsong"/>
                <w:sz w:val="28"/>
                <w:szCs w:val="28"/>
              </w:rPr>
            </w:pPr>
          </w:p>
        </w:tc>
      </w:tr>
      <w:tr w:rsidR="00493B95" w:rsidRPr="008247C3" w:rsidTr="0019537F">
        <w:trPr>
          <w:trHeight w:val="1960"/>
        </w:trPr>
        <w:tc>
          <w:tcPr>
            <w:tcW w:w="1384" w:type="dxa"/>
            <w:vAlign w:val="center"/>
          </w:tcPr>
          <w:p w:rsidR="00493B95" w:rsidRPr="00D375C8" w:rsidRDefault="00493B95" w:rsidP="00493B95">
            <w:pPr>
              <w:jc w:val="center"/>
              <w:rPr>
                <w:rFonts w:ascii="STFangsong" w:eastAsia="STFangsong" w:hAnsi="STFangsong"/>
                <w:sz w:val="32"/>
                <w:szCs w:val="32"/>
              </w:rPr>
            </w:pPr>
            <w:r w:rsidRPr="00D375C8">
              <w:rPr>
                <w:rFonts w:ascii="STFangsong" w:eastAsia="STFangsong" w:hAnsi="STFangsong"/>
                <w:sz w:val="32"/>
                <w:szCs w:val="32"/>
              </w:rPr>
              <w:t>授</w:t>
            </w:r>
          </w:p>
          <w:p w:rsidR="00493B95" w:rsidRDefault="00493B95" w:rsidP="00493B95">
            <w:pPr>
              <w:jc w:val="center"/>
              <w:rPr>
                <w:rFonts w:ascii="STZhongsong" w:eastAsia="STZhongsong" w:hAnsi="STZhongsong"/>
                <w:sz w:val="36"/>
                <w:szCs w:val="36"/>
              </w:rPr>
            </w:pPr>
            <w:r w:rsidRPr="00D375C8">
              <w:rPr>
                <w:rFonts w:ascii="STFangsong" w:eastAsia="STFangsong" w:hAnsi="STFangsong"/>
                <w:sz w:val="32"/>
                <w:szCs w:val="32"/>
              </w:rPr>
              <w:t>权</w:t>
            </w:r>
          </w:p>
        </w:tc>
        <w:tc>
          <w:tcPr>
            <w:tcW w:w="7138" w:type="dxa"/>
            <w:vAlign w:val="center"/>
          </w:tcPr>
          <w:p w:rsidR="00493B95" w:rsidRPr="0019537F" w:rsidRDefault="0033501E" w:rsidP="00C54B5C">
            <w:pPr>
              <w:pStyle w:val="NormalWeb"/>
              <w:snapToGrid w:val="0"/>
              <w:spacing w:before="0" w:beforeAutospacing="0" w:after="0" w:afterAutospacing="0" w:line="360" w:lineRule="auto"/>
              <w:ind w:firstLineChars="200" w:firstLine="560"/>
              <w:rPr>
                <w:rFonts w:ascii="STFangsong" w:eastAsia="STFangsong" w:hAnsi="STFangsong" w:cstheme="minorBidi"/>
                <w:kern w:val="2"/>
                <w:sz w:val="28"/>
                <w:szCs w:val="28"/>
              </w:rPr>
            </w:pPr>
            <w:r>
              <w:rPr>
                <w:rFonts w:ascii="STFangsong" w:eastAsia="STFangsong" w:hAnsi="STFangsong" w:cstheme="minorBidi" w:hint="eastAsia"/>
                <w:kern w:val="2"/>
                <w:sz w:val="28"/>
                <w:szCs w:val="28"/>
              </w:rPr>
              <w:t>本人</w:t>
            </w:r>
            <w:r w:rsidR="0019537F" w:rsidRPr="0019537F">
              <w:rPr>
                <w:rFonts w:ascii="STFangsong" w:eastAsia="STFangsong" w:hAnsi="STFangsong" w:cstheme="minorBidi" w:hint="eastAsia"/>
                <w:kern w:val="2"/>
                <w:sz w:val="28"/>
                <w:szCs w:val="28"/>
              </w:rPr>
              <w:t>授权并配合人力资源和社会保障部门对本</w:t>
            </w:r>
            <w:r>
              <w:rPr>
                <w:rFonts w:ascii="STFangsong" w:eastAsia="STFangsong" w:hAnsi="STFangsong" w:cstheme="minorBidi" w:hint="eastAsia"/>
                <w:kern w:val="2"/>
                <w:sz w:val="28"/>
                <w:szCs w:val="28"/>
              </w:rPr>
              <w:t>人</w:t>
            </w:r>
            <w:r w:rsidR="0019537F" w:rsidRPr="0019537F">
              <w:rPr>
                <w:rFonts w:ascii="STFangsong" w:eastAsia="STFangsong" w:hAnsi="STFangsong" w:cstheme="minorBidi" w:hint="eastAsia"/>
                <w:kern w:val="2"/>
                <w:sz w:val="28"/>
                <w:szCs w:val="28"/>
              </w:rPr>
              <w:t>申请材料中的</w:t>
            </w:r>
            <w:r>
              <w:rPr>
                <w:rFonts w:ascii="STFangsong" w:eastAsia="STFangsong" w:hAnsi="STFangsong" w:cstheme="minorBidi" w:hint="eastAsia"/>
                <w:kern w:val="2"/>
                <w:sz w:val="28"/>
                <w:szCs w:val="28"/>
              </w:rPr>
              <w:t>社保、纳税等</w:t>
            </w:r>
            <w:r w:rsidR="0019537F" w:rsidRPr="0019537F">
              <w:rPr>
                <w:rFonts w:ascii="STFangsong" w:eastAsia="STFangsong" w:hAnsi="STFangsong" w:cstheme="minorBidi" w:hint="eastAsia"/>
                <w:kern w:val="2"/>
                <w:sz w:val="28"/>
                <w:szCs w:val="28"/>
              </w:rPr>
              <w:t>相关信息进行核查。</w:t>
            </w:r>
          </w:p>
        </w:tc>
      </w:tr>
    </w:tbl>
    <w:p w:rsidR="00493B95" w:rsidRPr="003D346E" w:rsidRDefault="00493B95" w:rsidP="00493B95">
      <w:pPr>
        <w:jc w:val="center"/>
        <w:rPr>
          <w:rFonts w:ascii="STZhongsong" w:eastAsia="STZhongsong" w:hAnsi="STZhongsong"/>
          <w:sz w:val="36"/>
          <w:szCs w:val="36"/>
        </w:rPr>
      </w:pPr>
    </w:p>
    <w:p w:rsidR="00D375C8" w:rsidRDefault="00D375C8" w:rsidP="00493B95">
      <w:pPr>
        <w:jc w:val="center"/>
        <w:rPr>
          <w:rFonts w:ascii="STZhongsong" w:eastAsia="STZhongsong" w:hAnsi="STZhongsong"/>
          <w:sz w:val="36"/>
          <w:szCs w:val="36"/>
        </w:rPr>
      </w:pPr>
    </w:p>
    <w:p w:rsidR="00D375C8" w:rsidRPr="00206276" w:rsidRDefault="00D375C8" w:rsidP="00493B95">
      <w:pPr>
        <w:jc w:val="center"/>
        <w:rPr>
          <w:rFonts w:ascii="STFangsong" w:eastAsia="STFangsong" w:hAnsi="STFangsong"/>
          <w:sz w:val="32"/>
          <w:szCs w:val="32"/>
        </w:rPr>
      </w:pPr>
      <w:r>
        <w:rPr>
          <w:rFonts w:ascii="STFangsong" w:eastAsia="STFangsong" w:hAnsi="STFangsong" w:hint="eastAsia"/>
          <w:sz w:val="36"/>
          <w:szCs w:val="36"/>
        </w:rPr>
        <w:t xml:space="preserve">     </w:t>
      </w:r>
      <w:r w:rsidRPr="00206276">
        <w:rPr>
          <w:rFonts w:ascii="STFangsong" w:eastAsia="STFangsong" w:hAnsi="STFangsong" w:hint="eastAsia"/>
          <w:sz w:val="32"/>
          <w:szCs w:val="32"/>
        </w:rPr>
        <w:t>申请人（签字）：             年    月    日</w:t>
      </w:r>
    </w:p>
    <w:sectPr w:rsidR="00D375C8" w:rsidRPr="00206276" w:rsidSect="00FB1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534E" w:rsidRDefault="0058534E" w:rsidP="001E2974">
      <w:r>
        <w:separator/>
      </w:r>
    </w:p>
  </w:endnote>
  <w:endnote w:type="continuationSeparator" w:id="0">
    <w:p w:rsidR="0058534E" w:rsidRDefault="0058534E" w:rsidP="001E2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Fangsong">
    <w:charset w:val="86"/>
    <w:family w:val="auto"/>
    <w:pitch w:val="variable"/>
    <w:sig w:usb0="00000287" w:usb1="080F0000" w:usb2="00000010" w:usb3="00000000" w:csb0="0004009F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534E" w:rsidRDefault="0058534E" w:rsidP="001E2974">
      <w:r>
        <w:separator/>
      </w:r>
    </w:p>
  </w:footnote>
  <w:footnote w:type="continuationSeparator" w:id="0">
    <w:p w:rsidR="0058534E" w:rsidRDefault="0058534E" w:rsidP="001E29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95"/>
    <w:rsid w:val="00144615"/>
    <w:rsid w:val="0019181E"/>
    <w:rsid w:val="0019537F"/>
    <w:rsid w:val="001E2974"/>
    <w:rsid w:val="00203912"/>
    <w:rsid w:val="00203F23"/>
    <w:rsid w:val="00206276"/>
    <w:rsid w:val="00206BCA"/>
    <w:rsid w:val="0024468A"/>
    <w:rsid w:val="002C2B3D"/>
    <w:rsid w:val="0033501E"/>
    <w:rsid w:val="00393EC4"/>
    <w:rsid w:val="003D346E"/>
    <w:rsid w:val="00493B95"/>
    <w:rsid w:val="00547BA9"/>
    <w:rsid w:val="0058534E"/>
    <w:rsid w:val="00596A64"/>
    <w:rsid w:val="005E77AA"/>
    <w:rsid w:val="00627E66"/>
    <w:rsid w:val="006626B4"/>
    <w:rsid w:val="00690389"/>
    <w:rsid w:val="00752517"/>
    <w:rsid w:val="0076359C"/>
    <w:rsid w:val="007A29EB"/>
    <w:rsid w:val="008247C3"/>
    <w:rsid w:val="00836A28"/>
    <w:rsid w:val="0091738D"/>
    <w:rsid w:val="00A9742E"/>
    <w:rsid w:val="00AC4D80"/>
    <w:rsid w:val="00B336B2"/>
    <w:rsid w:val="00B43D86"/>
    <w:rsid w:val="00B54082"/>
    <w:rsid w:val="00BF7136"/>
    <w:rsid w:val="00C058F7"/>
    <w:rsid w:val="00C54B5C"/>
    <w:rsid w:val="00D375C8"/>
    <w:rsid w:val="00DA05DE"/>
    <w:rsid w:val="00DB3BFF"/>
    <w:rsid w:val="00DF0ED1"/>
    <w:rsid w:val="00E1366A"/>
    <w:rsid w:val="00E549FC"/>
    <w:rsid w:val="00EA03B8"/>
    <w:rsid w:val="00EC3F51"/>
    <w:rsid w:val="00EE04F7"/>
    <w:rsid w:val="00F05E23"/>
    <w:rsid w:val="00F136CC"/>
    <w:rsid w:val="00F40641"/>
    <w:rsid w:val="00FB15A7"/>
    <w:rsid w:val="00FE45E2"/>
    <w:rsid w:val="00FF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9666EB-BF05-45A4-97DB-1F7B598A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B15A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3B9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19537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E2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E2974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E2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E297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6B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6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shrc-xhb</dc:creator>
  <cp:lastModifiedBy>Xu, Pengfei</cp:lastModifiedBy>
  <cp:revision>1</cp:revision>
  <cp:lastPrinted>2020-02-03T05:52:00Z</cp:lastPrinted>
  <dcterms:created xsi:type="dcterms:W3CDTF">2020-06-12T04:48:00Z</dcterms:created>
  <dcterms:modified xsi:type="dcterms:W3CDTF">2020-06-12T04:48:00Z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08059636-9afb-4123-86c7-836437075644</vt:lpwstr>
  </property>
  <property fmtid="{D5CDD505-2E9C-101B-9397-08002B2CF9AE}" pid="3" name="CTPClassification">
    <vt:lpwstr>CTP_NT</vt:lpwstr>
  </property>
</Properties>
</file>