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right"/>
        <w:rPr>
          <w:rFonts w:hint="eastAsia" w:ascii="Calibri" w:hAnsi="Calibri" w:eastAsia="宋体" w:cs="Times New Roman"/>
          <w:szCs w:val="22"/>
        </w:rPr>
      </w:pPr>
    </w:p>
    <w:p>
      <w:pPr>
        <w:pStyle w:val="5"/>
      </w:pPr>
      <w:r>
        <w:rPr>
          <w:rFonts w:hint="eastAsia"/>
        </w:rPr>
        <w:t>自下而上的成本估算方法</w:t>
      </w:r>
    </w:p>
    <w:p>
      <w:pPr/>
      <w:r>
        <w:rPr>
          <w:rFonts w:hint="eastAsia"/>
        </w:rPr>
        <w:t>下表展示了“电梯控制系统仿真”项目的wbs分解结果，由于wbs分解是针对项目的功能进行的分解，在成本估算的时候，首先估算每个任务的开发规模，然后通过系数获得相应的质量、管理任务的规模，从而计算直接成本，再计算间接成本，最后计算总成本，具体过程如下：</w:t>
      </w:r>
    </w:p>
    <w:p>
      <w:pPr>
        <w:numPr>
          <w:ilvl w:val="0"/>
          <w:numId w:val="1"/>
        </w:numPr>
      </w:pPr>
      <w:r>
        <w:rPr>
          <w:rFonts w:hint="eastAsia"/>
        </w:rPr>
        <w:t>下表描述了项目的任务分解以及每个人物的规模，分解是根据项目的功能进行分解的。</w:t>
      </w:r>
    </w:p>
    <w:p>
      <w:pPr>
        <w:numPr>
          <w:ilvl w:val="0"/>
          <w:numId w:val="1"/>
        </w:numPr>
      </w:pPr>
      <w:r>
        <w:rPr>
          <w:rFonts w:hint="eastAsia"/>
        </w:rPr>
        <w:t>计算开发成本。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对于下表，通过自下而上的计算，知项目开发规模是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人天，开发人员成本参数为100元/天，则内部的开发成本=100元/天×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人天=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00元。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外包部分软件成本为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元，则开发成本=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000元+0元=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000元。</w:t>
      </w:r>
    </w:p>
    <w:p>
      <w:pPr>
        <w:numPr>
          <w:ilvl w:val="0"/>
          <w:numId w:val="1"/>
        </w:numPr>
        <w:tabs>
          <w:tab w:val="left" w:pos="958"/>
        </w:tabs>
      </w:pPr>
      <w:r>
        <w:rPr>
          <w:rFonts w:hint="eastAsia"/>
        </w:rPr>
        <w:t>计算管理成本。由于任务分解的结果主要是针对开发任务的分解，没有分解出管理任务（项目管理任务和质量管理任务），针对本项目，管理成本=开发成本×10%。所以，管理成本=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000×10%=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00元。</w:t>
      </w:r>
    </w:p>
    <w:p>
      <w:pPr>
        <w:numPr>
          <w:ilvl w:val="0"/>
          <w:numId w:val="1"/>
        </w:numPr>
        <w:tabs>
          <w:tab w:val="left" w:pos="958"/>
        </w:tabs>
      </w:pPr>
      <w:r>
        <w:rPr>
          <w:rFonts w:hint="eastAsia"/>
        </w:rPr>
        <w:t>计算直接成本。因为直接成本=开发成本+管理成本，所以直接成本=</w:t>
      </w:r>
      <w:r>
        <w:rPr>
          <w:rFonts w:hint="eastAsia"/>
          <w:lang w:eastAsia="zh-CN"/>
        </w:rPr>
        <w:t>8</w:t>
      </w:r>
      <w:r>
        <w:rPr>
          <w:rFonts w:hint="eastAsia"/>
        </w:rPr>
        <w:t>000元+</w:t>
      </w:r>
      <w:r>
        <w:rPr>
          <w:rFonts w:hint="eastAsia"/>
          <w:lang w:eastAsia="zh-CN"/>
        </w:rPr>
        <w:t>8</w:t>
      </w:r>
      <w:r>
        <w:rPr>
          <w:rFonts w:hint="eastAsia"/>
        </w:rPr>
        <w:t>00元=</w:t>
      </w:r>
      <w:r>
        <w:rPr>
          <w:rFonts w:hint="eastAsia"/>
          <w:lang w:eastAsia="zh-CN"/>
        </w:rPr>
        <w:t>88</w:t>
      </w:r>
      <w:r>
        <w:rPr>
          <w:rFonts w:hint="eastAsia"/>
        </w:rPr>
        <w:t>00元。</w:t>
      </w:r>
    </w:p>
    <w:p>
      <w:pPr>
        <w:numPr>
          <w:ilvl w:val="0"/>
          <w:numId w:val="1"/>
        </w:numPr>
        <w:tabs>
          <w:tab w:val="left" w:pos="958"/>
        </w:tabs>
      </w:pPr>
      <w:r>
        <w:rPr>
          <w:rFonts w:hint="eastAsia"/>
        </w:rPr>
        <w:t>计算间接成本。因为间接成本=直接成本×20%。所以间接成本=</w:t>
      </w:r>
      <w:r>
        <w:rPr>
          <w:rFonts w:hint="eastAsia"/>
          <w:lang w:eastAsia="zh-CN"/>
        </w:rPr>
        <w:t>88</w:t>
      </w:r>
      <w:r>
        <w:rPr>
          <w:rFonts w:hint="eastAsia"/>
        </w:rPr>
        <w:t>00元×20%=</w:t>
      </w:r>
      <w:r>
        <w:rPr>
          <w:rFonts w:hint="eastAsia"/>
          <w:lang w:val="en-US" w:eastAsia="zh-CN"/>
        </w:rPr>
        <w:t>1760</w:t>
      </w:r>
      <w:r>
        <w:rPr>
          <w:rFonts w:hint="eastAsia"/>
        </w:rPr>
        <w:t>元。</w:t>
      </w:r>
    </w:p>
    <w:p>
      <w:pPr>
        <w:numPr>
          <w:ilvl w:val="0"/>
          <w:numId w:val="1"/>
        </w:numPr>
        <w:tabs>
          <w:tab w:val="left" w:pos="958"/>
        </w:tabs>
      </w:pPr>
      <w:r>
        <w:rPr>
          <w:rFonts w:hint="eastAsia"/>
        </w:rPr>
        <w:t>计算总估算成本。项目总估算成本=直接成本+间接成本=</w:t>
      </w:r>
      <w:r>
        <w:rPr>
          <w:rFonts w:hint="eastAsia"/>
          <w:lang w:eastAsia="zh-CN"/>
        </w:rPr>
        <w:t>88</w:t>
      </w:r>
      <w:r>
        <w:rPr>
          <w:rFonts w:hint="eastAsia"/>
        </w:rPr>
        <w:t>00元+1</w:t>
      </w:r>
      <w:r>
        <w:rPr>
          <w:rFonts w:hint="eastAsia"/>
          <w:lang w:val="en-US" w:eastAsia="zh-CN"/>
        </w:rPr>
        <w:t>76</w:t>
      </w:r>
      <w:r>
        <w:rPr>
          <w:rFonts w:hint="eastAsia"/>
        </w:rPr>
        <w:t>0元=</w:t>
      </w:r>
      <w:r>
        <w:rPr>
          <w:rFonts w:hint="eastAsia"/>
          <w:lang w:val="en-US" w:eastAsia="zh-CN"/>
        </w:rPr>
        <w:t>1056</w:t>
      </w:r>
      <w:r>
        <w:rPr>
          <w:rFonts w:hint="eastAsia"/>
        </w:rPr>
        <w:t>0元。</w:t>
      </w:r>
    </w:p>
    <w:p>
      <w:pPr>
        <w:widowControl/>
        <w:jc w:val="left"/>
      </w:pPr>
    </w:p>
    <w:tbl>
      <w:tblPr>
        <w:tblStyle w:val="7"/>
        <w:tblpPr w:leftFromText="180" w:rightFromText="180" w:vertAnchor="text" w:horzAnchor="page" w:tblpXSpec="center" w:tblpY="171"/>
        <w:tblOverlap w:val="never"/>
        <w:tblW w:w="937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0"/>
        <w:gridCol w:w="1190"/>
        <w:gridCol w:w="3018"/>
        <w:gridCol w:w="1176"/>
        <w:gridCol w:w="1089"/>
        <w:gridCol w:w="14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英语学习网站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人天（天）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小计（天）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总计（元）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项目准备阶段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.0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设计阶段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 xml:space="preserve">.0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开发阶段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29.0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29.0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2900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学生端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个人信息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/>
              </w:rPr>
              <w:t>提问专区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/>
              </w:rPr>
              <w:t>辅导专区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/>
              </w:rPr>
              <w:t>查看提问列表：未回答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/>
              </w:rPr>
              <w:t>查看提问列表：已回答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/>
              </w:rPr>
              <w:t>信息中心：问题审核不通过反馈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/>
              </w:rPr>
              <w:t>信息中心：问题、辅导积分被老师追加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9</w:t>
            </w:r>
            <w:r>
              <w:rPr>
                <w:rFonts w:hint="eastAsia"/>
              </w:rPr>
              <w:t>查看提问列表：已回答评价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1100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2.1</w:t>
            </w:r>
            <w:r>
              <w:rPr>
                <w:rFonts w:hint="eastAsia" w:asciiTheme="minorEastAsia" w:hAnsiTheme="minorEastAsia" w:eastAsiaTheme="minorEastAsia" w:cstheme="minorEastAsia"/>
              </w:rPr>
              <w:t>个人信息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2.2</w:t>
            </w:r>
            <w:r>
              <w:rPr>
                <w:rFonts w:hint="eastAsia" w:asciiTheme="minorEastAsia" w:hAnsiTheme="minorEastAsia" w:eastAsiaTheme="minorEastAsia" w:cstheme="minorEastAsia"/>
              </w:rPr>
              <w:t>修改密码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2.3</w:t>
            </w:r>
            <w:r>
              <w:rPr>
                <w:rFonts w:hint="eastAsia" w:asciiTheme="minorEastAsia" w:hAnsiTheme="minorEastAsia" w:eastAsiaTheme="minorEastAsia" w:cstheme="minorEastAsia"/>
              </w:rPr>
              <w:t>信息中心：回答审核不通过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2.4</w:t>
            </w:r>
            <w:r>
              <w:rPr>
                <w:rFonts w:hint="eastAsia" w:asciiTheme="minorEastAsia" w:hAnsiTheme="minorEastAsia" w:eastAsiaTheme="minorEastAsia" w:cstheme="minorEastAsia"/>
              </w:rPr>
              <w:t>信息中心：追加积分结果反馈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2.5</w:t>
            </w:r>
            <w:r>
              <w:rPr>
                <w:rFonts w:hint="eastAsia" w:asciiTheme="minorEastAsia" w:hAnsiTheme="minorEastAsia" w:eastAsiaTheme="minorEastAsia" w:cstheme="minorEastAsia"/>
              </w:rPr>
              <w:t>预定问题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2.6</w:t>
            </w:r>
            <w:r>
              <w:rPr>
                <w:rFonts w:hint="eastAsia" w:asciiTheme="minorEastAsia" w:hAnsiTheme="minorEastAsia" w:eastAsiaTheme="minorEastAsia" w:cstheme="minorEastAsia"/>
              </w:rPr>
              <w:t>回答问题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2.7</w:t>
            </w:r>
            <w:r>
              <w:rPr>
                <w:rFonts w:hint="eastAsia" w:asciiTheme="minorEastAsia" w:hAnsiTheme="minorEastAsia" w:eastAsiaTheme="minorEastAsia" w:cstheme="minorEastAsia"/>
              </w:rPr>
              <w:t>预定辅导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2.8</w:t>
            </w:r>
            <w:r>
              <w:rPr>
                <w:rFonts w:hint="eastAsia" w:asciiTheme="minorEastAsia" w:hAnsiTheme="minorEastAsia" w:eastAsiaTheme="minorEastAsia" w:cstheme="minorEastAsia"/>
              </w:rPr>
              <w:t>查看问题列表：进行时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2.9</w:t>
            </w:r>
            <w:r>
              <w:rPr>
                <w:rFonts w:hint="eastAsia" w:asciiTheme="minorEastAsia" w:hAnsiTheme="minorEastAsia" w:eastAsiaTheme="minorEastAsia" w:cstheme="minorEastAsia"/>
              </w:rPr>
              <w:t>查看问题列表：已回答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2.10</w:t>
            </w:r>
            <w:r>
              <w:rPr>
                <w:rFonts w:hint="eastAsia" w:asciiTheme="minorEastAsia" w:hAnsiTheme="minorEastAsia" w:eastAsiaTheme="minorEastAsia" w:cstheme="minorEastAsia"/>
              </w:rPr>
              <w:t>查看辅导列表：进行时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2.11</w:t>
            </w:r>
            <w:r>
              <w:rPr>
                <w:rFonts w:hint="eastAsia" w:asciiTheme="minorEastAsia" w:hAnsiTheme="minorEastAsia" w:eastAsiaTheme="minorEastAsia" w:cstheme="minorEastAsia"/>
              </w:rPr>
              <w:t>查看辅导列表：已辅导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3.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管理员端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13.0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1300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3.1</w:t>
            </w:r>
            <w:r>
              <w:rPr>
                <w:rFonts w:hint="eastAsia"/>
              </w:rPr>
              <w:t>管理主页：编辑师资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3.2</w:t>
            </w:r>
            <w:r>
              <w:rPr>
                <w:rFonts w:hint="eastAsia"/>
              </w:rPr>
              <w:t>管理主页：上传资料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3.3</w:t>
            </w:r>
            <w:r>
              <w:rPr>
                <w:rFonts w:hint="eastAsia"/>
              </w:rPr>
              <w:t>管理主页：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辑支付页面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3.4</w:t>
            </w:r>
            <w:r>
              <w:rPr>
                <w:rFonts w:hint="eastAsia"/>
              </w:rPr>
              <w:t>管理主页：修改网站宗旨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3.5</w:t>
            </w:r>
            <w:r>
              <w:rPr>
                <w:rFonts w:hint="eastAsia"/>
              </w:rPr>
              <w:t>添加老师账号：查看现有老师账号信息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3.6</w:t>
            </w:r>
            <w:r>
              <w:rPr>
                <w:rFonts w:hint="eastAsia"/>
              </w:rPr>
              <w:t>添加老师账号：</w:t>
            </w: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/>
              </w:rPr>
              <w:t>老师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3.7</w:t>
            </w:r>
            <w:r>
              <w:rPr>
                <w:rFonts w:hint="eastAsia"/>
              </w:rPr>
              <w:t>添加老师账号：搜索老师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3.8</w:t>
            </w:r>
            <w:r>
              <w:rPr>
                <w:rFonts w:hint="eastAsia"/>
              </w:rPr>
              <w:t>审核专区：提问审核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3.9</w:t>
            </w:r>
            <w:r>
              <w:rPr>
                <w:rFonts w:hint="eastAsia"/>
              </w:rPr>
              <w:t>审核专区：回答审核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3.10</w:t>
            </w:r>
            <w:r>
              <w:rPr>
                <w:rFonts w:hint="eastAsia"/>
              </w:rPr>
              <w:t>查看历史回答列表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3.11</w:t>
            </w:r>
            <w:r>
              <w:rPr>
                <w:rFonts w:hint="eastAsia"/>
              </w:rPr>
              <w:t>查看提问列表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3.12</w:t>
            </w:r>
            <w:r>
              <w:rPr>
                <w:rFonts w:hint="eastAsia"/>
              </w:rPr>
              <w:t>学生积分充值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3.13</w:t>
            </w:r>
            <w:r>
              <w:rPr>
                <w:rFonts w:hint="eastAsia"/>
              </w:rPr>
              <w:t>临时表：查看审核通过列表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3.14</w:t>
            </w:r>
            <w:r>
              <w:rPr>
                <w:rFonts w:hint="eastAsia"/>
              </w:rPr>
              <w:t>临时表：定时发送问题，推送到老师端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3.15</w:t>
            </w:r>
            <w:r>
              <w:rPr>
                <w:rFonts w:hint="eastAsia"/>
              </w:rPr>
              <w:t>临时表：定时发送答案，推送到学生端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3.16</w:t>
            </w:r>
            <w:r>
              <w:rPr>
                <w:rFonts w:hint="eastAsia"/>
              </w:rPr>
              <w:t>学生信息：查看现在学生 账号信息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3.17</w:t>
            </w:r>
            <w:r>
              <w:rPr>
                <w:rFonts w:hint="eastAsia"/>
              </w:rPr>
              <w:t>学生信息：注销学生账号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3.18</w:t>
            </w:r>
            <w:r>
              <w:rPr>
                <w:rFonts w:hint="eastAsia"/>
              </w:rPr>
              <w:t>密码修改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0.5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测试阶段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1需求测试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7.0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7.0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700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2单元测试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23.0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23.0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2300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3集成测试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6.0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600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3.1</w:t>
            </w:r>
            <w:r>
              <w:rPr>
                <w:rFonts w:hint="eastAsia"/>
                <w:lang w:eastAsia="zh-CN"/>
              </w:rPr>
              <w:t>学生端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3.2教师端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3.3管理员端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2.0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4系统测试</w:t>
            </w: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5.0</w:t>
            </w:r>
          </w:p>
        </w:tc>
        <w:tc>
          <w:tcPr>
            <w:tcW w:w="1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5.0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500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6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总成本（元）</w:t>
            </w:r>
          </w:p>
        </w:tc>
        <w:tc>
          <w:tcPr>
            <w:tcW w:w="670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000</w:t>
            </w:r>
          </w:p>
        </w:tc>
      </w:tr>
    </w:tbl>
    <w:p>
      <w:pPr>
        <w:tabs>
          <w:tab w:val="left" w:pos="958"/>
        </w:tabs>
        <w:jc w:val="center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表1.1 自下而上的估算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210" w:rightChars="-100" w:firstLine="0" w:firstLineChars="0"/>
        <w:jc w:val="both"/>
        <w:textAlignment w:val="auto"/>
        <w:outlineLvl w:val="9"/>
        <w:rPr>
          <w:rFonts w:asciiTheme="minorEastAsia" w:hAnsi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210" w:rightChars="-100" w:firstLine="0" w:firstLineChars="0"/>
        <w:jc w:val="both"/>
        <w:textAlignment w:val="auto"/>
        <w:outlineLvl w:val="9"/>
        <w:rPr>
          <w:rFonts w:asciiTheme="minorEastAsia" w:hAnsi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210" w:rightChars="-100" w:firstLine="0" w:firstLineChars="0"/>
        <w:jc w:val="both"/>
        <w:textAlignment w:val="auto"/>
        <w:outlineLvl w:val="9"/>
        <w:rPr>
          <w:rFonts w:asciiTheme="minorEastAsia" w:hAnsi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210" w:rightChars="-100" w:firstLine="0" w:firstLineChars="0"/>
        <w:jc w:val="both"/>
        <w:textAlignment w:val="auto"/>
        <w:outlineLvl w:val="9"/>
        <w:rPr>
          <w:rFonts w:asciiTheme="minorEastAsia" w:hAnsi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210" w:rightChars="-100" w:firstLine="0" w:firstLineChars="0"/>
        <w:jc w:val="both"/>
        <w:textAlignment w:val="auto"/>
        <w:outlineLvl w:val="9"/>
        <w:rPr>
          <w:rFonts w:asciiTheme="minorEastAsia" w:hAnsi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210" w:rightChars="-10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代码行估算</w:t>
      </w:r>
    </w:p>
    <w:p>
      <w:pPr/>
      <w:r>
        <w:t>学生</w:t>
      </w:r>
      <w:r>
        <w:rPr>
          <w:rFonts w:hint="eastAsia"/>
        </w:rPr>
        <w:t>：</w:t>
      </w:r>
      <w:r>
        <w:fldChar w:fldCharType="begin"/>
      </w:r>
      <w:r>
        <w:instrText xml:space="preserve"> LINK Excel.Sheet.12</w:instrText>
      </w:r>
      <w:r>
        <w:rPr>
          <w:rFonts w:hint="eastAsia"/>
        </w:rPr>
        <w:instrText xml:space="preserve"> "C:\\Users\\YeungC\\Desktop\\新建 Microsoft Excel 工作表.xlsx"</w:instrText>
      </w:r>
      <w:r>
        <w:instrText xml:space="preserve"> Sheet1!R45C1:R53C6 \a \f 5 \h  \* MERGEFORMAT </w:instrText>
      </w:r>
      <w:r>
        <w:fldChar w:fldCharType="separate"/>
      </w:r>
    </w:p>
    <w:p>
      <w:pPr/>
      <w:r>
        <w:fldChar w:fldCharType="end"/>
      </w: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5"/>
        <w:gridCol w:w="1702"/>
        <w:gridCol w:w="1559"/>
        <w:gridCol w:w="155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功能模块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乐观代码行数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悲观代码行数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可能代码行数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代码行估算值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个人信息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提问专区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辅导专区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修改密码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250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200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287.5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查看提问列表：未回答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查看提问列表：已回答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信息中心：问题审核不通过反馈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信息中心：问题、辅导积分被老师追加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查看提问列表：已回答评价</w:t>
            </w:r>
          </w:p>
        </w:tc>
        <w:tc>
          <w:tcPr>
            <w:tcW w:w="1702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600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  <w:r>
        <w:t>教师</w:t>
      </w:r>
      <w:r>
        <w:rPr>
          <w:rFonts w:hint="eastAsia"/>
        </w:rPr>
        <w:t>：</w:t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7"/>
        <w:gridCol w:w="1573"/>
        <w:gridCol w:w="1418"/>
        <w:gridCol w:w="1701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功能模块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乐观代码行数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悲观代码行数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可能代码行数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代码行估算值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个人信息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550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修改密码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信息中心：回答审核不通过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信息中心：追加积分结果反馈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预定问题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回答问题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预定辅导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查看问题列表：进行时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查看问题列表：已回答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查看辅导列表：进行时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67" w:type="dxa"/>
          </w:tcPr>
          <w:p>
            <w:pPr/>
            <w:r>
              <w:rPr>
                <w:rFonts w:hint="eastAsia"/>
              </w:rPr>
              <w:t>查看辅导列表：已辅导</w:t>
            </w:r>
          </w:p>
        </w:tc>
        <w:tc>
          <w:tcPr>
            <w:tcW w:w="157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</w:tbl>
    <w:p>
      <w:pPr/>
    </w:p>
    <w:p>
      <w:pPr/>
      <w:r>
        <w:rPr>
          <w:rFonts w:hint="eastAsia"/>
        </w:rPr>
        <w:t>管理员：</w:t>
      </w:r>
    </w:p>
    <w:tbl>
      <w:tblPr>
        <w:tblStyle w:val="8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5"/>
        <w:gridCol w:w="1843"/>
        <w:gridCol w:w="1560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功能模块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乐观代码行数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悲观代码行数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可能代码行数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代码行估算值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管理主页：编辑师资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管理主页：上传资料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编管理主页：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辑支付页面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200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管理主页：修改网站宗旨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添加老师账号：查看现有老师账号信息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添加老师账号：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</w:rPr>
              <w:t>老师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150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437.5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添加老师账号：搜索老师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审核专区：提问审核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审核专区：回答审核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查看历史回答列表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775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查看提问列表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775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学生积分充值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临时表：查看审核通过列表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临时表：定时发送问题，推送到老师端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900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1175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临时表：定时发送答案，推送到学生端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900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1175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学生信息：查看现在学生 账号信息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700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600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学生信息：注销学生账号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200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400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55" w:type="dxa"/>
          </w:tcPr>
          <w:p>
            <w:pPr/>
            <w:r>
              <w:rPr>
                <w:rFonts w:hint="eastAsia"/>
              </w:rPr>
              <w:t>密码修改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100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300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300</w:t>
            </w:r>
          </w:p>
        </w:tc>
      </w:tr>
    </w:tbl>
    <w:p>
      <w:pPr/>
      <w:r>
        <w:rPr>
          <w:rFonts w:hint="eastAsia"/>
        </w:rPr>
        <w:t>代码行估算公式：</w:t>
      </w:r>
    </w:p>
    <w:p>
      <w:pPr>
        <w:ind w:left="1260" w:firstLine="420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每个功能的代码长度估算值=(乐观值+4*可能值+悲观值)/6</w:t>
      </w:r>
    </w:p>
    <w:p>
      <w:pPr/>
      <w:r>
        <w:rPr>
          <w:rFonts w:hint="eastAsia"/>
        </w:rPr>
        <w:t>估算总代码行数：</w:t>
      </w:r>
    </w:p>
    <w:p>
      <w:pPr/>
      <w:r>
        <w:tab/>
      </w:r>
      <w:r>
        <w:tab/>
      </w:r>
      <w:r>
        <w:tab/>
      </w:r>
      <w:r>
        <w:tab/>
      </w:r>
      <w:r>
        <w:t>求和得</w:t>
      </w:r>
      <w:r>
        <w:rPr>
          <w:rFonts w:hint="eastAsia"/>
        </w:rPr>
        <w:t>：282</w:t>
      </w:r>
      <w:r>
        <w:t>00行</w:t>
      </w:r>
    </w:p>
    <w:p>
      <w:pPr/>
      <w:r>
        <w:rPr>
          <w:rFonts w:hint="eastAsia"/>
        </w:rPr>
        <w:t xml:space="preserve">估算生产率： </w:t>
      </w:r>
      <w:r>
        <w:t>200</w:t>
      </w:r>
      <w:r>
        <w:rPr>
          <w:rFonts w:hint="eastAsia"/>
        </w:rPr>
        <w:t>行/天*5人=</w:t>
      </w:r>
      <w:r>
        <w:t>1000</w:t>
      </w:r>
      <w:r>
        <w:rPr>
          <w:rFonts w:hint="eastAsia"/>
        </w:rPr>
        <w:t>行/天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估算工作量：282</w:t>
      </w:r>
      <w:r>
        <w:t>00</w:t>
      </w:r>
      <w:r>
        <w:rPr>
          <w:rFonts w:hint="eastAsia"/>
        </w:rPr>
        <w:t>/</w:t>
      </w:r>
      <w:r>
        <w:t xml:space="preserve">1000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≈ 29天</w:t>
      </w:r>
    </w:p>
    <w:p>
      <w:pPr/>
      <w:r>
        <w:rPr>
          <w:rFonts w:ascii="Verdana" w:hAnsi="Verdana"/>
          <w:color w:val="333333"/>
          <w:szCs w:val="21"/>
        </w:rPr>
        <w:t>估算总成本=100</w:t>
      </w:r>
      <w:r>
        <w:rPr>
          <w:rFonts w:hint="eastAsia" w:ascii="Verdana" w:hAnsi="Verdana"/>
          <w:color w:val="333333"/>
          <w:szCs w:val="21"/>
        </w:rPr>
        <w:t>元/天*5人</w:t>
      </w:r>
      <w:r>
        <w:rPr>
          <w:rFonts w:ascii="Verdana" w:hAnsi="Verdana"/>
          <w:color w:val="333333"/>
          <w:szCs w:val="21"/>
        </w:rPr>
        <w:t>*29</w:t>
      </w:r>
      <w:r>
        <w:rPr>
          <w:rFonts w:hint="eastAsia" w:ascii="Verdana" w:hAnsi="Verdana"/>
          <w:color w:val="333333"/>
          <w:szCs w:val="21"/>
        </w:rPr>
        <w:t>天=</w:t>
      </w:r>
      <w:r>
        <w:rPr>
          <w:rFonts w:ascii="Verdana" w:hAnsi="Verdana"/>
          <w:color w:val="333333"/>
          <w:szCs w:val="21"/>
        </w:rPr>
        <w:t>14500</w:t>
      </w:r>
      <w:r>
        <w:rPr>
          <w:rFonts w:hint="eastAsia" w:ascii="Verdana" w:hAnsi="Verdana"/>
          <w:color w:val="333333"/>
          <w:szCs w:val="21"/>
        </w:rPr>
        <w:t>元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估算行成本：</w:t>
      </w:r>
      <w:r>
        <w:t>14500</w:t>
      </w:r>
      <w:r>
        <w:rPr>
          <w:rFonts w:hint="eastAsia"/>
        </w:rPr>
        <w:t>/</w:t>
      </w:r>
      <w:r>
        <w:t>28200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≈0.52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元/行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-210" w:rightChars="-100" w:firstLine="0" w:firstLineChars="0"/>
        <w:jc w:val="both"/>
        <w:textAlignment w:val="auto"/>
        <w:outlineLvl w:val="9"/>
        <w:rPr>
          <w:rFonts w:asciiTheme="minorEastAsia" w:hAnsiTheme="minorEastAsia" w:cs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70753">
    <w:nsid w:val="56F92DC1"/>
    <w:multiLevelType w:val="singleLevel"/>
    <w:tmpl w:val="56F92DC1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59170715">
    <w:nsid w:val="56F92D9B"/>
    <w:multiLevelType w:val="singleLevel"/>
    <w:tmpl w:val="56F92D9B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59170715"/>
  </w:num>
  <w:num w:numId="2">
    <w:abstractNumId w:val="1459170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FD"/>
    <w:rsid w:val="0024684E"/>
    <w:rsid w:val="00495823"/>
    <w:rsid w:val="00520287"/>
    <w:rsid w:val="005451AC"/>
    <w:rsid w:val="006276B4"/>
    <w:rsid w:val="00697EA9"/>
    <w:rsid w:val="0076196F"/>
    <w:rsid w:val="007F0E43"/>
    <w:rsid w:val="00925C9D"/>
    <w:rsid w:val="009658AA"/>
    <w:rsid w:val="00A8255B"/>
    <w:rsid w:val="00C47628"/>
    <w:rsid w:val="00D038BC"/>
    <w:rsid w:val="00D73940"/>
    <w:rsid w:val="00E47D3C"/>
    <w:rsid w:val="00E936FD"/>
    <w:rsid w:val="00FC68DE"/>
    <w:rsid w:val="03626D82"/>
    <w:rsid w:val="22DD392F"/>
    <w:rsid w:val="387015E5"/>
    <w:rsid w:val="56741F8C"/>
    <w:rsid w:val="65022673"/>
    <w:rsid w:val="75FF28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font11"/>
    <w:basedOn w:val="6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标题 2 Char"/>
    <w:basedOn w:val="6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副标题 Char"/>
    <w:basedOn w:val="6"/>
    <w:link w:val="5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268</Words>
  <Characters>1531</Characters>
  <Lines>12</Lines>
  <Paragraphs>3</Paragraphs>
  <ScaleCrop>false</ScaleCrop>
  <LinksUpToDate>false</LinksUpToDate>
  <CharactersWithSpaces>1796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坤</dc:creator>
  <cp:lastModifiedBy>坤</cp:lastModifiedBy>
  <dcterms:modified xsi:type="dcterms:W3CDTF">2016-04-15T02:55:59Z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