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ascii="Baskerville" w:hAnsi="Baskerville" w:cs="Baskerville"/>
          <w:b/>
          <w:bCs/>
          <w:color w:val="3C5D84"/>
          <w:spacing w:val="6"/>
          <w:kern w:val="1"/>
          <w:sz w:val="64"/>
          <w:szCs w:val="64"/>
        </w:rPr>
        <w:t>geoinfo</w:t>
      </w:r>
      <w:r>
        <w:rPr>
          <w:rFonts w:hint="eastAsia" w:ascii="Songti TC" w:hAnsi="Baskerville" w:eastAsia="Songti TC" w:cs="Songti TC"/>
          <w:b/>
          <w:bCs/>
          <w:color w:val="3C5D84"/>
          <w:spacing w:val="6"/>
          <w:kern w:val="1"/>
          <w:sz w:val="64"/>
          <w:szCs w:val="64"/>
        </w:rPr>
        <w:t>微服务架构方案设计</w:t>
      </w:r>
      <w:bookmarkStart w:id="0" w:name="_Toc360985516"/>
      <w:bookmarkStart w:id="1" w:name="_Toc485300204"/>
      <w:bookmarkStart w:id="2" w:name="_Toc360984844"/>
    </w:p>
    <w:p>
      <w:pPr>
        <w:pStyle w:val="2"/>
        <w:rPr>
          <w:rFonts w:hint="eastAsia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62691809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8"/>
          </w:pPr>
          <w:r>
            <w:rPr>
              <w:lang w:val="zh-CN"/>
            </w:rPr>
            <w:t>目录</w:t>
          </w:r>
        </w:p>
        <w:p>
          <w:pPr>
            <w:pStyle w:val="25"/>
            <w:widowControl/>
            <w:tabs>
              <w:tab w:val="left" w:pos="960"/>
              <w:tab w:val="right" w:leader="dot" w:pos="8302"/>
            </w:tabs>
            <w:spacing w:after="100" w:line="259" w:lineRule="auto"/>
            <w:ind w:left="220"/>
            <w:rPr>
              <w:rFonts w:cs="Times New Roman" w:eastAsiaTheme="minorEastAsia"/>
              <w:smallCaps w:val="0"/>
              <w:kern w:val="0"/>
            </w:rPr>
          </w:pP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TOC \o "1-3" \h \z \u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HYPERLINK \l "_Toc485300204"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geoinfo微服务总述</w:t>
          </w:r>
          <w:r>
            <w:rPr>
              <w:rFonts w:cs="Times New Roman" w:eastAsiaTheme="minorEastAsia"/>
              <w:smallCaps w:val="0"/>
              <w:kern w:val="0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PAGEREF _Toc485300204 \h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1</w:t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</w:p>
        <w:p>
          <w:pPr>
            <w:pStyle w:val="25"/>
            <w:widowControl/>
            <w:tabs>
              <w:tab w:val="left" w:pos="960"/>
              <w:tab w:val="right" w:leader="dot" w:pos="8302"/>
            </w:tabs>
            <w:spacing w:after="100" w:line="259" w:lineRule="auto"/>
            <w:ind w:left="220"/>
            <w:rPr>
              <w:rFonts w:cs="Times New Roman" w:eastAsiaTheme="minorEastAsia"/>
              <w:smallCaps w:val="0"/>
              <w:kern w:val="0"/>
            </w:rPr>
          </w:pPr>
          <w:r>
            <w:rPr>
              <w:rFonts w:hint="eastAsia" w:eastAsia="宋体" w:cs="Times New Roman"/>
              <w:smallCaps w:val="0"/>
              <w:kern w:val="0"/>
              <w:lang w:val="en-US" w:eastAsia="zh-CN"/>
            </w:rPr>
            <w:t xml:space="preserve">      </w:t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HYPERLINK \l "_Toc485300205"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1.1</w:t>
          </w:r>
          <w:r>
            <w:rPr>
              <w:rFonts w:hint="eastAsia" w:eastAsia="宋体" w:cs="Times New Roman"/>
              <w:smallCaps w:val="0"/>
              <w:kern w:val="0"/>
              <w:lang w:val="en-US" w:eastAsia="zh-CN"/>
            </w:rPr>
            <w:t xml:space="preserve"> </w:t>
          </w:r>
          <w:r>
            <w:rPr>
              <w:rFonts w:cs="Times New Roman" w:eastAsiaTheme="minorEastAsia"/>
              <w:smallCaps w:val="0"/>
              <w:kern w:val="0"/>
            </w:rPr>
            <w:t>geoinfo概述</w:t>
          </w:r>
          <w:r>
            <w:rPr>
              <w:rFonts w:cs="Times New Roman" w:eastAsiaTheme="minorEastAsia"/>
              <w:smallCaps w:val="0"/>
              <w:kern w:val="0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PAGEREF _Toc485300205 \h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2</w:t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</w:p>
        <w:p>
          <w:pPr>
            <w:pStyle w:val="25"/>
            <w:widowControl/>
            <w:tabs>
              <w:tab w:val="left" w:pos="960"/>
              <w:tab w:val="right" w:leader="dot" w:pos="8302"/>
            </w:tabs>
            <w:spacing w:after="100" w:line="259" w:lineRule="auto"/>
            <w:ind w:left="220" w:firstLine="660" w:firstLineChars="300"/>
            <w:rPr>
              <w:rFonts w:cs="Times New Roman" w:eastAsiaTheme="minorEastAsia"/>
              <w:smallCaps w:val="0"/>
              <w:kern w:val="0"/>
            </w:rPr>
          </w:pPr>
          <w:r>
            <w:rPr>
              <w:rFonts w:hint="eastAsia" w:eastAsia="宋体" w:cs="Times New Roman"/>
              <w:smallCaps w:val="0"/>
              <w:kern w:val="0"/>
              <w:lang w:val="en-US" w:eastAsia="zh-CN"/>
            </w:rPr>
            <w:t xml:space="preserve">1.2 </w:t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HYPERLINK \l "_Toc485300206"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geoinfo目标定位</w:t>
          </w:r>
          <w:r>
            <w:rPr>
              <w:rFonts w:cs="Times New Roman" w:eastAsiaTheme="minorEastAsia"/>
              <w:smallCaps w:val="0"/>
              <w:kern w:val="0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PAGEREF _Toc485300206 \h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2</w:t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</w:p>
        <w:p>
          <w:pPr>
            <w:pStyle w:val="25"/>
            <w:widowControl/>
            <w:tabs>
              <w:tab w:val="left" w:pos="960"/>
              <w:tab w:val="right" w:leader="dot" w:pos="8302"/>
            </w:tabs>
            <w:spacing w:after="100" w:line="259" w:lineRule="auto"/>
            <w:ind w:left="220"/>
            <w:rPr>
              <w:rFonts w:cs="Times New Roman" w:eastAsiaTheme="minorEastAsia"/>
              <w:smallCaps w:val="0"/>
              <w:kern w:val="0"/>
            </w:rPr>
          </w:pP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HYPERLINK \l "_Toc485300207"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geoinfo微服务</w:t>
          </w:r>
          <w:r>
            <w:rPr>
              <w:rFonts w:cs="Times New Roman" w:eastAsiaTheme="minorEastAsia"/>
              <w:smallCaps w:val="0"/>
              <w:kern w:val="0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PAGEREF _Toc485300207 \h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3</w:t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</w:p>
        <w:p>
          <w:pPr>
            <w:pStyle w:val="25"/>
            <w:widowControl/>
            <w:tabs>
              <w:tab w:val="left" w:pos="960"/>
              <w:tab w:val="right" w:leader="dot" w:pos="8302"/>
            </w:tabs>
            <w:spacing w:after="100" w:line="259" w:lineRule="auto"/>
            <w:ind w:left="220"/>
            <w:rPr>
              <w:rFonts w:cs="Times New Roman" w:eastAsiaTheme="minorEastAsia"/>
              <w:smallCaps w:val="0"/>
              <w:kern w:val="0"/>
            </w:rPr>
          </w:pPr>
          <w:r>
            <w:rPr>
              <w:rFonts w:hint="eastAsia" w:eastAsia="宋体" w:cs="Times New Roman"/>
              <w:smallCaps w:val="0"/>
              <w:kern w:val="0"/>
              <w:lang w:val="en-US" w:eastAsia="zh-CN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HYPERLINK \l "_Toc485300208"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2.1 geoinfo服务架构</w:t>
          </w:r>
          <w:r>
            <w:rPr>
              <w:rFonts w:cs="Times New Roman" w:eastAsiaTheme="minorEastAsia"/>
              <w:smallCaps w:val="0"/>
              <w:kern w:val="0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PAGEREF _Toc485300208 \h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3</w:t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</w:p>
        <w:p>
          <w:pPr>
            <w:pStyle w:val="25"/>
            <w:widowControl/>
            <w:tabs>
              <w:tab w:val="left" w:pos="960"/>
              <w:tab w:val="right" w:leader="dot" w:pos="8302"/>
            </w:tabs>
            <w:spacing w:after="100" w:line="259" w:lineRule="auto"/>
            <w:ind w:left="220"/>
            <w:rPr>
              <w:rFonts w:cs="Times New Roman" w:eastAsiaTheme="minorEastAsia"/>
              <w:smallCaps w:val="0"/>
              <w:kern w:val="0"/>
            </w:rPr>
          </w:pPr>
          <w:r>
            <w:rPr>
              <w:rFonts w:hint="eastAsia" w:eastAsia="宋体" w:cs="Times New Roman"/>
              <w:smallCaps w:val="0"/>
              <w:kern w:val="0"/>
              <w:lang w:val="en-US" w:eastAsia="zh-CN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HYPERLINK \l "_Toc485300209"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2.2 geoinfo功能梳理</w:t>
          </w:r>
          <w:r>
            <w:rPr>
              <w:rFonts w:cs="Times New Roman" w:eastAsiaTheme="minorEastAsia"/>
              <w:smallCaps w:val="0"/>
              <w:kern w:val="0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PAGEREF _Toc485300209 \h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4</w:t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</w:p>
        <w:p>
          <w:pPr>
            <w:pStyle w:val="25"/>
            <w:widowControl/>
            <w:tabs>
              <w:tab w:val="left" w:pos="960"/>
              <w:tab w:val="right" w:leader="dot" w:pos="8302"/>
            </w:tabs>
            <w:spacing w:after="100" w:line="259" w:lineRule="auto"/>
            <w:ind w:left="220"/>
            <w:rPr>
              <w:rFonts w:cs="Times New Roman" w:eastAsiaTheme="minorEastAsia"/>
              <w:smallCaps w:val="0"/>
              <w:kern w:val="0"/>
            </w:rPr>
          </w:pPr>
          <w:r>
            <w:rPr>
              <w:rFonts w:hint="eastAsia" w:eastAsia="宋体" w:cs="Times New Roman"/>
              <w:smallCaps w:val="0"/>
              <w:kern w:val="0"/>
              <w:lang w:val="en-US" w:eastAsia="zh-CN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HYPERLINK \l "_Toc485300210"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2.3 geoinfo业务发布流程</w:t>
          </w:r>
          <w:r>
            <w:rPr>
              <w:rFonts w:cs="Times New Roman" w:eastAsiaTheme="minorEastAsia"/>
              <w:smallCaps w:val="0"/>
              <w:kern w:val="0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PAGEREF _Toc485300210 \h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8</w:t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</w:p>
        <w:p>
          <w:pPr>
            <w:pStyle w:val="25"/>
            <w:widowControl/>
            <w:tabs>
              <w:tab w:val="left" w:pos="960"/>
              <w:tab w:val="right" w:leader="dot" w:pos="8302"/>
            </w:tabs>
            <w:spacing w:after="100" w:line="259" w:lineRule="auto"/>
            <w:ind w:left="220"/>
            <w:rPr>
              <w:rFonts w:cs="Times New Roman" w:eastAsiaTheme="minorEastAsia"/>
              <w:smallCaps w:val="0"/>
              <w:kern w:val="0"/>
            </w:rPr>
          </w:pPr>
          <w:r>
            <w:rPr>
              <w:rFonts w:hint="eastAsia" w:eastAsia="宋体" w:cs="Times New Roman"/>
              <w:smallCaps w:val="0"/>
              <w:kern w:val="0"/>
              <w:lang w:val="en-US" w:eastAsia="zh-CN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HYPERLINK \l "_Toc485300211"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2.4 geoinfo安装教程</w:t>
          </w:r>
          <w:r>
            <w:rPr>
              <w:rFonts w:cs="Times New Roman" w:eastAsiaTheme="minorEastAsia"/>
              <w:smallCaps w:val="0"/>
              <w:kern w:val="0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PAGEREF _Toc485300211 \h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8</w:t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</w:p>
        <w:p>
          <w:pPr>
            <w:pStyle w:val="25"/>
            <w:widowControl/>
            <w:tabs>
              <w:tab w:val="left" w:pos="960"/>
              <w:tab w:val="right" w:leader="dot" w:pos="8302"/>
            </w:tabs>
            <w:spacing w:after="100" w:line="259" w:lineRule="auto"/>
            <w:ind w:left="220"/>
            <w:rPr>
              <w:rFonts w:cs="Times New Roman" w:eastAsiaTheme="minorEastAsia"/>
              <w:smallCaps w:val="0"/>
              <w:kern w:val="0"/>
            </w:rPr>
          </w:pPr>
          <w:r>
            <w:rPr>
              <w:rFonts w:cs="Times New Roman" w:eastAsiaTheme="minorEastAsia"/>
              <w:smallCaps w:val="0"/>
              <w:kern w:val="0"/>
              <w:lang w:val="zh-CN"/>
            </w:rPr>
            <w:fldChar w:fldCharType="end"/>
          </w:r>
          <w:r>
            <w:rPr>
              <w:rFonts w:hint="eastAsia" w:eastAsia="宋体" w:cs="Times New Roman"/>
              <w:smallCaps w:val="0"/>
              <w:kern w:val="0"/>
              <w:lang w:val="en-US" w:eastAsia="zh-CN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HYPERLINK \l "_Toc485300211"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 xml:space="preserve">2.5 geoinfo </w:t>
          </w:r>
          <w:r>
            <w:rPr>
              <w:rFonts w:hint="eastAsia" w:eastAsia="宋体" w:cs="Times New Roman"/>
              <w:smallCaps w:val="0"/>
              <w:kern w:val="0"/>
              <w:lang w:eastAsia="zh-CN"/>
            </w:rPr>
            <w:t>部署</w:t>
          </w:r>
          <w:r>
            <w:rPr>
              <w:rFonts w:cs="Times New Roman" w:eastAsiaTheme="minorEastAsia"/>
              <w:smallCaps w:val="0"/>
              <w:kern w:val="0"/>
            </w:rPr>
            <w:t>脚本</w:t>
          </w:r>
          <w:r>
            <w:rPr>
              <w:rFonts w:cs="Times New Roman" w:eastAsiaTheme="minorEastAsia"/>
              <w:smallCaps w:val="0"/>
              <w:kern w:val="0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PAGEREF _Toc485300211 \h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8</w:t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</w:p>
        <w:p>
          <w:pPr>
            <w:pStyle w:val="25"/>
            <w:widowControl/>
            <w:tabs>
              <w:tab w:val="left" w:pos="960"/>
              <w:tab w:val="right" w:leader="dot" w:pos="8302"/>
            </w:tabs>
            <w:spacing w:after="100" w:line="259" w:lineRule="auto"/>
            <w:ind w:left="220"/>
            <w:rPr>
              <w:rFonts w:cs="Times New Roman" w:eastAsiaTheme="minorEastAsia"/>
              <w:smallCaps w:val="0"/>
              <w:kern w:val="0"/>
            </w:rPr>
          </w:pPr>
          <w:r>
            <w:rPr>
              <w:rFonts w:hint="eastAsia" w:eastAsia="宋体" w:cs="Times New Roman"/>
              <w:smallCaps w:val="0"/>
              <w:kern w:val="0"/>
              <w:lang w:val="en-US" w:eastAsia="zh-CN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HYPERLINK \l "_Toc485300211"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2.6 geoinfo 数据库</w:t>
          </w:r>
          <w:r>
            <w:rPr>
              <w:rFonts w:cs="Times New Roman" w:eastAsiaTheme="minorEastAsia"/>
              <w:smallCaps w:val="0"/>
              <w:kern w:val="0"/>
            </w:rPr>
            <w:tab/>
          </w:r>
          <w:r>
            <w:rPr>
              <w:rFonts w:cs="Times New Roman" w:eastAsiaTheme="minorEastAsia"/>
              <w:smallCaps w:val="0"/>
              <w:kern w:val="0"/>
            </w:rPr>
            <w:fldChar w:fldCharType="begin"/>
          </w:r>
          <w:r>
            <w:rPr>
              <w:rFonts w:cs="Times New Roman" w:eastAsiaTheme="minorEastAsia"/>
              <w:smallCaps w:val="0"/>
              <w:kern w:val="0"/>
            </w:rPr>
            <w:instrText xml:space="preserve"> PAGEREF _Toc485300211 \h </w:instrText>
          </w:r>
          <w:r>
            <w:rPr>
              <w:rFonts w:cs="Times New Roman" w:eastAsiaTheme="minorEastAsia"/>
              <w:smallCaps w:val="0"/>
              <w:kern w:val="0"/>
            </w:rPr>
            <w:fldChar w:fldCharType="separate"/>
          </w:r>
          <w:r>
            <w:rPr>
              <w:rFonts w:cs="Times New Roman" w:eastAsiaTheme="minorEastAsia"/>
              <w:smallCaps w:val="0"/>
              <w:kern w:val="0"/>
            </w:rPr>
            <w:t>8</w:t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  <w:r>
            <w:rPr>
              <w:rFonts w:cs="Times New Roman" w:eastAsiaTheme="minorEastAsia"/>
              <w:smallCaps w:val="0"/>
              <w:kern w:val="0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</w:p>
      </w:sdtContent>
    </w:sdt>
    <w:p>
      <w:pPr>
        <w:pStyle w:val="2"/>
      </w:pPr>
      <w:r>
        <w:rPr>
          <w:rFonts w:hint="eastAsia"/>
        </w:rPr>
        <w:t>geoinfo微服务总述</w:t>
      </w:r>
      <w:bookmarkEnd w:id="0"/>
      <w:bookmarkEnd w:id="1"/>
      <w:bookmarkEnd w:id="2"/>
    </w:p>
    <w:p>
      <w:pPr>
        <w:pStyle w:val="3"/>
        <w:numPr>
          <w:ilvl w:val="1"/>
          <w:numId w:val="1"/>
        </w:numPr>
      </w:pPr>
      <w:bookmarkStart w:id="3" w:name="_Toc360984845"/>
      <w:bookmarkStart w:id="4" w:name="_Toc360985517"/>
      <w:bookmarkStart w:id="5" w:name="_Toc485300205"/>
      <w:r>
        <w:rPr>
          <w:rFonts w:hint="eastAsia"/>
        </w:rPr>
        <w:t>geoinfo概述</w:t>
      </w:r>
      <w:bookmarkEnd w:id="3"/>
      <w:bookmarkEnd w:id="4"/>
      <w:bookmarkEnd w:id="5"/>
    </w:p>
    <w:p>
      <w:pPr>
        <w:ind w:firstLine="630" w:firstLineChars="300"/>
        <w:rPr>
          <w:szCs w:val="21"/>
        </w:rPr>
      </w:pPr>
      <w:r>
        <w:t>Geoinfo中文是地理信息服务：通过坐标搜索某个城市周围的建筑/道路/树木等物件，提供给客户端渲染。</w:t>
      </w:r>
    </w:p>
    <w:p>
      <w:pPr>
        <w:pStyle w:val="3"/>
        <w:ind w:left="560"/>
      </w:pPr>
      <w:bookmarkStart w:id="6" w:name="_Toc360985518"/>
      <w:bookmarkStart w:id="7" w:name="_Toc360984846"/>
      <w:bookmarkStart w:id="8" w:name="_Toc485300206"/>
      <w:r>
        <w:rPr>
          <w:rFonts w:hint="eastAsia"/>
        </w:rPr>
        <w:t>geoinfo目标定位</w:t>
      </w:r>
      <w:bookmarkEnd w:id="6"/>
      <w:bookmarkEnd w:id="7"/>
      <w:bookmarkEnd w:id="8"/>
    </w:p>
    <w:p>
      <w:r>
        <w:rPr>
          <w:rFonts w:hint="eastAsia"/>
        </w:rPr>
        <w:t>为3d世界客户端提供地理查询和寻路功能服务。</w:t>
      </w:r>
    </w:p>
    <w:p>
      <w:pPr>
        <w:sectPr>
          <w:footerReference r:id="rId3" w:type="default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bookmarkStart w:id="71" w:name="_GoBack"/>
      <w:bookmarkEnd w:id="71"/>
    </w:p>
    <w:p/>
    <w:p>
      <w:pPr>
        <w:pStyle w:val="2"/>
      </w:pPr>
      <w:bookmarkStart w:id="9" w:name="_Toc360984847"/>
      <w:bookmarkStart w:id="10" w:name="_Toc485300207"/>
      <w:bookmarkStart w:id="11" w:name="_Toc360985519"/>
      <w:r>
        <w:rPr>
          <w:rFonts w:hint="eastAsia"/>
        </w:rPr>
        <w:t>geoinfo微服务</w:t>
      </w:r>
      <w:bookmarkEnd w:id="9"/>
      <w:bookmarkEnd w:id="10"/>
      <w:bookmarkEnd w:id="11"/>
    </w:p>
    <w:p>
      <w:pPr>
        <w:pStyle w:val="3"/>
      </w:pPr>
      <w:bookmarkStart w:id="12" w:name="_Toc485300208"/>
      <w:bookmarkStart w:id="13" w:name="_Toc360984848"/>
      <w:bookmarkStart w:id="14" w:name="_Toc36098552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geoinfo服务架构</w:t>
      </w:r>
      <w:bookmarkEnd w:id="12"/>
      <w:bookmarkEnd w:id="13"/>
      <w:bookmarkEnd w:id="14"/>
    </w:p>
    <w:p>
      <w:r>
        <w:object>
          <v:shape id="_x0000_i1026" o:spt="75" type="#_x0000_t75" style="height:525pt;width:4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5">
            <o:LockedField>false</o:LockedField>
          </o:OLEObject>
        </w:object>
      </w:r>
    </w:p>
    <w:p>
      <w:pPr>
        <w:pStyle w:val="3"/>
        <w:rPr>
          <w:rFonts w:hint="eastAsia"/>
        </w:rPr>
      </w:pPr>
      <w:bookmarkStart w:id="15" w:name="_Toc485300209"/>
      <w:bookmarkStart w:id="16" w:name="_Toc360985521"/>
      <w:bookmarkStart w:id="17" w:name="_Toc360984849"/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geoinfo功能梳理</w:t>
      </w:r>
      <w:bookmarkEnd w:id="15"/>
      <w:bookmarkEnd w:id="16"/>
      <w:bookmarkEnd w:id="17"/>
      <w:r>
        <w:rPr>
          <w:rFonts w:hint="eastAsia"/>
        </w:rPr>
        <w:t xml:space="preserve"> </w:t>
      </w:r>
    </w:p>
    <w:tbl>
      <w:tblPr>
        <w:tblStyle w:val="35"/>
        <w:tblW w:w="9244" w:type="dxa"/>
        <w:tblInd w:w="-7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476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</w:tcPr>
          <w:p>
            <w:r>
              <w:rPr>
                <w:rFonts w:hint="eastAsia"/>
              </w:rPr>
              <w:t>功能名称</w:t>
            </w:r>
          </w:p>
        </w:tc>
        <w:tc>
          <w:tcPr>
            <w:tcW w:w="4763" w:type="dxa"/>
          </w:tcPr>
          <w:p>
            <w:r>
              <w:rPr>
                <w:rFonts w:hint="eastAsia"/>
              </w:rPr>
              <w:t>API</w:t>
            </w:r>
          </w:p>
        </w:tc>
        <w:tc>
          <w:tcPr>
            <w:tcW w:w="2318" w:type="dxa"/>
          </w:tcPr>
          <w:p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2163" w:type="dxa"/>
          </w:tcPr>
          <w:p>
            <w:r>
              <w:t>根据经纬度坐标计算u3d坐标</w:t>
            </w:r>
          </w:p>
        </w:tc>
        <w:tc>
          <w:tcPr>
            <w:tcW w:w="4763" w:type="dxa"/>
          </w:tcPr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fldChar w:fldCharType="begin"/>
            </w:r>
            <w:r>
              <w:instrText xml:space="preserve"> HYPERLINK "http://192.168.31.253:9305/swagger-ui.html" \l "!/(30512)%E6%99%AF%E5%92%8C%E5%9C%B0%E7%90%86%E4%BF%A1%E6%81%AF(%E5%9F%8E%E5%B8%82%E6%B8%B2%E6%9F%93)Protobuf/u3dCoordUsingPOST_1" </w:instrText>
            </w:r>
            <w:r>
              <w:fldChar w:fldCharType="separate"/>
            </w:r>
            <w:bookmarkStart w:id="18" w:name="_Toc360984850"/>
            <w:bookmarkStart w:id="19" w:name="_Toc360985522"/>
            <w:r>
              <w:rPr>
                <w:b w:val="0"/>
                <w:bCs w:val="0"/>
                <w:sz w:val="21"/>
                <w:szCs w:val="22"/>
              </w:rPr>
              <w:t>/v1/geoinfoProtobuf/u3dCoord</w:t>
            </w:r>
            <w:bookmarkEnd w:id="18"/>
            <w:bookmarkEnd w:id="19"/>
            <w:r>
              <w:rPr>
                <w:b w:val="0"/>
                <w:bCs w:val="0"/>
                <w:sz w:val="21"/>
                <w:szCs w:val="22"/>
              </w:rPr>
              <w:fldChar w:fldCharType="end"/>
            </w:r>
          </w:p>
          <w:p/>
        </w:tc>
        <w:tc>
          <w:tcPr>
            <w:tcW w:w="2318" w:type="dxa"/>
          </w:tcPr>
          <w:p>
            <w:r>
              <w:t>{</w:t>
            </w:r>
          </w:p>
          <w:p>
            <w:r>
              <w:t xml:space="preserve">  "cityCode": "0280",</w:t>
            </w:r>
          </w:p>
          <w:p>
            <w:r>
              <w:t xml:space="preserve">  "latitude": 1.32,</w:t>
            </w:r>
          </w:p>
          <w:p>
            <w:r>
              <w:t xml:space="preserve">  "longitude": 2.1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</w:tcPr>
          <w:p>
            <w:r>
              <w:t>获取街道,建筑,组件,墙,街道信息</w:t>
            </w:r>
          </w:p>
        </w:tc>
        <w:tc>
          <w:tcPr>
            <w:tcW w:w="4763" w:type="dxa"/>
          </w:tcPr>
          <w:p>
            <w:r>
              <w:t>/v1/geoinfoProtobuf/info</w:t>
            </w:r>
          </w:p>
        </w:tc>
        <w:tc>
          <w:tcPr>
            <w:tcW w:w="2318" w:type="dxa"/>
          </w:tcPr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bookmarkStart w:id="20" w:name="_Toc360984851"/>
            <w:bookmarkStart w:id="21" w:name="_Toc360985523"/>
            <w:r>
              <w:rPr>
                <w:b w:val="0"/>
                <w:bCs w:val="0"/>
                <w:sz w:val="21"/>
                <w:szCs w:val="22"/>
              </w:rPr>
              <w:t>{</w:t>
            </w:r>
            <w:bookmarkEnd w:id="20"/>
            <w:bookmarkEnd w:id="21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</w:t>
            </w:r>
            <w:bookmarkStart w:id="22" w:name="_Toc360984852"/>
            <w:bookmarkStart w:id="23" w:name="_Toc360985524"/>
            <w:r>
              <w:rPr>
                <w:b w:val="0"/>
                <w:bCs w:val="0"/>
                <w:sz w:val="21"/>
                <w:szCs w:val="22"/>
              </w:rPr>
              <w:t>"center": {</w:t>
            </w:r>
            <w:bookmarkEnd w:id="22"/>
            <w:bookmarkEnd w:id="23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  </w:t>
            </w:r>
            <w:bookmarkStart w:id="24" w:name="_Toc360984853"/>
            <w:bookmarkStart w:id="25" w:name="_Toc360985525"/>
            <w:r>
              <w:rPr>
                <w:b w:val="0"/>
                <w:bCs w:val="0"/>
                <w:sz w:val="21"/>
                <w:szCs w:val="22"/>
              </w:rPr>
              <w:t>"X": 0,</w:t>
            </w:r>
            <w:bookmarkEnd w:id="24"/>
            <w:bookmarkEnd w:id="25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  </w:t>
            </w:r>
            <w:bookmarkStart w:id="26" w:name="_Toc360984854"/>
            <w:bookmarkStart w:id="27" w:name="_Toc360985526"/>
            <w:r>
              <w:rPr>
                <w:b w:val="0"/>
                <w:bCs w:val="0"/>
                <w:sz w:val="21"/>
                <w:szCs w:val="22"/>
              </w:rPr>
              <w:t>"Z": 0</w:t>
            </w:r>
            <w:bookmarkEnd w:id="26"/>
            <w:bookmarkEnd w:id="27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</w:t>
            </w:r>
            <w:bookmarkStart w:id="28" w:name="_Toc360984855"/>
            <w:bookmarkStart w:id="29" w:name="_Toc360985527"/>
            <w:r>
              <w:rPr>
                <w:b w:val="0"/>
                <w:bCs w:val="0"/>
                <w:sz w:val="21"/>
                <w:szCs w:val="22"/>
              </w:rPr>
              <w:t>},</w:t>
            </w:r>
            <w:bookmarkEnd w:id="28"/>
            <w:bookmarkEnd w:id="29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</w:t>
            </w:r>
            <w:bookmarkStart w:id="30" w:name="_Toc360984856"/>
            <w:bookmarkStart w:id="31" w:name="_Toc360985528"/>
            <w:r>
              <w:rPr>
                <w:b w:val="0"/>
                <w:bCs w:val="0"/>
                <w:sz w:val="21"/>
                <w:szCs w:val="22"/>
              </w:rPr>
              <w:t>"cityCode": "0280",</w:t>
            </w:r>
            <w:bookmarkEnd w:id="30"/>
            <w:bookmarkEnd w:id="31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</w:t>
            </w:r>
            <w:bookmarkStart w:id="32" w:name="_Toc360984857"/>
            <w:bookmarkStart w:id="33" w:name="_Toc360985529"/>
            <w:r>
              <w:rPr>
                <w:b w:val="0"/>
                <w:bCs w:val="0"/>
                <w:sz w:val="21"/>
                <w:szCs w:val="22"/>
              </w:rPr>
              <w:t>"info": [</w:t>
            </w:r>
            <w:bookmarkEnd w:id="32"/>
            <w:bookmarkEnd w:id="33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  </w:t>
            </w:r>
            <w:bookmarkStart w:id="34" w:name="_Toc360984858"/>
            <w:bookmarkStart w:id="35" w:name="_Toc360985530"/>
            <w:r>
              <w:rPr>
                <w:b w:val="0"/>
                <w:bCs w:val="0"/>
                <w:sz w:val="21"/>
                <w:szCs w:val="22"/>
              </w:rPr>
              <w:t>"buildings"</w:t>
            </w:r>
            <w:bookmarkEnd w:id="34"/>
            <w:bookmarkEnd w:id="35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</w:t>
            </w:r>
            <w:bookmarkStart w:id="36" w:name="_Toc360984859"/>
            <w:bookmarkStart w:id="37" w:name="_Toc360985531"/>
            <w:r>
              <w:rPr>
                <w:b w:val="0"/>
                <w:bCs w:val="0"/>
                <w:sz w:val="21"/>
                <w:szCs w:val="22"/>
              </w:rPr>
              <w:t>],</w:t>
            </w:r>
            <w:bookmarkEnd w:id="36"/>
            <w:bookmarkEnd w:id="37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</w:t>
            </w:r>
            <w:bookmarkStart w:id="38" w:name="_Toc360984860"/>
            <w:bookmarkStart w:id="39" w:name="_Toc360985532"/>
            <w:r>
              <w:rPr>
                <w:b w:val="0"/>
                <w:bCs w:val="0"/>
                <w:sz w:val="21"/>
                <w:szCs w:val="22"/>
              </w:rPr>
              <w:t>"scope": 100</w:t>
            </w:r>
            <w:bookmarkEnd w:id="38"/>
            <w:bookmarkEnd w:id="39"/>
          </w:p>
          <w:p>
            <w:pPr>
              <w:pStyle w:val="4"/>
              <w:spacing w:before="0" w:after="0" w:line="264" w:lineRule="atLeast"/>
              <w:textAlignment w:val="baseline"/>
            </w:pPr>
            <w:bookmarkStart w:id="40" w:name="_Toc360984861"/>
            <w:bookmarkStart w:id="41" w:name="_Toc360985533"/>
            <w:r>
              <w:rPr>
                <w:b w:val="0"/>
                <w:bCs w:val="0"/>
                <w:sz w:val="21"/>
                <w:szCs w:val="22"/>
              </w:rPr>
              <w:t>}</w:t>
            </w:r>
            <w:bookmarkEnd w:id="40"/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</w:tcPr>
          <w:p>
            <w:r>
              <w:t>城市边界查询</w:t>
            </w:r>
          </w:p>
        </w:tc>
        <w:tc>
          <w:tcPr>
            <w:tcW w:w="4763" w:type="dxa"/>
          </w:tcPr>
          <w:p>
            <w:r>
              <w:t>/v1/geoinfoProtobuf/bounds</w:t>
            </w:r>
          </w:p>
        </w:tc>
        <w:tc>
          <w:tcPr>
            <w:tcW w:w="2318" w:type="dxa"/>
          </w:tcPr>
          <w:p>
            <w:r>
              <w:t>{</w:t>
            </w:r>
          </w:p>
          <w:p>
            <w:r>
              <w:t xml:space="preserve">  "cityCode": "0280"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</w:tcPr>
          <w:p>
            <w:r>
              <w:t>按不同范围分别获取街道,建筑,组件,墙,街道,BLOCK等信息</w:t>
            </w:r>
            <w:r>
              <w:rPr>
                <w:rFonts w:hint="eastAsia"/>
              </w:rPr>
              <w:t>(备注：当前接口和info接口唯一不同在scope 这个允许填写不同范围，但是要保证和info一一对应)</w:t>
            </w:r>
          </w:p>
        </w:tc>
        <w:tc>
          <w:tcPr>
            <w:tcW w:w="4763" w:type="dxa"/>
          </w:tcPr>
          <w:p>
            <w:r>
              <w:t>/v1/geoinfoProtobuf/infowithvariousscopes</w:t>
            </w:r>
          </w:p>
        </w:tc>
        <w:tc>
          <w:tcPr>
            <w:tcW w:w="2318" w:type="dxa"/>
          </w:tcPr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bookmarkStart w:id="42" w:name="_Toc360984862"/>
            <w:bookmarkStart w:id="43" w:name="_Toc360985534"/>
            <w:r>
              <w:rPr>
                <w:b w:val="0"/>
                <w:bCs w:val="0"/>
                <w:sz w:val="21"/>
                <w:szCs w:val="22"/>
              </w:rPr>
              <w:t>{</w:t>
            </w:r>
            <w:bookmarkEnd w:id="42"/>
            <w:bookmarkEnd w:id="43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</w:t>
            </w:r>
            <w:bookmarkStart w:id="44" w:name="_Toc360984863"/>
            <w:bookmarkStart w:id="45" w:name="_Toc360985535"/>
            <w:r>
              <w:rPr>
                <w:b w:val="0"/>
                <w:bCs w:val="0"/>
                <w:sz w:val="21"/>
                <w:szCs w:val="22"/>
              </w:rPr>
              <w:t>"center": {</w:t>
            </w:r>
            <w:bookmarkEnd w:id="44"/>
            <w:bookmarkEnd w:id="45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  </w:t>
            </w:r>
            <w:bookmarkStart w:id="46" w:name="_Toc360984864"/>
            <w:bookmarkStart w:id="47" w:name="_Toc360985536"/>
            <w:r>
              <w:rPr>
                <w:b w:val="0"/>
                <w:bCs w:val="0"/>
                <w:sz w:val="21"/>
                <w:szCs w:val="22"/>
              </w:rPr>
              <w:t>"X": 0,</w:t>
            </w:r>
            <w:bookmarkEnd w:id="46"/>
            <w:bookmarkEnd w:id="47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  </w:t>
            </w:r>
            <w:bookmarkStart w:id="48" w:name="_Toc360984865"/>
            <w:bookmarkStart w:id="49" w:name="_Toc360985537"/>
            <w:r>
              <w:rPr>
                <w:b w:val="0"/>
                <w:bCs w:val="0"/>
                <w:sz w:val="21"/>
                <w:szCs w:val="22"/>
              </w:rPr>
              <w:t>"Z": 0</w:t>
            </w:r>
            <w:bookmarkEnd w:id="48"/>
            <w:bookmarkEnd w:id="49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</w:t>
            </w:r>
            <w:bookmarkStart w:id="50" w:name="_Toc360984866"/>
            <w:bookmarkStart w:id="51" w:name="_Toc360985538"/>
            <w:r>
              <w:rPr>
                <w:b w:val="0"/>
                <w:bCs w:val="0"/>
                <w:sz w:val="21"/>
                <w:szCs w:val="22"/>
              </w:rPr>
              <w:t>},</w:t>
            </w:r>
            <w:bookmarkEnd w:id="50"/>
            <w:bookmarkEnd w:id="51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</w:t>
            </w:r>
            <w:bookmarkStart w:id="52" w:name="_Toc360984867"/>
            <w:bookmarkStart w:id="53" w:name="_Toc360985539"/>
            <w:r>
              <w:rPr>
                <w:b w:val="0"/>
                <w:bCs w:val="0"/>
                <w:sz w:val="21"/>
                <w:szCs w:val="22"/>
              </w:rPr>
              <w:t>"cityCode": "0280",</w:t>
            </w:r>
            <w:bookmarkEnd w:id="52"/>
            <w:bookmarkEnd w:id="53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</w:t>
            </w:r>
            <w:bookmarkStart w:id="54" w:name="_Toc360984868"/>
            <w:bookmarkStart w:id="55" w:name="_Toc360985540"/>
            <w:r>
              <w:rPr>
                <w:b w:val="0"/>
                <w:bCs w:val="0"/>
                <w:sz w:val="21"/>
                <w:szCs w:val="22"/>
              </w:rPr>
              <w:t>"info": [</w:t>
            </w:r>
            <w:bookmarkEnd w:id="54"/>
            <w:bookmarkEnd w:id="55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  </w:t>
            </w:r>
            <w:bookmarkStart w:id="56" w:name="_Toc360984869"/>
            <w:bookmarkStart w:id="57" w:name="_Toc360985541"/>
            <w:r>
              <w:rPr>
                <w:b w:val="0"/>
                <w:bCs w:val="0"/>
                <w:sz w:val="21"/>
                <w:szCs w:val="22"/>
              </w:rPr>
              <w:t>"buildings",“walls”</w:t>
            </w:r>
            <w:bookmarkEnd w:id="56"/>
            <w:bookmarkEnd w:id="57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</w:t>
            </w:r>
            <w:bookmarkStart w:id="58" w:name="_Toc360984870"/>
            <w:bookmarkStart w:id="59" w:name="_Toc360985542"/>
            <w:r>
              <w:rPr>
                <w:b w:val="0"/>
                <w:bCs w:val="0"/>
                <w:sz w:val="21"/>
                <w:szCs w:val="22"/>
              </w:rPr>
              <w:t>],</w:t>
            </w:r>
            <w:bookmarkEnd w:id="58"/>
            <w:bookmarkEnd w:id="59"/>
          </w:p>
          <w:p>
            <w:pPr>
              <w:pStyle w:val="4"/>
              <w:spacing w:before="0" w:after="0" w:line="264" w:lineRule="atLeast"/>
              <w:textAlignment w:val="baseline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 xml:space="preserve">  </w:t>
            </w:r>
            <w:bookmarkStart w:id="60" w:name="_Toc360984871"/>
            <w:bookmarkStart w:id="61" w:name="_Toc360985543"/>
            <w:r>
              <w:rPr>
                <w:b w:val="0"/>
                <w:bCs w:val="0"/>
                <w:sz w:val="21"/>
                <w:szCs w:val="22"/>
              </w:rPr>
              <w:t>"scope": 100,200</w:t>
            </w:r>
            <w:bookmarkEnd w:id="60"/>
            <w:bookmarkEnd w:id="61"/>
          </w:p>
          <w:p>
            <w:r>
              <w:rPr>
                <w:b/>
                <w:bCs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</w:tcPr>
          <w:p>
            <w:r>
              <w:t>计算最近街道投影U3D坐标及该街道信息</w:t>
            </w:r>
          </w:p>
        </w:tc>
        <w:tc>
          <w:tcPr>
            <w:tcW w:w="4763" w:type="dxa"/>
          </w:tcPr>
          <w:p>
            <w:r>
              <w:t>/v1/geoinfoProtobuf/neareststreet/u3dcoord</w:t>
            </w:r>
          </w:p>
        </w:tc>
        <w:tc>
          <w:tcPr>
            <w:tcW w:w="2318" w:type="dxa"/>
          </w:tcPr>
          <w:p>
            <w:r>
              <w:t>{</w:t>
            </w:r>
          </w:p>
          <w:p>
            <w:r>
              <w:t xml:space="preserve">  "cityCode": "0280",</w:t>
            </w:r>
          </w:p>
          <w:p>
            <w:r>
              <w:t xml:space="preserve">  "latitude": 1.32,</w:t>
            </w:r>
          </w:p>
          <w:p>
            <w:r>
              <w:t xml:space="preserve">  "longitude": 2.1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</w:tcPr>
          <w:p>
            <w:r>
              <w:t>根据街道顶点坐标获取顶点为该坐标的所有街道信息</w:t>
            </w:r>
          </w:p>
        </w:tc>
        <w:tc>
          <w:tcPr>
            <w:tcW w:w="4763" w:type="dxa"/>
          </w:tcPr>
          <w:p>
            <w:r>
              <w:t>/v1/geoinfoProtobuf/streetsbyvertex</w:t>
            </w:r>
          </w:p>
        </w:tc>
        <w:tc>
          <w:tcPr>
            <w:tcW w:w="2318" w:type="dxa"/>
          </w:tcPr>
          <w:p>
            <w:r>
              <w:t>{</w:t>
            </w:r>
          </w:p>
          <w:p>
            <w:r>
              <w:t xml:space="preserve">  "cityCode": "0280",</w:t>
            </w:r>
          </w:p>
          <w:p>
            <w:r>
              <w:t xml:space="preserve">  "point": {</w:t>
            </w:r>
          </w:p>
          <w:p>
            <w:r>
              <w:t xml:space="preserve">    "X": 0,</w:t>
            </w:r>
          </w:p>
          <w:p>
            <w:r>
              <w:t xml:space="preserve">    "Z": 0</w:t>
            </w:r>
          </w:p>
          <w:p>
            <w:r>
              <w:t xml:space="preserve">  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</w:tcPr>
          <w:p>
            <w:r>
              <w:t>计算U3D坐标所在瓦块以及周围临近瓦块ID的列表</w:t>
            </w:r>
          </w:p>
        </w:tc>
        <w:tc>
          <w:tcPr>
            <w:tcW w:w="4763" w:type="dxa"/>
          </w:tcPr>
          <w:p>
            <w:r>
              <w:t>/v1/geoinfoProtobuf/tiles</w:t>
            </w:r>
          </w:p>
        </w:tc>
        <w:tc>
          <w:tcPr>
            <w:tcW w:w="2318" w:type="dxa"/>
          </w:tcPr>
          <w:p>
            <w:r>
              <w:t>{</w:t>
            </w:r>
          </w:p>
          <w:p>
            <w:r>
              <w:t xml:space="preserve">  "center": {</w:t>
            </w:r>
          </w:p>
          <w:p>
            <w:r>
              <w:t xml:space="preserve">    "X": 0,</w:t>
            </w:r>
          </w:p>
          <w:p>
            <w:r>
              <w:t xml:space="preserve">    "Z": 0</w:t>
            </w:r>
          </w:p>
          <w:p>
            <w:r>
              <w:t xml:space="preserve">  },</w:t>
            </w:r>
          </w:p>
          <w:p>
            <w:r>
              <w:t xml:space="preserve">  "cityCode": "0280"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</w:tcPr>
          <w:p>
            <w:r>
              <w:t>根据瓦块ID的列表获取对应瓦块中的资源</w:t>
            </w:r>
          </w:p>
        </w:tc>
        <w:tc>
          <w:tcPr>
            <w:tcW w:w="4763" w:type="dxa"/>
          </w:tcPr>
          <w:p>
            <w:r>
              <w:t>/v1/geoinfoProtobuf/infobytiles</w:t>
            </w:r>
          </w:p>
        </w:tc>
        <w:tc>
          <w:tcPr>
            <w:tcW w:w="2318" w:type="dxa"/>
          </w:tcPr>
          <w:p>
            <w:r>
              <w:t>{</w:t>
            </w:r>
          </w:p>
          <w:p>
            <w:r>
              <w:t xml:space="preserve">  "cityCode": "0280",</w:t>
            </w:r>
          </w:p>
          <w:p>
            <w:r>
              <w:t xml:space="preserve">  "info": [</w:t>
            </w:r>
          </w:p>
          <w:p>
            <w:r>
              <w:t xml:space="preserve">    "buildings"</w:t>
            </w:r>
          </w:p>
          <w:p>
            <w:r>
              <w:t xml:space="preserve">  ],</w:t>
            </w:r>
          </w:p>
          <w:p>
            <w:r>
              <w:t xml:space="preserve">  "tileIds": [</w:t>
            </w:r>
          </w:p>
          <w:p>
            <w:r>
              <w:t xml:space="preserve">    "00_11"</w:t>
            </w:r>
          </w:p>
          <w:p>
            <w:r>
              <w:t xml:space="preserve">  ]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</w:tcPr>
          <w:p>
            <w:r>
              <w:t>获取一个或多个瓦块的版本</w:t>
            </w:r>
          </w:p>
        </w:tc>
        <w:tc>
          <w:tcPr>
            <w:tcW w:w="4763" w:type="dxa"/>
          </w:tcPr>
          <w:p>
            <w:r>
              <w:t>/v1/geoinfoProtobuf/tilevsn</w:t>
            </w:r>
          </w:p>
        </w:tc>
        <w:tc>
          <w:tcPr>
            <w:tcW w:w="2318" w:type="dxa"/>
          </w:tcPr>
          <w:p>
            <w:r>
              <w:t>{</w:t>
            </w:r>
          </w:p>
          <w:p>
            <w:r>
              <w:t xml:space="preserve">  "cityCode": "0280",</w:t>
            </w:r>
          </w:p>
          <w:p>
            <w:r>
              <w:t xml:space="preserve">  "tileIds": [</w:t>
            </w:r>
          </w:p>
          <w:p>
            <w:r>
              <w:t xml:space="preserve">    "00_11"</w:t>
            </w:r>
          </w:p>
          <w:p>
            <w:r>
              <w:t xml:space="preserve">  ]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</w:tcPr>
          <w:p>
            <w:r>
              <w:t>寻路接口</w:t>
            </w:r>
          </w:p>
        </w:tc>
        <w:tc>
          <w:tcPr>
            <w:tcW w:w="4763" w:type="dxa"/>
          </w:tcPr>
          <w:p>
            <w:r>
              <w:t>/v1/geoinfoProtobuf/route</w:t>
            </w:r>
          </w:p>
        </w:tc>
        <w:tc>
          <w:tcPr>
            <w:tcW w:w="2318" w:type="dxa"/>
          </w:tcPr>
          <w:p>
            <w:r>
              <w:t>{</w:t>
            </w:r>
          </w:p>
          <w:p>
            <w:r>
              <w:t xml:space="preserve">  "cityCode": "0280",</w:t>
            </w:r>
          </w:p>
          <w:p>
            <w:r>
              <w:t xml:space="preserve">  "endPoint": {</w:t>
            </w:r>
          </w:p>
          <w:p>
            <w:r>
              <w:t xml:space="preserve">    "X": 0,</w:t>
            </w:r>
          </w:p>
          <w:p>
            <w:r>
              <w:t xml:space="preserve">    "Z": 0</w:t>
            </w:r>
          </w:p>
          <w:p>
            <w:r>
              <w:t xml:space="preserve">  },</w:t>
            </w:r>
          </w:p>
          <w:p>
            <w:r>
              <w:t xml:space="preserve">  "startPoint": {</w:t>
            </w:r>
          </w:p>
          <w:p>
            <w:r>
              <w:t xml:space="preserve">    "X": 0,</w:t>
            </w:r>
          </w:p>
          <w:p>
            <w:r>
              <w:t xml:space="preserve">    "Z": 0</w:t>
            </w:r>
          </w:p>
          <w:p>
            <w:r>
              <w:t xml:space="preserve">  }</w:t>
            </w:r>
          </w:p>
          <w:p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参照：</w:t>
      </w:r>
      <w:r>
        <w:t>http://192.168.31.253:9305/swagger-ui.html#/(30512)景和地理信息(城市渲染)Protobuf</w:t>
      </w:r>
    </w:p>
    <w:p>
      <w:pPr>
        <w:pStyle w:val="3"/>
      </w:pPr>
      <w:bookmarkStart w:id="62" w:name="_Toc485300210"/>
      <w:bookmarkStart w:id="63" w:name="_Toc360984872"/>
      <w:bookmarkStart w:id="64" w:name="_Toc360985544"/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geoinfo业务发布流程</w:t>
      </w:r>
      <w:bookmarkEnd w:id="62"/>
      <w:bookmarkEnd w:id="63"/>
      <w:bookmarkEnd w:id="64"/>
    </w:p>
    <w:p>
      <w:pPr>
        <w:rPr>
          <w:rFonts w:hint="eastAsia"/>
        </w:rPr>
      </w:pPr>
      <w:r>
        <w:rPr>
          <w:rFonts w:hint="eastAsia"/>
        </w:rPr>
        <w:t>首先、公司编辑器组同事通过他们辛勤工作产出3d城市所需要的</w:t>
      </w:r>
      <w:r>
        <w:t>建筑/道路/树木等物件</w:t>
      </w:r>
      <w:r>
        <w:rPr>
          <w:rFonts w:hint="eastAsia"/>
        </w:rPr>
        <w:t>数据然后通过他们质检后台上传这些数据到青云服务器</w:t>
      </w:r>
    </w:p>
    <w:p>
      <w:pPr>
        <w:rPr>
          <w:rFonts w:hint="eastAsia"/>
        </w:rPr>
      </w:pPr>
      <w:r>
        <w:rPr>
          <w:rFonts w:hint="eastAsia"/>
        </w:rPr>
        <w:t>其次、编辑器组同事告知我们最新数据青云服务器地址，以及上线城市信息，我们得到消息之后通过脚本导入青云服务器最新包数据到数据库（postgres）</w:t>
      </w:r>
    </w:p>
    <w:p>
      <w:pPr>
        <w:rPr>
          <w:rFonts w:hint="eastAsia"/>
        </w:rPr>
      </w:pPr>
      <w:r>
        <w:rPr>
          <w:rFonts w:hint="eastAsia"/>
        </w:rPr>
        <w:t>最后、客户端请求我们geoinfo服务，得到想要的结果信息</w:t>
      </w:r>
    </w:p>
    <w:p>
      <w:pPr>
        <w:pStyle w:val="3"/>
        <w:rPr>
          <w:rFonts w:hint="eastAsia"/>
        </w:rPr>
      </w:pPr>
      <w:bookmarkStart w:id="65" w:name="_Toc36098554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geoinfo通信协议</w:t>
      </w:r>
      <w:bookmarkEnd w:id="65"/>
    </w:p>
    <w:p>
      <w:pPr>
        <w:rPr>
          <w:rFonts w:hint="eastAsia"/>
        </w:rPr>
      </w:pPr>
      <w:r>
        <w:rPr>
          <w:rFonts w:hint="eastAsia"/>
        </w:rPr>
        <w:t>geoinfo返回协议经过多次讨论决定使用protobuf，请求上还是保持对象模式。</w:t>
      </w:r>
    </w:p>
    <w:p/>
    <w:p>
      <w:pPr>
        <w:pStyle w:val="3"/>
      </w:pPr>
      <w:bookmarkStart w:id="66" w:name="_Toc485300211"/>
      <w:bookmarkStart w:id="67" w:name="_Toc360984873"/>
      <w:bookmarkStart w:id="68" w:name="_Toc360985546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geoinfo安装教程</w:t>
      </w:r>
      <w:bookmarkEnd w:id="66"/>
      <w:bookmarkEnd w:id="67"/>
      <w:bookmarkEnd w:id="68"/>
    </w:p>
    <w:p>
      <w:pPr>
        <w:rPr>
          <w:rFonts w:ascii="Menlo" w:hAnsi="Menlo" w:cs="Menlo"/>
          <w:color w:val="000000"/>
          <w:kern w:val="0"/>
          <w:sz w:val="22"/>
        </w:rPr>
      </w:pPr>
      <w:r>
        <w:rPr>
          <w:rFonts w:hint="eastAsia"/>
        </w:rPr>
        <w:t>1、</w:t>
      </w:r>
      <w:r>
        <w:rPr>
          <w:rFonts w:ascii="Menlo" w:hAnsi="Menlo" w:cs="Menlo"/>
          <w:color w:val="000000"/>
          <w:kern w:val="0"/>
          <w:sz w:val="22"/>
        </w:rPr>
        <w:t>easy_install pip</w:t>
      </w:r>
    </w:p>
    <w:p>
      <w:pPr>
        <w:rPr>
          <w:rFonts w:ascii="Menlo" w:hAnsi="Menlo" w:cs="Menlo"/>
          <w:color w:val="000000"/>
          <w:kern w:val="0"/>
          <w:sz w:val="22"/>
        </w:rPr>
      </w:pPr>
      <w:r>
        <w:rPr>
          <w:rFonts w:hint="eastAsia" w:ascii="Menlo" w:hAnsi="Menlo" w:cs="Menlo"/>
          <w:color w:val="000000"/>
          <w:kern w:val="0"/>
          <w:sz w:val="22"/>
        </w:rPr>
        <w:t>2、安装青云（图链接）</w:t>
      </w:r>
    </w:p>
    <w:p>
      <w:pPr>
        <w:rPr>
          <w:rFonts w:ascii="Courier" w:hAnsi="Courier" w:cs="Courier New"/>
          <w:color w:val="555555"/>
          <w:kern w:val="0"/>
          <w:szCs w:val="21"/>
        </w:rPr>
      </w:pPr>
      <w:r>
        <w:fldChar w:fldCharType="begin"/>
      </w:r>
      <w:r>
        <w:instrText xml:space="preserve"> HYPERLINK "https://docs.qingcloud.com/qingstor/command_line_tools/qsctl.html" </w:instrText>
      </w:r>
      <w:r>
        <w:fldChar w:fldCharType="separate"/>
      </w:r>
      <w:r>
        <w:rPr>
          <w:rStyle w:val="32"/>
          <w:rFonts w:ascii="Courier" w:hAnsi="Courier" w:cs="Courier New"/>
          <w:kern w:val="0"/>
          <w:szCs w:val="21"/>
        </w:rPr>
        <w:t>https://docs.qingcloud.com/qingstor/command_line_tools/qsctl.html</w:t>
      </w:r>
      <w:r>
        <w:rPr>
          <w:rStyle w:val="32"/>
          <w:rFonts w:ascii="Courier" w:hAnsi="Courier" w:cs="Courier New"/>
          <w:kern w:val="0"/>
          <w:szCs w:val="21"/>
        </w:rPr>
        <w:fldChar w:fldCharType="end"/>
      </w:r>
    </w:p>
    <w:p>
      <w:pPr>
        <w:rPr>
          <w:rFonts w:ascii="Courier" w:hAnsi="Courier" w:cs="Courier New"/>
          <w:color w:val="555555"/>
          <w:kern w:val="0"/>
          <w:szCs w:val="21"/>
        </w:rPr>
      </w:pPr>
    </w:p>
    <w:p>
      <w:r>
        <w:t>3</w:t>
      </w:r>
      <w:r>
        <w:rPr>
          <w:rFonts w:hint="eastAsia"/>
        </w:rPr>
        <w:t>、</w:t>
      </w:r>
      <w:r>
        <w:t>如果在青云环境需要减特殊文件权限</w:t>
      </w:r>
    </w:p>
    <w:p>
      <w:pPr>
        <w:rPr>
          <w:rFonts w:ascii="Courier" w:hAnsi="Courier" w:cs="Courier New"/>
          <w:color w:val="555555"/>
          <w:kern w:val="0"/>
          <w:szCs w:val="21"/>
        </w:rPr>
      </w:pPr>
    </w:p>
    <w:p>
      <w:pPr>
        <w:pStyle w:val="27"/>
        <w:pBdr>
          <w:top w:val="single" w:color="E7E9ED" w:sz="6" w:space="8"/>
          <w:left w:val="single" w:color="E7E9ED" w:sz="6" w:space="8"/>
          <w:bottom w:val="single" w:color="E7E9ED" w:sz="6" w:space="8"/>
          <w:right w:val="single" w:color="E7E9ED" w:sz="6" w:space="8"/>
        </w:pBdr>
        <w:shd w:val="clear" w:color="auto" w:fill="FFFFFF"/>
        <w:wordWrap w:val="0"/>
        <w:spacing w:after="135" w:line="384" w:lineRule="atLeast"/>
        <w:rPr>
          <w:rStyle w:val="33"/>
          <w:rFonts w:ascii="Menlo" w:hAnsi="Menlo" w:cs="Menlo"/>
          <w:color w:val="333333"/>
        </w:rPr>
      </w:pPr>
      <w:r>
        <w:rPr>
          <w:rStyle w:val="33"/>
          <w:rFonts w:ascii="Menlo" w:hAnsi="Menlo" w:cs="Menlo"/>
          <w:color w:val="333333"/>
        </w:rPr>
        <w:t>chattr -i /etc/passwd</w:t>
      </w:r>
    </w:p>
    <w:p>
      <w:pPr>
        <w:pStyle w:val="27"/>
        <w:pBdr>
          <w:top w:val="single" w:color="E7E9ED" w:sz="6" w:space="8"/>
          <w:left w:val="single" w:color="E7E9ED" w:sz="6" w:space="8"/>
          <w:bottom w:val="single" w:color="E7E9ED" w:sz="6" w:space="8"/>
          <w:right w:val="single" w:color="E7E9ED" w:sz="6" w:space="8"/>
        </w:pBdr>
        <w:shd w:val="clear" w:color="auto" w:fill="FFFFFF"/>
        <w:wordWrap w:val="0"/>
        <w:spacing w:after="135" w:line="384" w:lineRule="atLeast"/>
        <w:rPr>
          <w:rStyle w:val="33"/>
          <w:rFonts w:ascii="Menlo" w:hAnsi="Menlo" w:cs="Menlo"/>
          <w:color w:val="333333"/>
        </w:rPr>
      </w:pPr>
      <w:r>
        <w:rPr>
          <w:rStyle w:val="33"/>
          <w:rFonts w:ascii="Menlo" w:hAnsi="Menlo" w:cs="Menlo"/>
          <w:color w:val="333333"/>
        </w:rPr>
        <w:t>chattr -i /etc/shadow</w:t>
      </w:r>
    </w:p>
    <w:p>
      <w:pPr>
        <w:pStyle w:val="27"/>
        <w:pBdr>
          <w:top w:val="single" w:color="E7E9ED" w:sz="6" w:space="8"/>
          <w:left w:val="single" w:color="E7E9ED" w:sz="6" w:space="8"/>
          <w:bottom w:val="single" w:color="E7E9ED" w:sz="6" w:space="8"/>
          <w:right w:val="single" w:color="E7E9ED" w:sz="6" w:space="8"/>
        </w:pBdr>
        <w:shd w:val="clear" w:color="auto" w:fill="FFFFFF"/>
        <w:wordWrap w:val="0"/>
        <w:spacing w:after="135" w:line="384" w:lineRule="atLeast"/>
        <w:rPr>
          <w:rStyle w:val="33"/>
          <w:rFonts w:ascii="Menlo" w:hAnsi="Menlo" w:cs="Menlo"/>
          <w:color w:val="333333"/>
        </w:rPr>
      </w:pPr>
      <w:r>
        <w:rPr>
          <w:rStyle w:val="33"/>
          <w:rFonts w:ascii="Menlo" w:hAnsi="Menlo" w:cs="Menlo"/>
          <w:color w:val="333333"/>
        </w:rPr>
        <w:t>chattr -i /etc/group</w:t>
      </w:r>
    </w:p>
    <w:p>
      <w:pPr>
        <w:pStyle w:val="27"/>
        <w:pBdr>
          <w:top w:val="single" w:color="E7E9ED" w:sz="6" w:space="8"/>
          <w:left w:val="single" w:color="E7E9ED" w:sz="6" w:space="8"/>
          <w:bottom w:val="single" w:color="E7E9ED" w:sz="6" w:space="8"/>
          <w:right w:val="single" w:color="E7E9ED" w:sz="6" w:space="8"/>
        </w:pBdr>
        <w:shd w:val="clear" w:color="auto" w:fill="FFFFFF"/>
        <w:wordWrap w:val="0"/>
        <w:spacing w:after="135" w:line="384" w:lineRule="atLeast"/>
      </w:pPr>
      <w:r>
        <w:rPr>
          <w:rStyle w:val="33"/>
          <w:rFonts w:ascii="Menlo" w:hAnsi="Menlo" w:cs="Menlo"/>
          <w:color w:val="333333"/>
        </w:rPr>
        <w:t>chattr -i /etc/gshadow</w:t>
      </w:r>
    </w:p>
    <w:p>
      <w:r>
        <w:rPr>
          <w:rFonts w:hint="eastAsia"/>
        </w:rPr>
        <w:t>4、安装postgres</w:t>
      </w:r>
    </w:p>
    <w:p>
      <w:pPr>
        <w:pStyle w:val="2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"http://www.postgresonline.com/journal/archives/362-An-almost-idiots-guide-to-install-PostgreSQL-9.5,-PostGIS-2.2-and-pgRouting-2.1.0-with-Yum.html" </w:instrText>
      </w:r>
      <w:r>
        <w:fldChar w:fldCharType="separate"/>
      </w:r>
      <w:r>
        <w:rPr>
          <w:rStyle w:val="32"/>
        </w:rPr>
        <w:t>http://www.postgresonline.com/journal/archives/362-An-almost-idiots-guide-to-install-PostgreSQL-9.5,-PostGIS-2.2-and-pgRouting-2.1.0-with-Yum.html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开始教程前，需要先建立一个postgres的用户和组。不然initdb的时候会报错。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33"/>
        </w:rPr>
        <w:t>useradd postgres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需要安装postgresql和postgis,pgrouting_95，其他的不用.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sudo rpm -ivh http://yum.postgresql.org/9.5/redhat/rhel-7-x86_64/pgdg-centos95-9.5-2.noarch.rpm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yum install postgresql95 postgresql95-server postgresql95-libs postgresql95-contrib postgresql95-devel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/usr/pgsql-9.5/bin/postgresql95-setup initdb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yum -y install epel-release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sudo yum install postgis2_95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yum install pgrouting_95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systemctl enable postgresql-9.5.service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33"/>
        </w:rPr>
        <w:t>systemctl restart postgresql-9.5.service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修改配置</w:t>
      </w:r>
    </w:p>
    <w:p>
      <w:pPr>
        <w:pStyle w:val="28"/>
        <w:keepNext w:val="0"/>
        <w:keepLines w:val="0"/>
        <w:widowControl/>
        <w:suppressLineNumbers w:val="0"/>
      </w:pPr>
      <w:r>
        <w:t>/var/lib/pgsql/9.5/data/pg_hba.conf</w:t>
      </w:r>
    </w:p>
    <w:p>
      <w:pPr>
        <w:pStyle w:val="28"/>
        <w:keepNext w:val="0"/>
        <w:keepLines w:val="0"/>
        <w:widowControl/>
        <w:suppressLineNumbers w:val="0"/>
      </w:pPr>
      <w:r>
        <w:t>192.168.31.</w:t>
      </w:r>
      <w:r>
        <w:rPr>
          <w:rFonts w:hint="eastAsia" w:eastAsia="宋体"/>
          <w:lang w:val="en-US" w:eastAsia="zh-CN"/>
        </w:rPr>
        <w:t>252</w:t>
      </w:r>
      <w:r>
        <w:t xml:space="preserve"> 修改为本机内网IP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# TYPE  DATABASE        USER            ADDRESS                 METHOD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# "local" is for Unix domain socket connections only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local   all             all                                     trust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# IPv4 local connections: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host    all             all             127.0.0.1/32            trust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host    all             all             172.17.0.1/24       trust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host    all             all             192.168.31.</w:t>
      </w:r>
      <w:r>
        <w:rPr>
          <w:rStyle w:val="33"/>
          <w:rFonts w:hint="eastAsia" w:eastAsia="宋体"/>
          <w:lang w:val="en-US" w:eastAsia="zh-CN"/>
        </w:rPr>
        <w:t>252</w:t>
      </w:r>
      <w:r>
        <w:rPr>
          <w:rStyle w:val="33"/>
        </w:rPr>
        <w:t>/32       trust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# IPv6 local connections: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host    all             all             ::1/128                 trust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# Allow replication connections from localhost, by a user with the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# replication privilege.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#local   replication     postgres                                peer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#host    replication     postgres        127.0.0.1/32            ident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33"/>
        </w:rPr>
        <w:t>#host    replication     postgres        ::1/128                 ident</w:t>
      </w:r>
    </w:p>
    <w:p>
      <w:pPr>
        <w:pStyle w:val="28"/>
        <w:keepNext w:val="0"/>
        <w:keepLines w:val="0"/>
        <w:widowControl/>
        <w:suppressLineNumbers w:val="0"/>
      </w:pPr>
      <w:r>
        <w:t>/var/lib/pgsql/9.5/data/postgresql.conf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33"/>
        </w:rPr>
        <w:t>listen_addresses = '*'      # what IP address(es) to listen on;</w:t>
      </w:r>
    </w:p>
    <w:p>
      <w:pPr>
        <w:pStyle w:val="28"/>
        <w:keepNext w:val="0"/>
        <w:keepLines w:val="0"/>
        <w:widowControl/>
        <w:suppressLineNumbers w:val="0"/>
      </w:pPr>
      <w:r>
        <w:t>重启</w:t>
      </w:r>
    </w:p>
    <w:p>
      <w:pPr>
        <w:pStyle w:val="27"/>
        <w:keepNext w:val="0"/>
        <w:keepLines w:val="0"/>
        <w:widowControl/>
        <w:suppressLineNumbers w:val="0"/>
        <w:rPr>
          <w:rStyle w:val="33"/>
        </w:rPr>
      </w:pPr>
      <w:r>
        <w:rPr>
          <w:rStyle w:val="33"/>
        </w:rPr>
        <w:t>systemctl enable postgresql-9.5.service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33"/>
        </w:rPr>
        <w:t>systemctl restart postgresql-9.5.service</w:t>
      </w:r>
    </w:p>
    <w:p/>
    <w:p>
      <w:r>
        <w:rPr>
          <w:rFonts w:hint="eastAsia"/>
        </w:rPr>
        <w:t>5、用命令</w:t>
      </w:r>
      <w:r>
        <w:t>su - postgres -c "psql"</w:t>
      </w:r>
      <w:r>
        <w:rPr>
          <w:rFonts w:hint="eastAsia"/>
        </w:rPr>
        <w:t xml:space="preserve"> 看是否正常进入</w:t>
      </w:r>
    </w:p>
    <w:p/>
    <w:p>
      <w:pPr>
        <w:pStyle w:val="3"/>
      </w:pPr>
      <w:r>
        <w:br w:type="page"/>
      </w:r>
      <w:bookmarkStart w:id="69" w:name="_Toc360984874"/>
      <w:bookmarkStart w:id="70" w:name="_Toc360985547"/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geoinfo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eastAsia="zh-CN"/>
        </w:rPr>
        <w:t>部署</w:t>
      </w:r>
      <w:r>
        <w:rPr>
          <w:rFonts w:hint="eastAsia"/>
        </w:rPr>
        <w:t>脚本</w:t>
      </w:r>
      <w:bookmarkEnd w:id="69"/>
      <w:bookmarkEnd w:id="70"/>
    </w:p>
    <w:p>
      <w:pPr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</w:rPr>
        <w:t>geoinfo脚本主要做的工作是负责将</w:t>
      </w:r>
      <w:r>
        <w:rPr>
          <w:rFonts w:hint="eastAsia" w:eastAsia="宋体"/>
          <w:lang w:val="en-US" w:eastAsia="zh-CN"/>
        </w:rPr>
        <w:t xml:space="preserve"> 编辑器</w:t>
      </w:r>
      <w:r>
        <w:rPr>
          <w:rFonts w:hint="eastAsia"/>
        </w:rPr>
        <w:t>产出数据导入到</w:t>
      </w:r>
      <w:r>
        <w:rPr>
          <w:rFonts w:hint="eastAsia" w:eastAsia="宋体"/>
          <w:lang w:eastAsia="zh-CN"/>
        </w:rPr>
        <w:t>本地</w:t>
      </w:r>
      <w:r>
        <w:rPr>
          <w:rFonts w:hint="eastAsia" w:eastAsia="宋体"/>
          <w:lang w:val="en-US" w:eastAsia="zh-CN"/>
        </w:rPr>
        <w:t xml:space="preserve">252 </w:t>
      </w:r>
      <w:r>
        <w:rPr>
          <w:rFonts w:hint="eastAsia"/>
        </w:rPr>
        <w:t>postgres数据库中，</w:t>
      </w:r>
      <w:r>
        <w:rPr>
          <w:rFonts w:hint="eastAsia" w:eastAsia="宋体"/>
          <w:lang w:val="en-US" w:eastAsia="zh-CN"/>
        </w:rPr>
        <w:t>DBA负责将数部署到青云其他环境。</w:t>
      </w:r>
    </w:p>
    <w:p>
      <w:pPr>
        <w:ind w:firstLine="630" w:firstLineChars="300"/>
      </w:pPr>
      <w:r>
        <w:rPr>
          <w:rFonts w:hint="eastAsia"/>
        </w:rPr>
        <w:t>git地址：</w:t>
      </w:r>
      <w:r>
        <w:fldChar w:fldCharType="begin"/>
      </w:r>
      <w:r>
        <w:instrText xml:space="preserve"> HYPERLINK "http://192.168.31.222:8080/platform/workspace.git" </w:instrText>
      </w:r>
      <w:r>
        <w:fldChar w:fldCharType="separate"/>
      </w:r>
      <w:r>
        <w:rPr>
          <w:rStyle w:val="32"/>
        </w:rPr>
        <w:t>http://192.168.31.222:8080/</w:t>
      </w:r>
      <w:r>
        <w:rPr>
          <w:rStyle w:val="32"/>
          <w:rFonts w:hint="eastAsia" w:eastAsia="宋体"/>
          <w:lang w:val="en-US" w:eastAsia="zh-CN"/>
        </w:rPr>
        <w:t>java</w:t>
      </w:r>
      <w:r>
        <w:rPr>
          <w:rStyle w:val="32"/>
        </w:rPr>
        <w:t>/</w:t>
      </w:r>
      <w:r>
        <w:rPr>
          <w:rStyle w:val="32"/>
          <w:rFonts w:hint="eastAsia"/>
        </w:rPr>
        <w:t>geoinfoDeploy</w:t>
      </w:r>
      <w:r>
        <w:rPr>
          <w:rStyle w:val="32"/>
        </w:rPr>
        <w:t>.git</w:t>
      </w:r>
      <w:r>
        <w:rPr>
          <w:rStyle w:val="32"/>
        </w:rPr>
        <w:fldChar w:fldCharType="end"/>
      </w:r>
    </w:p>
    <w:p>
      <w:r>
        <w:drawing>
          <wp:inline distT="0" distB="0" distL="114300" distR="114300">
            <wp:extent cx="2685415" cy="3637915"/>
            <wp:effectExtent l="0" t="0" r="635" b="63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启动脚本 ./data-provisioning.sh</w:t>
      </w:r>
    </w:p>
    <w:p>
      <w:pPr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开发环境部署脚本: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192.168.31.252: /usr/local/pxsj/geoinfo/deploy/installGeoDB.sh</w:t>
      </w:r>
    </w:p>
    <w:p>
      <w:pPr>
        <w:jc w:val="center"/>
      </w:pPr>
      <w:r>
        <w:drawing>
          <wp:inline distT="0" distB="0" distL="114300" distR="114300">
            <wp:extent cx="5247640" cy="1066800"/>
            <wp:effectExtent l="0" t="0" r="1016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jc w:val="both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2.7 geoinfo数据库</w:t>
      </w:r>
    </w:p>
    <w:p>
      <w:pPr>
        <w:jc w:val="both"/>
        <w:rPr>
          <w:rFonts w:hint="eastAsia" w:eastAsia="宋体"/>
          <w:lang w:eastAsia="zh-CN"/>
        </w:rPr>
      </w:pPr>
    </w:p>
    <w:p>
      <w:pPr>
        <w:pStyle w:val="18"/>
        <w:tabs>
          <w:tab w:val="right" w:leader="dot" w:pos="8302"/>
        </w:tabs>
      </w:pPr>
      <w:r>
        <w:drawing>
          <wp:inline distT="0" distB="0" distL="114300" distR="114300">
            <wp:extent cx="2571115" cy="1752600"/>
            <wp:effectExtent l="0" t="0" r="63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bounds 城市边界配置表</w:t>
      </w:r>
    </w:p>
    <w:p>
      <w:pPr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city_config 城市瓦块配置表</w:t>
      </w:r>
    </w:p>
    <w:p>
      <w:pPr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edge_table 路网表</w:t>
      </w:r>
    </w:p>
    <w:p>
      <w:pPr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edge_table_vertices_pgr 在edge_table表的source和target列中表现，是一组点的组合</w:t>
      </w:r>
    </w:p>
    <w:p>
      <w:pPr>
        <w:widowControl/>
        <w:numPr>
          <w:ilvl w:val="0"/>
          <w:numId w:val="5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geoinfo_objects 资源原始数据表</w:t>
      </w:r>
    </w:p>
    <w:p>
      <w:pPr>
        <w:widowControl/>
        <w:numPr>
          <w:ilvl w:val="0"/>
          <w:numId w:val="5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Spatial_ref_sys PostGis 默认表，记录合肥的空间坐标系统</w:t>
      </w:r>
    </w:p>
    <w:p>
      <w:pPr>
        <w:widowControl/>
        <w:numPr>
          <w:ilvl w:val="0"/>
          <w:numId w:val="5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tile_ids 瓦块表, 记录瓦块对应的点击</w:t>
      </w:r>
    </w:p>
    <w:p>
      <w:pPr>
        <w:widowControl/>
        <w:jc w:val="left"/>
      </w:pP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iti SC Light">
    <w:altName w:val="Microsoft YaHei UI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Baskerville">
    <w:altName w:val="Baskerville Old Face"/>
    <w:panose1 w:val="02020502070401020303"/>
    <w:charset w:val="00"/>
    <w:family w:val="auto"/>
    <w:pitch w:val="default"/>
    <w:sig w:usb0="00000000" w:usb1="00000000" w:usb2="00000000" w:usb3="00000000" w:csb0="0000019F" w:csb1="00000000"/>
  </w:font>
  <w:font w:name="Songti TC">
    <w:altName w:val="Arial Unicode MS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t>G</w:t>
    </w:r>
    <w:r>
      <w:rPr>
        <w:rFonts w:hint="eastAsia"/>
      </w:rPr>
      <w:t>eoinfo服务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15B67"/>
    <w:multiLevelType w:val="multilevel"/>
    <w:tmpl w:val="25415B67"/>
    <w:lvl w:ilvl="0" w:tentative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962D8D2"/>
    <w:multiLevelType w:val="multilevel"/>
    <w:tmpl w:val="5962D8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62D8DD"/>
    <w:multiLevelType w:val="multilevel"/>
    <w:tmpl w:val="5962D8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2D8E8"/>
    <w:multiLevelType w:val="multilevel"/>
    <w:tmpl w:val="5962D8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62DC82"/>
    <w:multiLevelType w:val="singleLevel"/>
    <w:tmpl w:val="5962DC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C6"/>
    <w:rsid w:val="00016E51"/>
    <w:rsid w:val="0001798E"/>
    <w:rsid w:val="00020271"/>
    <w:rsid w:val="00024661"/>
    <w:rsid w:val="00042F81"/>
    <w:rsid w:val="00057000"/>
    <w:rsid w:val="00057A0C"/>
    <w:rsid w:val="00064827"/>
    <w:rsid w:val="00064C9B"/>
    <w:rsid w:val="000874A3"/>
    <w:rsid w:val="00090DE8"/>
    <w:rsid w:val="000942DF"/>
    <w:rsid w:val="000C1D2D"/>
    <w:rsid w:val="000C2B98"/>
    <w:rsid w:val="000F730A"/>
    <w:rsid w:val="00106E90"/>
    <w:rsid w:val="001135DD"/>
    <w:rsid w:val="001268DF"/>
    <w:rsid w:val="00144461"/>
    <w:rsid w:val="00147013"/>
    <w:rsid w:val="0017006A"/>
    <w:rsid w:val="0018414B"/>
    <w:rsid w:val="00184DB4"/>
    <w:rsid w:val="001D692A"/>
    <w:rsid w:val="001E44D1"/>
    <w:rsid w:val="001E53F3"/>
    <w:rsid w:val="001F2936"/>
    <w:rsid w:val="0020263C"/>
    <w:rsid w:val="002A1177"/>
    <w:rsid w:val="002B2BB8"/>
    <w:rsid w:val="002E2B05"/>
    <w:rsid w:val="002E53A0"/>
    <w:rsid w:val="002F2B90"/>
    <w:rsid w:val="00304D6B"/>
    <w:rsid w:val="00324003"/>
    <w:rsid w:val="00337E92"/>
    <w:rsid w:val="00347621"/>
    <w:rsid w:val="00357BC6"/>
    <w:rsid w:val="003624F0"/>
    <w:rsid w:val="003B06DA"/>
    <w:rsid w:val="003D4288"/>
    <w:rsid w:val="003D5DAD"/>
    <w:rsid w:val="003F288C"/>
    <w:rsid w:val="00401978"/>
    <w:rsid w:val="00402AA1"/>
    <w:rsid w:val="00404BF7"/>
    <w:rsid w:val="00421C7B"/>
    <w:rsid w:val="00426B25"/>
    <w:rsid w:val="004429E8"/>
    <w:rsid w:val="0045484B"/>
    <w:rsid w:val="00462838"/>
    <w:rsid w:val="0046578E"/>
    <w:rsid w:val="0047139D"/>
    <w:rsid w:val="00483B1F"/>
    <w:rsid w:val="00496785"/>
    <w:rsid w:val="004A0A83"/>
    <w:rsid w:val="004A7720"/>
    <w:rsid w:val="004B7BF0"/>
    <w:rsid w:val="004E38DD"/>
    <w:rsid w:val="004F1B0D"/>
    <w:rsid w:val="004F2ADE"/>
    <w:rsid w:val="004F7604"/>
    <w:rsid w:val="0053146E"/>
    <w:rsid w:val="00533027"/>
    <w:rsid w:val="00534031"/>
    <w:rsid w:val="005342E5"/>
    <w:rsid w:val="005343E5"/>
    <w:rsid w:val="00541E5E"/>
    <w:rsid w:val="0055547C"/>
    <w:rsid w:val="005620BE"/>
    <w:rsid w:val="00565534"/>
    <w:rsid w:val="00577066"/>
    <w:rsid w:val="005947A6"/>
    <w:rsid w:val="00595F53"/>
    <w:rsid w:val="005C2E41"/>
    <w:rsid w:val="005D7FC4"/>
    <w:rsid w:val="005E2C07"/>
    <w:rsid w:val="005E392F"/>
    <w:rsid w:val="005F275B"/>
    <w:rsid w:val="00611C88"/>
    <w:rsid w:val="0062303C"/>
    <w:rsid w:val="00625272"/>
    <w:rsid w:val="006404B1"/>
    <w:rsid w:val="00651E18"/>
    <w:rsid w:val="006638CD"/>
    <w:rsid w:val="006825FD"/>
    <w:rsid w:val="00696857"/>
    <w:rsid w:val="006A58F4"/>
    <w:rsid w:val="006B5632"/>
    <w:rsid w:val="006B7213"/>
    <w:rsid w:val="006C1D28"/>
    <w:rsid w:val="006D3F73"/>
    <w:rsid w:val="006E3DC7"/>
    <w:rsid w:val="00706301"/>
    <w:rsid w:val="00726833"/>
    <w:rsid w:val="00735ADB"/>
    <w:rsid w:val="007611C8"/>
    <w:rsid w:val="00777252"/>
    <w:rsid w:val="00782CC4"/>
    <w:rsid w:val="007A03B3"/>
    <w:rsid w:val="007B6A6B"/>
    <w:rsid w:val="007C75BF"/>
    <w:rsid w:val="007D099F"/>
    <w:rsid w:val="007F15B6"/>
    <w:rsid w:val="008049D0"/>
    <w:rsid w:val="00806309"/>
    <w:rsid w:val="00816B0E"/>
    <w:rsid w:val="008240D8"/>
    <w:rsid w:val="008515D1"/>
    <w:rsid w:val="008525BB"/>
    <w:rsid w:val="00855A28"/>
    <w:rsid w:val="00860945"/>
    <w:rsid w:val="00860A17"/>
    <w:rsid w:val="00865012"/>
    <w:rsid w:val="008757F2"/>
    <w:rsid w:val="008A2DC0"/>
    <w:rsid w:val="008B3D42"/>
    <w:rsid w:val="008C6EA9"/>
    <w:rsid w:val="008E4E31"/>
    <w:rsid w:val="00902052"/>
    <w:rsid w:val="00913A7D"/>
    <w:rsid w:val="009317D0"/>
    <w:rsid w:val="00942BA4"/>
    <w:rsid w:val="00943193"/>
    <w:rsid w:val="009617A2"/>
    <w:rsid w:val="00964FD2"/>
    <w:rsid w:val="009D7BA2"/>
    <w:rsid w:val="009E5688"/>
    <w:rsid w:val="009E6DEE"/>
    <w:rsid w:val="00A022AB"/>
    <w:rsid w:val="00A057B5"/>
    <w:rsid w:val="00A156E8"/>
    <w:rsid w:val="00A2263B"/>
    <w:rsid w:val="00A30504"/>
    <w:rsid w:val="00A378FE"/>
    <w:rsid w:val="00A55267"/>
    <w:rsid w:val="00A6146D"/>
    <w:rsid w:val="00A74881"/>
    <w:rsid w:val="00AA72A9"/>
    <w:rsid w:val="00AC30DE"/>
    <w:rsid w:val="00AE474F"/>
    <w:rsid w:val="00AF06BA"/>
    <w:rsid w:val="00B243EE"/>
    <w:rsid w:val="00B27655"/>
    <w:rsid w:val="00B33F16"/>
    <w:rsid w:val="00B57DD9"/>
    <w:rsid w:val="00B72E2C"/>
    <w:rsid w:val="00B87EFD"/>
    <w:rsid w:val="00B91553"/>
    <w:rsid w:val="00B977AE"/>
    <w:rsid w:val="00BB02E9"/>
    <w:rsid w:val="00BD68B1"/>
    <w:rsid w:val="00BF3EA9"/>
    <w:rsid w:val="00C22035"/>
    <w:rsid w:val="00C25ED5"/>
    <w:rsid w:val="00C31D6E"/>
    <w:rsid w:val="00C4091A"/>
    <w:rsid w:val="00C51304"/>
    <w:rsid w:val="00C525BE"/>
    <w:rsid w:val="00C53516"/>
    <w:rsid w:val="00C53A51"/>
    <w:rsid w:val="00C7566B"/>
    <w:rsid w:val="00C8010F"/>
    <w:rsid w:val="00C80667"/>
    <w:rsid w:val="00C94450"/>
    <w:rsid w:val="00CB7F6A"/>
    <w:rsid w:val="00CD1B7A"/>
    <w:rsid w:val="00CD2F4B"/>
    <w:rsid w:val="00CD512F"/>
    <w:rsid w:val="00D07174"/>
    <w:rsid w:val="00D25307"/>
    <w:rsid w:val="00D42798"/>
    <w:rsid w:val="00D658E4"/>
    <w:rsid w:val="00D66E08"/>
    <w:rsid w:val="00D94292"/>
    <w:rsid w:val="00DA3C22"/>
    <w:rsid w:val="00DA3D8B"/>
    <w:rsid w:val="00DB4A09"/>
    <w:rsid w:val="00DC5148"/>
    <w:rsid w:val="00DD02E0"/>
    <w:rsid w:val="00DD2EAF"/>
    <w:rsid w:val="00DE7B05"/>
    <w:rsid w:val="00DF0489"/>
    <w:rsid w:val="00DF1472"/>
    <w:rsid w:val="00DF43AA"/>
    <w:rsid w:val="00DF7EE3"/>
    <w:rsid w:val="00E0018C"/>
    <w:rsid w:val="00E01606"/>
    <w:rsid w:val="00E174DC"/>
    <w:rsid w:val="00E22B6F"/>
    <w:rsid w:val="00E23AEE"/>
    <w:rsid w:val="00E336AF"/>
    <w:rsid w:val="00E42CAD"/>
    <w:rsid w:val="00E62905"/>
    <w:rsid w:val="00E71B6D"/>
    <w:rsid w:val="00E941AF"/>
    <w:rsid w:val="00E94D91"/>
    <w:rsid w:val="00EB7082"/>
    <w:rsid w:val="00ED2FC4"/>
    <w:rsid w:val="00EE2597"/>
    <w:rsid w:val="00EF5073"/>
    <w:rsid w:val="00F233CA"/>
    <w:rsid w:val="00F70038"/>
    <w:rsid w:val="00F715E0"/>
    <w:rsid w:val="00F723C6"/>
    <w:rsid w:val="00F81030"/>
    <w:rsid w:val="00F9671B"/>
    <w:rsid w:val="00FB565D"/>
    <w:rsid w:val="00FC0413"/>
    <w:rsid w:val="00FD343C"/>
    <w:rsid w:val="00FE7DA6"/>
    <w:rsid w:val="08E008E7"/>
    <w:rsid w:val="111E73F8"/>
    <w:rsid w:val="1EA76B1F"/>
    <w:rsid w:val="27F72025"/>
    <w:rsid w:val="29FB7C1D"/>
    <w:rsid w:val="49FE055E"/>
    <w:rsid w:val="4C355186"/>
    <w:rsid w:val="54E72FFF"/>
    <w:rsid w:val="58271814"/>
    <w:rsid w:val="5A2A5BAF"/>
    <w:rsid w:val="5CF51B94"/>
    <w:rsid w:val="72643D5A"/>
    <w:rsid w:val="72FC4920"/>
    <w:rsid w:val="78C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semiHidden="0" w:name="index 1"/>
    <w:lsdException w:qFormat="1"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qFormat="1" w:uiPriority="99" w:semiHidden="0" w:name="index 6"/>
    <w:lsdException w:uiPriority="99" w:semiHidden="0" w:name="index 7"/>
    <w:lsdException w:qFormat="1" w:uiPriority="99" w:semiHidden="0" w:name="index 8"/>
    <w:lsdException w:uiPriority="99" w:semiHidden="0" w:name="index 9"/>
    <w:lsdException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0">
    <w:name w:val="Default Paragraph Font"/>
    <w:unhideWhenUsed/>
    <w:qFormat/>
    <w:uiPriority w:val="1"/>
  </w:style>
  <w:style w:type="table" w:default="1" w:styleId="3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6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7">
    <w:name w:val="index 5"/>
    <w:basedOn w:val="1"/>
    <w:next w:val="1"/>
    <w:unhideWhenUsed/>
    <w:uiPriority w:val="99"/>
    <w:pPr>
      <w:ind w:left="800" w:leftChars="800"/>
    </w:pPr>
  </w:style>
  <w:style w:type="paragraph" w:styleId="8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9">
    <w:name w:val="index 4"/>
    <w:basedOn w:val="1"/>
    <w:next w:val="1"/>
    <w:unhideWhenUsed/>
    <w:uiPriority w:val="99"/>
    <w:pPr>
      <w:ind w:left="600" w:leftChars="600"/>
    </w:pPr>
  </w:style>
  <w:style w:type="paragraph" w:styleId="10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1">
    <w:name w:val="toc 3"/>
    <w:basedOn w:val="1"/>
    <w:next w:val="1"/>
    <w:unhideWhenUsed/>
    <w:uiPriority w:val="39"/>
    <w:pPr>
      <w:ind w:left="420"/>
      <w:jc w:val="left"/>
    </w:pPr>
    <w:rPr>
      <w:rFonts w:eastAsiaTheme="minorHAnsi"/>
      <w:i/>
      <w:sz w:val="22"/>
    </w:rPr>
  </w:style>
  <w:style w:type="paragraph" w:styleId="12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3">
    <w:name w:val="index 3"/>
    <w:basedOn w:val="1"/>
    <w:next w:val="1"/>
    <w:unhideWhenUsed/>
    <w:uiPriority w:val="99"/>
    <w:pPr>
      <w:ind w:left="400" w:leftChars="400"/>
    </w:pPr>
  </w:style>
  <w:style w:type="paragraph" w:styleId="14">
    <w:name w:val="Date"/>
    <w:basedOn w:val="1"/>
    <w:next w:val="1"/>
    <w:link w:val="36"/>
    <w:unhideWhenUsed/>
    <w:uiPriority w:val="99"/>
    <w:pPr>
      <w:ind w:left="100" w:leftChars="2500"/>
    </w:pPr>
  </w:style>
  <w:style w:type="paragraph" w:styleId="15">
    <w:name w:val="Balloon Text"/>
    <w:basedOn w:val="1"/>
    <w:link w:val="44"/>
    <w:unhideWhenUsed/>
    <w:uiPriority w:val="99"/>
    <w:rPr>
      <w:rFonts w:ascii="Heiti SC Light" w:eastAsia="Heiti SC Light"/>
      <w:sz w:val="18"/>
      <w:szCs w:val="18"/>
    </w:rPr>
  </w:style>
  <w:style w:type="paragraph" w:styleId="16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  <w:pPr>
      <w:spacing w:before="120"/>
      <w:jc w:val="left"/>
    </w:pPr>
    <w:rPr>
      <w:rFonts w:eastAsiaTheme="minorHAnsi"/>
      <w:b/>
      <w:caps/>
      <w:sz w:val="22"/>
    </w:rPr>
  </w:style>
  <w:style w:type="paragraph" w:styleId="19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20">
    <w:name w:val="index heading"/>
    <w:basedOn w:val="1"/>
    <w:next w:val="21"/>
    <w:unhideWhenUsed/>
    <w:qFormat/>
    <w:uiPriority w:val="99"/>
  </w:style>
  <w:style w:type="paragraph" w:styleId="21">
    <w:name w:val="index 1"/>
    <w:basedOn w:val="1"/>
    <w:next w:val="1"/>
    <w:unhideWhenUsed/>
    <w:uiPriority w:val="99"/>
  </w:style>
  <w:style w:type="paragraph" w:styleId="22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3">
    <w:name w:val="index 7"/>
    <w:basedOn w:val="1"/>
    <w:next w:val="1"/>
    <w:unhideWhenUsed/>
    <w:uiPriority w:val="99"/>
    <w:pPr>
      <w:ind w:left="1200" w:leftChars="1200"/>
    </w:pPr>
  </w:style>
  <w:style w:type="paragraph" w:styleId="24">
    <w:name w:val="index 9"/>
    <w:basedOn w:val="1"/>
    <w:next w:val="1"/>
    <w:unhideWhenUsed/>
    <w:uiPriority w:val="99"/>
    <w:pPr>
      <w:ind w:left="1600" w:leftChars="1600"/>
    </w:pPr>
  </w:style>
  <w:style w:type="paragraph" w:styleId="25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2"/>
    </w:rPr>
  </w:style>
  <w:style w:type="paragraph" w:styleId="26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7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28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index 2"/>
    <w:basedOn w:val="1"/>
    <w:next w:val="1"/>
    <w:unhideWhenUsed/>
    <w:qFormat/>
    <w:uiPriority w:val="99"/>
    <w:pPr>
      <w:ind w:left="200" w:leftChars="200"/>
    </w:pPr>
  </w:style>
  <w:style w:type="character" w:styleId="31">
    <w:name w:val="FollowedHyperlink"/>
    <w:basedOn w:val="3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2">
    <w:name w:val="Hyperlink"/>
    <w:basedOn w:val="3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HTML Code"/>
    <w:basedOn w:val="30"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table" w:styleId="35">
    <w:name w:val="Table Grid"/>
    <w:basedOn w:val="3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日期字符"/>
    <w:basedOn w:val="30"/>
    <w:link w:val="14"/>
    <w:semiHidden/>
    <w:uiPriority w:val="99"/>
  </w:style>
  <w:style w:type="character" w:customStyle="1" w:styleId="37">
    <w:name w:val="标题 1字符"/>
    <w:basedOn w:val="30"/>
    <w:link w:val="2"/>
    <w:uiPriority w:val="9"/>
    <w:rPr>
      <w:b/>
      <w:bCs/>
      <w:kern w:val="44"/>
      <w:sz w:val="44"/>
      <w:szCs w:val="4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标题 2字符"/>
    <w:basedOn w:val="3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页眉字符"/>
    <w:basedOn w:val="30"/>
    <w:link w:val="17"/>
    <w:uiPriority w:val="99"/>
    <w:rPr>
      <w:sz w:val="18"/>
      <w:szCs w:val="18"/>
    </w:rPr>
  </w:style>
  <w:style w:type="character" w:customStyle="1" w:styleId="42">
    <w:name w:val="页脚字符"/>
    <w:basedOn w:val="30"/>
    <w:link w:val="16"/>
    <w:uiPriority w:val="99"/>
    <w:rPr>
      <w:sz w:val="18"/>
      <w:szCs w:val="18"/>
    </w:rPr>
  </w:style>
  <w:style w:type="character" w:customStyle="1" w:styleId="43">
    <w:name w:val="HTML  预设格式字符"/>
    <w:basedOn w:val="30"/>
    <w:link w:val="27"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44">
    <w:name w:val="批注框文本字符"/>
    <w:basedOn w:val="30"/>
    <w:link w:val="15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45">
    <w:name w:val="标题 3字符"/>
    <w:basedOn w:val="30"/>
    <w:link w:val="4"/>
    <w:semiHidden/>
    <w:qFormat/>
    <w:uiPriority w:val="9"/>
    <w:rPr>
      <w:b/>
      <w:bCs/>
      <w:sz w:val="32"/>
      <w:szCs w:val="32"/>
    </w:rPr>
  </w:style>
  <w:style w:type="character" w:customStyle="1" w:styleId="46">
    <w:name w:val="path"/>
    <w:basedOn w:val="3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592776-C705-3A40-9274-A3EDD83125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419</Words>
  <Characters>2392</Characters>
  <Lines>19</Lines>
  <Paragraphs>5</Paragraphs>
  <TotalTime>0</TotalTime>
  <ScaleCrop>false</ScaleCrop>
  <LinksUpToDate>false</LinksUpToDate>
  <CharactersWithSpaces>2806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2017-06-14T05:35:00Z</dcterms:created>
  <dc:creator>lin fan</dc:creator>
  <cp:lastModifiedBy>Administrator</cp:lastModifiedBy>
  <dcterms:modified xsi:type="dcterms:W3CDTF">2017-07-10T01:59:52Z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