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2B247" w14:textId="77777777" w:rsidR="00C172F1" w:rsidRDefault="000B34F8" w:rsidP="000B34F8">
      <w:pPr>
        <w:pStyle w:val="a7"/>
        <w:numPr>
          <w:ilvl w:val="0"/>
          <w:numId w:val="1"/>
        </w:numPr>
        <w:ind w:firstLineChars="0"/>
      </w:pPr>
      <w:r>
        <w:rPr>
          <w:rFonts w:hint="eastAsia"/>
        </w:rPr>
        <w:t>数据分析方法论</w:t>
      </w:r>
    </w:p>
    <w:p w14:paraId="357E3259" w14:textId="77777777" w:rsidR="000B34F8" w:rsidRDefault="000B34F8" w:rsidP="000B34F8">
      <w:pPr>
        <w:pStyle w:val="a7"/>
        <w:ind w:left="420" w:firstLineChars="0" w:firstLine="0"/>
      </w:pPr>
      <w:r>
        <w:rPr>
          <w:rFonts w:hint="eastAsia"/>
        </w:rPr>
        <w:t>1.1数据分析方法论和数据分析方法的区别：</w:t>
      </w:r>
    </w:p>
    <w:p w14:paraId="455E5108" w14:textId="77777777" w:rsidR="000B34F8" w:rsidRDefault="000B34F8" w:rsidP="000B34F8">
      <w:pPr>
        <w:pStyle w:val="a7"/>
        <w:ind w:left="420" w:firstLineChars="0" w:firstLine="0"/>
      </w:pPr>
      <w:r>
        <w:rPr>
          <w:rFonts w:hint="eastAsia"/>
        </w:rPr>
        <w:t>数据分析方法论是对数据分析的</w:t>
      </w:r>
      <w:r w:rsidRPr="000B34F8">
        <w:rPr>
          <w:rFonts w:hint="eastAsia"/>
          <w:color w:val="5B9BD5" w:themeColor="accent1"/>
        </w:rPr>
        <w:t>宏观指导</w:t>
      </w:r>
      <w:r>
        <w:rPr>
          <w:rFonts w:hint="eastAsia"/>
        </w:rPr>
        <w:t>，就像是一个数据分析的前期规划，指导着后期数据分析工作的开展。</w:t>
      </w:r>
    </w:p>
    <w:p w14:paraId="4E576B6F" w14:textId="77777777" w:rsidR="000B34F8" w:rsidRDefault="000B34F8" w:rsidP="000B34F8">
      <w:pPr>
        <w:pStyle w:val="a7"/>
        <w:ind w:left="420" w:firstLineChars="0" w:firstLine="0"/>
      </w:pPr>
      <w:r>
        <w:tab/>
      </w:r>
      <w:r>
        <w:rPr>
          <w:rFonts w:hint="eastAsia"/>
        </w:rPr>
        <w:t>如数据采用何种方法分析？有几个方面需要分析？各个方面有何指标？……</w:t>
      </w:r>
    </w:p>
    <w:p w14:paraId="0AC15EC3" w14:textId="77777777" w:rsidR="000B34F8" w:rsidRDefault="000B34F8" w:rsidP="000B34F8">
      <w:pPr>
        <w:pStyle w:val="a7"/>
        <w:ind w:left="420" w:firstLineChars="0" w:firstLine="0"/>
      </w:pPr>
      <w:r>
        <w:rPr>
          <w:rFonts w:hint="eastAsia"/>
        </w:rPr>
        <w:t>数据分析方法是指具体的分析方法，常见的有：对比分析、交叉分析、相关分析、回归分析等。数据分析方法主要是从微观角度指导数据分析。</w:t>
      </w:r>
    </w:p>
    <w:p w14:paraId="375D25B9" w14:textId="77777777" w:rsidR="000B34F8" w:rsidRDefault="000B34F8" w:rsidP="000B34F8">
      <w:pPr>
        <w:pStyle w:val="a7"/>
        <w:ind w:left="420" w:firstLineChars="0" w:firstLine="0"/>
      </w:pPr>
    </w:p>
    <w:p w14:paraId="0B7CFD9B" w14:textId="77777777" w:rsidR="000B34F8" w:rsidRDefault="000B34F8" w:rsidP="000B34F8">
      <w:pPr>
        <w:pStyle w:val="a7"/>
        <w:ind w:left="420" w:firstLineChars="0" w:firstLine="0"/>
      </w:pPr>
      <w:r>
        <w:rPr>
          <w:rFonts w:hint="eastAsia"/>
        </w:rPr>
        <w:t>1.2 PEST分析法（主要用于行业分析）</w:t>
      </w:r>
    </w:p>
    <w:p w14:paraId="5519DD27" w14:textId="77777777" w:rsidR="000B34F8" w:rsidRDefault="000B34F8" w:rsidP="000B34F8">
      <w:pPr>
        <w:pStyle w:val="a7"/>
        <w:ind w:left="420" w:firstLineChars="0" w:firstLine="0"/>
      </w:pPr>
      <w:r>
        <w:rPr>
          <w:rFonts w:hint="eastAsia"/>
        </w:rPr>
        <w:t>PEST：政治（Political）、经济（Economic）、</w:t>
      </w:r>
      <w:r w:rsidR="0028783A">
        <w:rPr>
          <w:rFonts w:hint="eastAsia"/>
        </w:rPr>
        <w:t>社会（Social）、</w:t>
      </w:r>
      <w:r>
        <w:rPr>
          <w:rFonts w:hint="eastAsia"/>
        </w:rPr>
        <w:t>技术（Tech</w:t>
      </w:r>
      <w:r w:rsidR="0028783A">
        <w:t>nological</w:t>
      </w:r>
      <w:r>
        <w:rPr>
          <w:rFonts w:hint="eastAsia"/>
        </w:rPr>
        <w:t>）</w:t>
      </w:r>
    </w:p>
    <w:p w14:paraId="5C4603B3" w14:textId="77777777" w:rsidR="0028783A" w:rsidRDefault="0028783A" w:rsidP="000B34F8">
      <w:pPr>
        <w:pStyle w:val="a7"/>
        <w:ind w:left="420" w:firstLineChars="0" w:firstLine="0"/>
      </w:pPr>
      <w:r>
        <w:rPr>
          <w:rFonts w:hint="eastAsia"/>
        </w:rPr>
        <w:t>这四类影响企业的主要外部环境因素进行分析。一般用于对宏观环境的分析，由于行业和企业自身的特定和经营方式，分析的具体内容可能会有差异。</w:t>
      </w:r>
    </w:p>
    <w:p w14:paraId="0508BE67" w14:textId="77777777" w:rsidR="0028783A" w:rsidRDefault="0028783A" w:rsidP="000B34F8">
      <w:pPr>
        <w:pStyle w:val="a7"/>
        <w:ind w:left="420" w:firstLineChars="0" w:firstLine="0"/>
      </w:pPr>
      <w:r>
        <w:rPr>
          <w:rFonts w:hint="eastAsia"/>
        </w:rPr>
        <w:t>行业、企业：</w:t>
      </w:r>
    </w:p>
    <w:p w14:paraId="3B7D16C3" w14:textId="77777777" w:rsidR="0028783A" w:rsidRDefault="0028783A" w:rsidP="0028783A">
      <w:pPr>
        <w:pStyle w:val="a7"/>
        <w:numPr>
          <w:ilvl w:val="0"/>
          <w:numId w:val="2"/>
        </w:numPr>
        <w:ind w:firstLineChars="0"/>
      </w:pPr>
      <w:r>
        <w:rPr>
          <w:rFonts w:hint="eastAsia"/>
        </w:rPr>
        <w:t>政治环境：主要观察国家对这个行业或者企业的倾向态度。关键指标：政治体制、经济体制、税收政策等。</w:t>
      </w:r>
    </w:p>
    <w:p w14:paraId="48DF0A29" w14:textId="77777777" w:rsidR="0028783A" w:rsidRDefault="0028783A" w:rsidP="0028783A">
      <w:pPr>
        <w:pStyle w:val="a7"/>
        <w:numPr>
          <w:ilvl w:val="0"/>
          <w:numId w:val="2"/>
        </w:numPr>
        <w:ind w:firstLineChars="0"/>
      </w:pPr>
      <w:r>
        <w:rPr>
          <w:rFonts w:hint="eastAsia"/>
        </w:rPr>
        <w:t>经济环境：宏观反映国民经济发展水平和发展速度。微观的因素直接决定了企业目前及未来的市场大小。关键指标：GDP及增长率、进出口总额、利率汇率等。</w:t>
      </w:r>
    </w:p>
    <w:p w14:paraId="2F95A023" w14:textId="77777777" w:rsidR="0028783A" w:rsidRDefault="0028783A" w:rsidP="0028783A">
      <w:pPr>
        <w:pStyle w:val="a7"/>
        <w:numPr>
          <w:ilvl w:val="0"/>
          <w:numId w:val="2"/>
        </w:numPr>
        <w:ind w:firstLineChars="0"/>
      </w:pPr>
      <w:r>
        <w:rPr>
          <w:rFonts w:hint="eastAsia"/>
        </w:rPr>
        <w:t>社会环境：文化水平影响需求层次，信仰风俗会禁止某些活动的进行，价值观会影响人们对组织目标、活动及组织存在的认可。关键指标：人口规模、性别比例、出生率、购买习惯、教育状况、信仰情况等。</w:t>
      </w:r>
    </w:p>
    <w:p w14:paraId="1A2D1F02" w14:textId="77777777" w:rsidR="0028783A" w:rsidRDefault="0028783A" w:rsidP="0028783A">
      <w:pPr>
        <w:pStyle w:val="a7"/>
        <w:numPr>
          <w:ilvl w:val="0"/>
          <w:numId w:val="2"/>
        </w:numPr>
        <w:ind w:firstLineChars="0"/>
      </w:pPr>
      <w:r>
        <w:rPr>
          <w:rFonts w:hint="eastAsia"/>
        </w:rPr>
        <w:t>技术环境：</w:t>
      </w:r>
      <w:r w:rsidR="004B1AD9">
        <w:rPr>
          <w:rFonts w:hint="eastAsia"/>
        </w:rPr>
        <w:t>技术环境除了要考察与企业所处领域直接相关的技术手段的发展变化外，还应了解：国家对科技开发的投资和支持重点、技术转移和技术商品化速度、专利及其保护情况、该领域发展动态和研究费用总额等。</w:t>
      </w:r>
    </w:p>
    <w:p w14:paraId="500B3D5B" w14:textId="77777777" w:rsidR="009A58F7" w:rsidRDefault="009A58F7" w:rsidP="009A58F7">
      <w:pPr>
        <w:ind w:left="420"/>
      </w:pPr>
      <w:r>
        <w:t>1.3 5</w:t>
      </w:r>
      <w:r>
        <w:rPr>
          <w:rFonts w:hint="eastAsia"/>
        </w:rPr>
        <w:t>W</w:t>
      </w:r>
      <w:r>
        <w:t>2</w:t>
      </w:r>
      <w:r>
        <w:rPr>
          <w:rFonts w:hint="eastAsia"/>
        </w:rPr>
        <w:t>H分析法（用户行为分析、业务专题分析）</w:t>
      </w:r>
    </w:p>
    <w:p w14:paraId="5A3DBDA6" w14:textId="77777777" w:rsidR="009A58F7" w:rsidRDefault="009A58F7" w:rsidP="009A58F7">
      <w:pPr>
        <w:ind w:left="420"/>
      </w:pPr>
      <w:r>
        <w:t>5</w:t>
      </w:r>
      <w:r>
        <w:rPr>
          <w:rFonts w:hint="eastAsia"/>
        </w:rPr>
        <w:t>W</w:t>
      </w:r>
      <w:r>
        <w:t>2</w:t>
      </w:r>
      <w:r>
        <w:rPr>
          <w:rFonts w:hint="eastAsia"/>
        </w:rPr>
        <w:t>H：何因（why）、何事（what）、何人（who）、何时（when）、何地（where）、如何做（how）、何价（how much）。该方法简单方便，容易理解，广泛应用于企业营销管理活动等方面。</w:t>
      </w:r>
    </w:p>
    <w:p w14:paraId="0DA1713C" w14:textId="77777777" w:rsidR="009A58F7" w:rsidRDefault="009A58F7" w:rsidP="009A58F7">
      <w:pPr>
        <w:ind w:left="420"/>
      </w:pPr>
      <w:r>
        <w:rPr>
          <w:rFonts w:hint="eastAsia"/>
        </w:rPr>
        <w:t>用户购买行为分析：</w:t>
      </w:r>
    </w:p>
    <w:p w14:paraId="0581BBCE" w14:textId="77777777" w:rsidR="009A58F7" w:rsidRDefault="009A58F7" w:rsidP="009A58F7">
      <w:pPr>
        <w:ind w:left="420"/>
      </w:pPr>
      <w:r>
        <w:t>W</w:t>
      </w:r>
      <w:r>
        <w:rPr>
          <w:rFonts w:hint="eastAsia"/>
        </w:rPr>
        <w:t>ho：谁是我们的用户？用户有何特点？</w:t>
      </w:r>
    </w:p>
    <w:p w14:paraId="5D0E795E" w14:textId="77777777" w:rsidR="009A58F7" w:rsidRDefault="009A58F7" w:rsidP="009A58F7">
      <w:pPr>
        <w:ind w:left="420"/>
      </w:pPr>
      <w:r>
        <w:t>W</w:t>
      </w:r>
      <w:r>
        <w:rPr>
          <w:rFonts w:hint="eastAsia"/>
        </w:rPr>
        <w:t>hat：公司提供什么产品及服务？与用户需求一致？</w:t>
      </w:r>
    </w:p>
    <w:p w14:paraId="0F52F972" w14:textId="77777777" w:rsidR="009A58F7" w:rsidRDefault="009A58F7" w:rsidP="009A58F7">
      <w:pPr>
        <w:ind w:left="420"/>
      </w:pPr>
      <w:r>
        <w:rPr>
          <w:rFonts w:hint="eastAsia"/>
        </w:rPr>
        <w:t>Why：用户购买产品目的是什么？产品哪里吸引顾客？</w:t>
      </w:r>
    </w:p>
    <w:p w14:paraId="7D384C46" w14:textId="77777777" w:rsidR="009A58F7" w:rsidRDefault="009A58F7" w:rsidP="009A58F7">
      <w:pPr>
        <w:ind w:left="420"/>
      </w:pPr>
      <w:r>
        <w:rPr>
          <w:rFonts w:hint="eastAsia"/>
        </w:rPr>
        <w:t>When：何时购买？多久再次购买？</w:t>
      </w:r>
    </w:p>
    <w:p w14:paraId="73D30CAB" w14:textId="77777777" w:rsidR="009A58F7" w:rsidRDefault="009A58F7" w:rsidP="009A58F7">
      <w:pPr>
        <w:ind w:left="420"/>
      </w:pPr>
      <w:r>
        <w:t>W</w:t>
      </w:r>
      <w:r>
        <w:rPr>
          <w:rFonts w:hint="eastAsia"/>
        </w:rPr>
        <w:t>here：用户在哪里购买？各个地区用户构成怎样？</w:t>
      </w:r>
    </w:p>
    <w:p w14:paraId="0299E40D" w14:textId="77777777" w:rsidR="009A58F7" w:rsidRDefault="009A58F7" w:rsidP="009A58F7">
      <w:pPr>
        <w:ind w:left="420"/>
      </w:pPr>
      <w:r>
        <w:rPr>
          <w:rFonts w:hint="eastAsia"/>
        </w:rPr>
        <w:t>How：用户购买方式怎样？</w:t>
      </w:r>
    </w:p>
    <w:p w14:paraId="64CE77CC" w14:textId="77777777" w:rsidR="009A58F7" w:rsidRDefault="009A58F7" w:rsidP="009A58F7">
      <w:pPr>
        <w:ind w:left="420"/>
        <w:rPr>
          <w:rFonts w:hint="eastAsia"/>
        </w:rPr>
      </w:pPr>
      <w:r>
        <w:rPr>
          <w:rFonts w:hint="eastAsia"/>
        </w:rPr>
        <w:t>How</w:t>
      </w:r>
      <w:r>
        <w:t xml:space="preserve"> </w:t>
      </w:r>
      <w:r>
        <w:rPr>
          <w:rFonts w:hint="eastAsia"/>
        </w:rPr>
        <w:t>much：用户购买花费时间、交通等成本各是多少？</w:t>
      </w:r>
    </w:p>
    <w:p w14:paraId="5FD6CC57" w14:textId="77777777" w:rsidR="00BA44E6" w:rsidRDefault="00BA44E6" w:rsidP="009A58F7">
      <w:pPr>
        <w:ind w:left="420"/>
        <w:rPr>
          <w:rFonts w:hint="eastAsia"/>
        </w:rPr>
      </w:pPr>
    </w:p>
    <w:p w14:paraId="4E6A006B" w14:textId="77777777" w:rsidR="00BA44E6" w:rsidRDefault="00BA44E6" w:rsidP="009A58F7">
      <w:pPr>
        <w:ind w:left="420"/>
        <w:rPr>
          <w:rFonts w:hint="eastAsia"/>
        </w:rPr>
      </w:pPr>
      <w:r>
        <w:rPr>
          <w:rFonts w:hint="eastAsia"/>
        </w:rPr>
        <w:t>1.4 逻辑树分析法（</w:t>
      </w:r>
      <w:r w:rsidR="007733B6">
        <w:rPr>
          <w:rFonts w:hint="eastAsia"/>
        </w:rPr>
        <w:t>业务问题专题分析</w:t>
      </w:r>
      <w:r>
        <w:rPr>
          <w:rFonts w:hint="eastAsia"/>
        </w:rPr>
        <w:t>）</w:t>
      </w:r>
    </w:p>
    <w:p w14:paraId="539EE867" w14:textId="77777777" w:rsidR="007733B6" w:rsidRDefault="007454A6" w:rsidP="009A58F7">
      <w:pPr>
        <w:ind w:left="420"/>
        <w:rPr>
          <w:rFonts w:hint="eastAsia"/>
        </w:rPr>
      </w:pPr>
      <w:r>
        <w:rPr>
          <w:rFonts w:hint="eastAsia"/>
        </w:rPr>
        <w:t>逻辑树分析法是将一个问题当成树干，然后考虑这个问题和哪些问题有关。每想到一点，就给这个问题所在的树干加一个树枝，并标明树枝代表什么问题。</w:t>
      </w:r>
      <w:r w:rsidR="00E701BF">
        <w:rPr>
          <w:rFonts w:hint="eastAsia"/>
        </w:rPr>
        <w:t>逻辑树方法又称为问题树、演绎树或分解树</w:t>
      </w:r>
      <w:r w:rsidR="00486875">
        <w:rPr>
          <w:rFonts w:hint="eastAsia"/>
        </w:rPr>
        <w:t>。</w:t>
      </w:r>
    </w:p>
    <w:p w14:paraId="1246A7F7" w14:textId="77777777" w:rsidR="00486875" w:rsidRDefault="00486875" w:rsidP="009A58F7">
      <w:pPr>
        <w:ind w:left="420"/>
        <w:rPr>
          <w:rFonts w:hint="eastAsia"/>
        </w:rPr>
      </w:pPr>
      <w:r>
        <w:rPr>
          <w:rFonts w:hint="eastAsia"/>
        </w:rPr>
        <w:t>逻辑树要遵循以下原则：</w:t>
      </w:r>
    </w:p>
    <w:p w14:paraId="3BA65B77" w14:textId="77777777" w:rsidR="00486875" w:rsidRDefault="00486875" w:rsidP="009A58F7">
      <w:pPr>
        <w:ind w:left="420"/>
        <w:rPr>
          <w:rFonts w:hint="eastAsia"/>
        </w:rPr>
      </w:pPr>
      <w:r>
        <w:rPr>
          <w:rFonts w:hint="eastAsia"/>
        </w:rPr>
        <w:tab/>
        <w:t>要素化：把相同的问题归纳总结成要素。</w:t>
      </w:r>
    </w:p>
    <w:p w14:paraId="780FA890" w14:textId="77777777" w:rsidR="00486875" w:rsidRDefault="00486875" w:rsidP="009A58F7">
      <w:pPr>
        <w:ind w:left="420"/>
        <w:rPr>
          <w:rFonts w:hint="eastAsia"/>
        </w:rPr>
      </w:pPr>
      <w:r>
        <w:rPr>
          <w:rFonts w:hint="eastAsia"/>
        </w:rPr>
        <w:tab/>
        <w:t>框架化：将各个要素组成框架，遵守不重不漏的原则。</w:t>
      </w:r>
    </w:p>
    <w:p w14:paraId="0BC28F55" w14:textId="77777777" w:rsidR="00486875" w:rsidRDefault="00486875" w:rsidP="009A58F7">
      <w:pPr>
        <w:ind w:left="420"/>
        <w:rPr>
          <w:rFonts w:hint="eastAsia"/>
        </w:rPr>
      </w:pPr>
      <w:r>
        <w:rPr>
          <w:rFonts w:hint="eastAsia"/>
        </w:rPr>
        <w:tab/>
        <w:t>关联化：框架内的各元素保持必要的相互关系，简单不孤立。</w:t>
      </w:r>
    </w:p>
    <w:p w14:paraId="42015C76" w14:textId="77777777" w:rsidR="00486875" w:rsidRDefault="00486875" w:rsidP="009A58F7">
      <w:pPr>
        <w:ind w:left="420"/>
        <w:rPr>
          <w:rFonts w:hint="eastAsia"/>
        </w:rPr>
      </w:pPr>
      <w:proofErr w:type="spellStart"/>
      <w:r>
        <w:lastRenderedPageBreak/>
        <w:t>E</w:t>
      </w:r>
      <w:r>
        <w:rPr>
          <w:rFonts w:hint="eastAsia"/>
        </w:rPr>
        <w:t>g</w:t>
      </w:r>
      <w:proofErr w:type="spellEnd"/>
      <w:r>
        <w:rPr>
          <w:rFonts w:hint="eastAsia"/>
        </w:rPr>
        <w:t>：</w:t>
      </w:r>
    </w:p>
    <w:p w14:paraId="4944F7A1" w14:textId="77777777" w:rsidR="00486875" w:rsidRDefault="00486875" w:rsidP="009A58F7">
      <w:pPr>
        <w:ind w:left="420"/>
        <w:rPr>
          <w:rFonts w:hint="eastAsia"/>
        </w:rPr>
      </w:pPr>
      <w:r>
        <w:rPr>
          <w:rFonts w:hint="eastAsia"/>
        </w:rPr>
        <w:t>利润增长缓慢：</w:t>
      </w:r>
    </w:p>
    <w:p w14:paraId="75DCB061" w14:textId="77777777" w:rsidR="00486875" w:rsidRPr="00486875" w:rsidRDefault="00486875" w:rsidP="00486875">
      <w:pPr>
        <w:ind w:left="420"/>
        <w:rPr>
          <w:rFonts w:hint="eastAsia"/>
        </w:rPr>
      </w:pPr>
      <w:r>
        <w:rPr>
          <w:rFonts w:hint="eastAsia"/>
        </w:rPr>
        <w:t>收入：客户少、质量变差、对手竞争</w:t>
      </w:r>
    </w:p>
    <w:p w14:paraId="2E6771B9" w14:textId="77777777" w:rsidR="00486875" w:rsidRDefault="00486875" w:rsidP="009A58F7">
      <w:pPr>
        <w:ind w:left="420"/>
        <w:rPr>
          <w:rFonts w:hint="eastAsia"/>
        </w:rPr>
      </w:pPr>
      <w:r>
        <w:rPr>
          <w:rFonts w:hint="eastAsia"/>
        </w:rPr>
        <w:t>成本：材料成本、人工成本、广告成本</w:t>
      </w:r>
    </w:p>
    <w:p w14:paraId="5182A30B" w14:textId="77777777" w:rsidR="00486875" w:rsidRDefault="00486875" w:rsidP="009A58F7">
      <w:pPr>
        <w:ind w:left="420"/>
        <w:rPr>
          <w:rFonts w:hint="eastAsia"/>
        </w:rPr>
      </w:pPr>
      <w:r>
        <w:rPr>
          <w:rFonts w:hint="eastAsia"/>
        </w:rPr>
        <w:t>其他：……</w:t>
      </w:r>
    </w:p>
    <w:p w14:paraId="1BB5B8DC" w14:textId="77777777" w:rsidR="008F73E5" w:rsidRDefault="008F73E5" w:rsidP="008F73E5">
      <w:pPr>
        <w:rPr>
          <w:rFonts w:hint="eastAsia"/>
        </w:rPr>
      </w:pPr>
    </w:p>
    <w:p w14:paraId="25819DED" w14:textId="77777777" w:rsidR="008F73E5" w:rsidRDefault="008F73E5" w:rsidP="008F73E5">
      <w:pPr>
        <w:rPr>
          <w:rFonts w:hint="eastAsia"/>
        </w:rPr>
      </w:pPr>
      <w:r>
        <w:rPr>
          <w:rFonts w:hint="eastAsia"/>
        </w:rPr>
        <w:t>1.5 4P营销理论（公司整体经营状况）</w:t>
      </w:r>
    </w:p>
    <w:p w14:paraId="789443F1" w14:textId="77777777" w:rsidR="008F73E5" w:rsidRDefault="008F73E5" w:rsidP="008F73E5">
      <w:pPr>
        <w:rPr>
          <w:rFonts w:hint="eastAsia"/>
        </w:rPr>
      </w:pPr>
      <w:r>
        <w:rPr>
          <w:rFonts w:hint="eastAsia"/>
        </w:rPr>
        <w:t>它将营销要素概括为四类：产品（Product）、价格（Price）、渠道（Place）、促销（Promotion）。</w:t>
      </w:r>
    </w:p>
    <w:p w14:paraId="6AFF7341" w14:textId="77777777" w:rsidR="008F73E5" w:rsidRDefault="008F73E5" w:rsidP="008F73E5">
      <w:pPr>
        <w:rPr>
          <w:rFonts w:hint="eastAsia"/>
        </w:rPr>
      </w:pPr>
      <w:r>
        <w:rPr>
          <w:rFonts w:hint="eastAsia"/>
        </w:rPr>
        <w:t>产品：能够提供给市场并被人们使用和消费的任何东西。包括有形产品、服务、组织、观念或者它们的组合。</w:t>
      </w:r>
    </w:p>
    <w:p w14:paraId="64F56472" w14:textId="77777777" w:rsidR="008F73E5" w:rsidRDefault="008F73E5" w:rsidP="008F73E5">
      <w:pPr>
        <w:rPr>
          <w:rFonts w:hint="eastAsia"/>
        </w:rPr>
      </w:pPr>
      <w:r>
        <w:rPr>
          <w:rFonts w:hint="eastAsia"/>
        </w:rPr>
        <w:t>价格：指顾客购买产品时的价格。包括：基本价格、折扣价格、支付期限等。价格关系到企业的利润以及是否有利于销售等问题。</w:t>
      </w:r>
    </w:p>
    <w:p w14:paraId="351B4F8B" w14:textId="77777777" w:rsidR="008F73E5" w:rsidRDefault="008F73E5" w:rsidP="008F73E5">
      <w:pPr>
        <w:rPr>
          <w:rFonts w:hint="eastAsia"/>
        </w:rPr>
      </w:pPr>
      <w:r>
        <w:rPr>
          <w:rFonts w:hint="eastAsia"/>
        </w:rPr>
        <w:t>渠道：产品从生产到用户手上的全过程中经历的不同环节。</w:t>
      </w:r>
    </w:p>
    <w:p w14:paraId="73C75113" w14:textId="77777777" w:rsidR="008F73E5" w:rsidRDefault="008F73E5" w:rsidP="008F73E5">
      <w:pPr>
        <w:rPr>
          <w:rFonts w:hint="eastAsia"/>
        </w:rPr>
      </w:pPr>
      <w:r>
        <w:rPr>
          <w:rFonts w:hint="eastAsia"/>
        </w:rPr>
        <w:t>促销：通过销售行为的改变来刺激用户消费。广告、人员推销等。</w:t>
      </w:r>
    </w:p>
    <w:p w14:paraId="791511A2" w14:textId="77777777" w:rsidR="00CC3D75" w:rsidRDefault="00CC3D75" w:rsidP="008F73E5">
      <w:pPr>
        <w:rPr>
          <w:rFonts w:hint="eastAsia"/>
        </w:rPr>
      </w:pPr>
    </w:p>
    <w:p w14:paraId="38525F99" w14:textId="6AD5BA7C" w:rsidR="00CC3D75" w:rsidRDefault="00CC3D75" w:rsidP="008F73E5">
      <w:pPr>
        <w:rPr>
          <w:rFonts w:hint="eastAsia"/>
        </w:rPr>
      </w:pPr>
      <w:proofErr w:type="spellStart"/>
      <w:r>
        <w:t>E</w:t>
      </w:r>
      <w:r>
        <w:rPr>
          <w:rFonts w:hint="eastAsia"/>
        </w:rPr>
        <w:t>g</w:t>
      </w:r>
      <w:proofErr w:type="spellEnd"/>
      <w:r>
        <w:rPr>
          <w:rFonts w:hint="eastAsia"/>
        </w:rPr>
        <w:t>：4P营销理论在公司业务中应用</w:t>
      </w:r>
    </w:p>
    <w:p w14:paraId="24601B6A" w14:textId="6C36D767" w:rsidR="00CC3D75" w:rsidRDefault="00CC3D75" w:rsidP="008F73E5">
      <w:pPr>
        <w:rPr>
          <w:rFonts w:hint="eastAsia"/>
        </w:rPr>
      </w:pPr>
      <w:r>
        <w:rPr>
          <w:rFonts w:hint="eastAsia"/>
        </w:rPr>
        <w:t>公司业务分析：</w:t>
      </w:r>
    </w:p>
    <w:p w14:paraId="76A67DD9" w14:textId="7233129D" w:rsidR="00CC3D75" w:rsidRDefault="00CC3D75" w:rsidP="008F73E5">
      <w:pPr>
        <w:rPr>
          <w:rFonts w:hint="eastAsia"/>
        </w:rPr>
      </w:pPr>
      <w:r>
        <w:rPr>
          <w:rFonts w:hint="eastAsia"/>
        </w:rPr>
        <w:t>产品：公司提供什么产品和服务？哪个销量最好？与用户需求是否一致？购买产品的用户是何人？</w:t>
      </w:r>
    </w:p>
    <w:p w14:paraId="1D12B83F" w14:textId="51E724B6" w:rsidR="00CC3D75" w:rsidRDefault="00CC3D75" w:rsidP="008F73E5">
      <w:pPr>
        <w:rPr>
          <w:rFonts w:hint="eastAsia"/>
        </w:rPr>
      </w:pPr>
      <w:r>
        <w:rPr>
          <w:rFonts w:hint="eastAsia"/>
        </w:rPr>
        <w:t>价格：公司销售收入怎样？增长还是减少？用户接受的合理价格是多少？用户购买支付方式怎样？</w:t>
      </w:r>
    </w:p>
    <w:p w14:paraId="1E9EEC97" w14:textId="04CA2930" w:rsidR="00CC3D75" w:rsidRDefault="00CC3D75" w:rsidP="008F73E5">
      <w:pPr>
        <w:rPr>
          <w:rFonts w:hint="eastAsia"/>
        </w:rPr>
      </w:pPr>
      <w:r>
        <w:rPr>
          <w:rFonts w:hint="eastAsia"/>
        </w:rPr>
        <w:t>渠道：公司在各地区有多少销售渠道？用户通过何种渠道购买？公司渠道政策是否具有吸引力？</w:t>
      </w:r>
    </w:p>
    <w:p w14:paraId="52D65D67" w14:textId="1CF79D2B" w:rsidR="00CC3D75" w:rsidRDefault="00CC3D75" w:rsidP="008F73E5">
      <w:pPr>
        <w:rPr>
          <w:rFonts w:ascii="Calibri" w:hAnsi="Calibri" w:cs="Calibri" w:hint="eastAsia"/>
        </w:rPr>
      </w:pPr>
      <w:r>
        <w:rPr>
          <w:rFonts w:hint="eastAsia"/>
        </w:rPr>
        <w:t>促销：投入多少促销</w:t>
      </w:r>
      <w:r>
        <w:rPr>
          <w:rFonts w:ascii="Calibri" w:hAnsi="Calibri" w:cs="Calibri" w:hint="eastAsia"/>
        </w:rPr>
        <w:t>资源？效果如何？投放多少宣传广告？效果如何？</w:t>
      </w:r>
    </w:p>
    <w:p w14:paraId="7FE8B1BD" w14:textId="77777777" w:rsidR="00CC3D75" w:rsidRDefault="00CC3D75" w:rsidP="008F73E5">
      <w:pPr>
        <w:rPr>
          <w:rFonts w:ascii="Calibri" w:hAnsi="Calibri" w:cs="Calibri" w:hint="eastAsia"/>
        </w:rPr>
      </w:pPr>
    </w:p>
    <w:p w14:paraId="625537B0" w14:textId="437ABBEF" w:rsidR="00CC3D75" w:rsidRDefault="00CC3D75" w:rsidP="008F73E5">
      <w:pPr>
        <w:rPr>
          <w:rFonts w:ascii="Calibri" w:hAnsi="Calibri" w:cs="Calibri" w:hint="eastAsia"/>
        </w:rPr>
      </w:pPr>
      <w:r>
        <w:rPr>
          <w:rFonts w:ascii="Calibri" w:hAnsi="Calibri" w:cs="Calibri" w:hint="eastAsia"/>
        </w:rPr>
        <w:t xml:space="preserve">1.6 </w:t>
      </w:r>
      <w:r>
        <w:rPr>
          <w:rFonts w:ascii="Calibri" w:hAnsi="Calibri" w:cs="Calibri" w:hint="eastAsia"/>
        </w:rPr>
        <w:t>用户行为理论</w:t>
      </w:r>
    </w:p>
    <w:p w14:paraId="5688A68D" w14:textId="5589AE74" w:rsidR="00CC3D75" w:rsidRDefault="00CC3D75" w:rsidP="008F73E5">
      <w:pPr>
        <w:rPr>
          <w:rFonts w:ascii="Calibri" w:hAnsi="Calibri" w:cs="Calibri" w:hint="eastAsia"/>
        </w:rPr>
      </w:pPr>
      <w:r>
        <w:rPr>
          <w:rFonts w:ascii="Calibri" w:hAnsi="Calibri" w:cs="Calibri" w:hint="eastAsia"/>
        </w:rPr>
        <w:t>用户使用产品所经历的行为：</w:t>
      </w:r>
    </w:p>
    <w:p w14:paraId="7C1F3D90" w14:textId="38A26178" w:rsidR="00CC3D75" w:rsidRPr="00CC3D75" w:rsidRDefault="00CC3D75" w:rsidP="008F73E5">
      <w:pPr>
        <w:rPr>
          <w:rFonts w:ascii="Calibri" w:hAnsi="Calibri" w:cs="Calibri"/>
        </w:rPr>
      </w:pPr>
      <w:r>
        <w:rPr>
          <w:rFonts w:ascii="Calibri" w:hAnsi="Calibri" w:cs="Calibri" w:hint="eastAsia"/>
        </w:rPr>
        <w:t>认识</w:t>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rPr>
        <w:t>熟悉</w:t>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rPr>
        <w:t>试用</w:t>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rPr>
        <w:t>使用</w:t>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rPr>
        <w:t>忠诚</w:t>
      </w:r>
      <w:bookmarkStart w:id="0" w:name="_GoBack"/>
      <w:bookmarkEnd w:id="0"/>
    </w:p>
    <w:sectPr w:rsidR="00CC3D75" w:rsidRPr="00CC3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D4B9D" w14:textId="77777777" w:rsidR="006B7017" w:rsidRDefault="006B7017" w:rsidP="000B34F8">
      <w:r>
        <w:separator/>
      </w:r>
    </w:p>
  </w:endnote>
  <w:endnote w:type="continuationSeparator" w:id="0">
    <w:p w14:paraId="4F23FEF0" w14:textId="77777777" w:rsidR="006B7017" w:rsidRDefault="006B7017" w:rsidP="000B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1ABD7" w14:textId="77777777" w:rsidR="006B7017" w:rsidRDefault="006B7017" w:rsidP="000B34F8">
      <w:r>
        <w:separator/>
      </w:r>
    </w:p>
  </w:footnote>
  <w:footnote w:type="continuationSeparator" w:id="0">
    <w:p w14:paraId="14E68368" w14:textId="77777777" w:rsidR="006B7017" w:rsidRDefault="006B7017" w:rsidP="000B34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35A9B"/>
    <w:multiLevelType w:val="hybridMultilevel"/>
    <w:tmpl w:val="6DB2BC8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nsid w:val="48715FF4"/>
    <w:multiLevelType w:val="hybridMultilevel"/>
    <w:tmpl w:val="900483B2"/>
    <w:lvl w:ilvl="0" w:tplc="68D2B0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06"/>
    <w:rsid w:val="000B34F8"/>
    <w:rsid w:val="0028783A"/>
    <w:rsid w:val="00324662"/>
    <w:rsid w:val="004823CC"/>
    <w:rsid w:val="00486875"/>
    <w:rsid w:val="004B1AD9"/>
    <w:rsid w:val="006B7017"/>
    <w:rsid w:val="007454A6"/>
    <w:rsid w:val="007733B6"/>
    <w:rsid w:val="008F73E5"/>
    <w:rsid w:val="00933EAD"/>
    <w:rsid w:val="009A58F7"/>
    <w:rsid w:val="00BA44E6"/>
    <w:rsid w:val="00C172F1"/>
    <w:rsid w:val="00CB4206"/>
    <w:rsid w:val="00CC3D75"/>
    <w:rsid w:val="00E701BF"/>
    <w:rsid w:val="00EA5768"/>
    <w:rsid w:val="00ED7D5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0ED16"/>
  <w15:chartTrackingRefBased/>
  <w15:docId w15:val="{6DB3900E-F395-46EA-A9C9-FC461D0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4F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B34F8"/>
    <w:rPr>
      <w:sz w:val="18"/>
      <w:szCs w:val="18"/>
    </w:rPr>
  </w:style>
  <w:style w:type="paragraph" w:styleId="a5">
    <w:name w:val="footer"/>
    <w:basedOn w:val="a"/>
    <w:link w:val="a6"/>
    <w:uiPriority w:val="99"/>
    <w:unhideWhenUsed/>
    <w:rsid w:val="000B34F8"/>
    <w:pPr>
      <w:tabs>
        <w:tab w:val="center" w:pos="4153"/>
        <w:tab w:val="right" w:pos="8306"/>
      </w:tabs>
      <w:snapToGrid w:val="0"/>
      <w:jc w:val="left"/>
    </w:pPr>
    <w:rPr>
      <w:sz w:val="18"/>
      <w:szCs w:val="18"/>
    </w:rPr>
  </w:style>
  <w:style w:type="character" w:customStyle="1" w:styleId="a6">
    <w:name w:val="页脚字符"/>
    <w:basedOn w:val="a0"/>
    <w:link w:val="a5"/>
    <w:uiPriority w:val="99"/>
    <w:rsid w:val="000B34F8"/>
    <w:rPr>
      <w:sz w:val="18"/>
      <w:szCs w:val="18"/>
    </w:rPr>
  </w:style>
  <w:style w:type="paragraph" w:styleId="a7">
    <w:name w:val="List Paragraph"/>
    <w:basedOn w:val="a"/>
    <w:uiPriority w:val="34"/>
    <w:qFormat/>
    <w:rsid w:val="000B3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250</Words>
  <Characters>1429</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许秋贵</dc:creator>
  <cp:keywords/>
  <dc:description/>
  <cp:lastModifiedBy>Oiiiii 365</cp:lastModifiedBy>
  <cp:revision>7</cp:revision>
  <dcterms:created xsi:type="dcterms:W3CDTF">2018-09-17T05:04:00Z</dcterms:created>
  <dcterms:modified xsi:type="dcterms:W3CDTF">2018-09-17T15:30:00Z</dcterms:modified>
</cp:coreProperties>
</file>