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ECCEE"/>
    <w:p w14:paraId="12FB8D80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bdr w:val="none" w:color="auto" w:sz="0" w:space="0"/>
          <w:vertAlign w:val="baseline"/>
        </w:rPr>
        <w:t>目前实现的MIDI和弦生成器功能总结：202508051525</w:t>
      </w:r>
    </w:p>
    <w:p w14:paraId="46DC5FBA">
      <w:pPr>
        <w:pStyle w:val="5"/>
        <w:widowControl/>
      </w:pPr>
      <w:r>
        <w:t>1.核心功能：</w:t>
      </w:r>
    </w:p>
    <w:p w14:paraId="39DE117D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完整的MIDI文件生成系统，支持创建包含和弦进行的MIDI文件</w:t>
      </w:r>
    </w:p>
    <w:p w14:paraId="46D3EB53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支持两种演奏风格：柱式和弦(block)和分</w:t>
      </w:r>
      <w:bookmarkStart w:id="0" w:name="_GoBack"/>
      <w:bookmarkEnd w:id="0"/>
      <w:r>
        <w:rPr>
          <w:i w:val="0"/>
          <w:bdr w:val="none" w:color="auto" w:sz="0" w:space="0"/>
          <w:vertAlign w:val="baseline"/>
        </w:rPr>
        <w:t>解和弦(arpeggio)</w:t>
      </w:r>
    </w:p>
    <w:p w14:paraId="286B8E2F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可调节BPM(每分钟节拍数)和和弦持续时间</w:t>
      </w:r>
    </w:p>
    <w:p w14:paraId="5B335F42">
      <w:pPr>
        <w:pStyle w:val="11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支持C、F、G三个调性的和弦生成</w:t>
      </w:r>
    </w:p>
    <w:p w14:paraId="6B295BEA">
      <w:pPr>
        <w:pStyle w:val="5"/>
        <w:widowControl/>
      </w:pPr>
      <w:r>
        <w:t>1.和弦处理功能：</w:t>
      </w:r>
    </w:p>
    <w:p w14:paraId="472D889B">
      <w:pPr>
        <w:pStyle w:val="11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支持多种和弦类型：大三和弦(maj)、小三和弦(min)、属七和弦(7)、大七和弦(maj7)、挂四和弦(sus4)、小七和弦(m7)</w:t>
      </w:r>
    </w:p>
    <w:p w14:paraId="10CD689C">
      <w:pPr>
        <w:pStyle w:val="11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支持和弦转位(0-2转位)</w:t>
      </w:r>
    </w:p>
    <w:p w14:paraId="5709201B">
      <w:pPr>
        <w:pStyle w:val="11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罗马数字和弦表示法转换为实际音符</w:t>
      </w:r>
    </w:p>
    <w:p w14:paraId="01F567CE">
      <w:pPr>
        <w:pStyle w:val="11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和弦名称显示转换功能</w:t>
      </w:r>
    </w:p>
    <w:p w14:paraId="7557C6E6">
      <w:pPr>
        <w:pStyle w:val="5"/>
        <w:widowControl/>
      </w:pPr>
      <w:r>
        <w:t>1.和弦数据库：</w:t>
      </w:r>
    </w:p>
    <w:p w14:paraId="3512B593">
      <w:pPr>
        <w:pStyle w:val="11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内置日式ACG和华语流行两种风格的和弦进行模板</w:t>
      </w:r>
    </w:p>
    <w:p w14:paraId="7B27EA78">
      <w:pPr>
        <w:pStyle w:val="11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包含经典和弦进行如"卡农进行"、"4536"等</w:t>
      </w:r>
    </w:p>
    <w:p w14:paraId="054B9F92">
      <w:pPr>
        <w:pStyle w:val="11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可扩展的和弦数据库结构</w:t>
      </w:r>
    </w:p>
    <w:p w14:paraId="2B9ADE6E">
      <w:pPr>
        <w:pStyle w:val="5"/>
        <w:widowControl/>
      </w:pPr>
      <w:r>
        <w:t>1.用户界面：</w:t>
      </w:r>
    </w:p>
    <w:p w14:paraId="7BA05A4A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</w:t>
      </w:r>
      <w:r>
        <w:rPr>
          <w:i w:val="0"/>
          <w:bdr w:val="none" w:color="auto" w:sz="0" w:space="0"/>
          <w:vertAlign w:val="baseline"/>
        </w:rPr>
        <w:t>基于Pygame的图形界面</w:t>
      </w:r>
    </w:p>
    <w:p w14:paraId="669CE85A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</w:t>
      </w:r>
      <w:r>
        <w:rPr>
          <w:i w:val="0"/>
          <w:bdr w:val="none" w:color="auto" w:sz="0" w:space="0"/>
          <w:vertAlign w:val="baseline"/>
        </w:rPr>
        <w:t>钢琴卷帘视图显示当前和弦音符</w:t>
      </w:r>
    </w:p>
    <w:p w14:paraId="50D39FF6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</w:t>
      </w:r>
      <w:r>
        <w:rPr>
          <w:i w:val="0"/>
          <w:bdr w:val="none" w:color="auto" w:sz="0" w:space="0"/>
          <w:vertAlign w:val="baseline"/>
        </w:rPr>
        <w:t>和弦网格编辑器，可直观编辑和弦进行</w:t>
      </w:r>
    </w:p>
    <w:p w14:paraId="33877DA3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</w:t>
      </w:r>
      <w:r>
        <w:rPr>
          <w:i w:val="0"/>
          <w:bdr w:val="none" w:color="auto" w:sz="0" w:space="0"/>
          <w:vertAlign w:val="baseline"/>
        </w:rPr>
        <w:t>实时和弦预览显示</w:t>
      </w:r>
    </w:p>
    <w:p w14:paraId="6E0CFCDB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</w:t>
      </w:r>
      <w:r>
        <w:rPr>
          <w:i w:val="0"/>
          <w:bdr w:val="none" w:color="auto" w:sz="0" w:space="0"/>
          <w:vertAlign w:val="baseline"/>
        </w:rPr>
        <w:t>皮肤管理系统，支持自定义界面颜色和字体</w:t>
      </w:r>
    </w:p>
    <w:p w14:paraId="6F992BE8">
      <w:pPr>
        <w:pStyle w:val="5"/>
        <w:widowControl/>
      </w:pPr>
      <w:r>
        <w:t>1.实用工具：</w:t>
      </w:r>
    </w:p>
    <w:p w14:paraId="39FEF67E">
      <w:pPr>
        <w:pStyle w:val="11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字体管理器确保中文显示正常</w:t>
      </w:r>
    </w:p>
    <w:p w14:paraId="7A05CBAF">
      <w:pPr>
        <w:pStyle w:val="11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调试工具用于键盘映射测试</w:t>
      </w:r>
    </w:p>
    <w:p w14:paraId="7D7B18B0">
      <w:pPr>
        <w:pStyle w:val="11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日志系统记录程序运行状态</w:t>
      </w:r>
    </w:p>
    <w:p w14:paraId="1FCECF44">
      <w:pPr>
        <w:pStyle w:val="11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MIDI文件播放功能(需外部播放器)</w:t>
      </w:r>
    </w:p>
    <w:p w14:paraId="01BF7D37">
      <w:pPr>
        <w:pStyle w:val="5"/>
        <w:widowControl/>
      </w:pPr>
      <w:r>
        <w:t>1.文件处理：</w:t>
      </w:r>
    </w:p>
    <w:p w14:paraId="256D35DE">
      <w:pPr>
        <w:pStyle w:val="11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MIDI文件生成与保存</w:t>
      </w:r>
    </w:p>
    <w:p w14:paraId="4D7D4282">
      <w:pPr>
        <w:pStyle w:val="11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配置文件(JSON)读取</w:t>
      </w:r>
    </w:p>
    <w:p w14:paraId="7B363080">
      <w:pPr>
        <w:pStyle w:val="11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皮肤资源管理</w:t>
      </w:r>
    </w:p>
    <w:p w14:paraId="10CC2DAF">
      <w:pPr>
        <w:pStyle w:val="5"/>
        <w:widowControl/>
      </w:pPr>
      <w:r>
        <w:t>1.类型系统：</w:t>
      </w:r>
    </w:p>
    <w:p w14:paraId="635FF2A8">
      <w:pPr>
        <w:pStyle w:val="11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使用Python类型提示定义数据结构</w:t>
      </w:r>
    </w:p>
    <w:p w14:paraId="617D5CF8">
      <w:pPr>
        <w:pStyle w:val="11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i w:val="0"/>
          <w:bdr w:val="none" w:color="auto" w:sz="0" w:space="0"/>
          <w:vertAlign w:val="baseline"/>
        </w:rPr>
        <w:t>严格的和弦配置类型检查</w:t>
      </w:r>
    </w:p>
    <w:p w14:paraId="7F5CA710">
      <w:pPr>
        <w:pStyle w:val="5"/>
        <w:widowControl/>
      </w:pPr>
      <w:r>
        <w:t>1.错误处理：</w:t>
      </w:r>
    </w:p>
    <w:p w14:paraId="300243A3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</w:t>
      </w:r>
      <w:r>
        <w:rPr>
          <w:i w:val="0"/>
          <w:bdr w:val="none" w:color="auto" w:sz="0" w:space="0"/>
          <w:vertAlign w:val="baseline"/>
        </w:rPr>
        <w:t>全面的异常捕获和日志记录</w:t>
      </w:r>
    </w:p>
    <w:p w14:paraId="713903DE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</w:t>
      </w:r>
      <w:r>
        <w:rPr>
          <w:i w:val="0"/>
          <w:bdr w:val="none" w:color="auto" w:sz="0" w:space="0"/>
          <w:vertAlign w:val="baseline"/>
        </w:rPr>
        <w:t>字体加载失败时的回退机制</w:t>
      </w:r>
    </w:p>
    <w:p w14:paraId="0A566CD6">
      <w:pPr>
        <w:pStyle w:val="11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</w:t>
      </w:r>
      <w:r>
        <w:rPr>
          <w:i w:val="0"/>
          <w:bdr w:val="none" w:color="auto" w:sz="0" w:space="0"/>
          <w:vertAlign w:val="baseline"/>
        </w:rPr>
        <w:t>文件操作错误处理</w:t>
      </w:r>
    </w:p>
    <w:p w14:paraId="1A9C59E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F22E5"/>
    <w:multiLevelType w:val="singleLevel"/>
    <w:tmpl w:val="CD5F22E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D6C2C711"/>
    <w:multiLevelType w:val="singleLevel"/>
    <w:tmpl w:val="D6C2C71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">
    <w:nsid w:val="E586F590"/>
    <w:multiLevelType w:val="singleLevel"/>
    <w:tmpl w:val="E586F59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3">
    <w:nsid w:val="004FAE50"/>
    <w:multiLevelType w:val="singleLevel"/>
    <w:tmpl w:val="004FAE5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>
    <w:nsid w:val="5A41429C"/>
    <w:multiLevelType w:val="singleLevel"/>
    <w:tmpl w:val="5A41429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5">
    <w:nsid w:val="7029DD77"/>
    <w:multiLevelType w:val="singleLevel"/>
    <w:tmpl w:val="7029DD7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72F8F"/>
    <w:rsid w:val="387A74B1"/>
    <w:rsid w:val="584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1197</Words>
  <Characters>1819</Characters>
  <Lines>0</Lines>
  <Paragraphs>0</Paragraphs>
  <TotalTime>87</TotalTime>
  <ScaleCrop>false</ScaleCrop>
  <LinksUpToDate>false</LinksUpToDate>
  <CharactersWithSpaces>2212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2025-08-05T09:40:00Z</dcterms:created>
  <dc:creator>18301</dc:creator>
  <cp:lastModifiedBy>睡狗窝的徐颜小怪兽</cp:lastModifiedBy>
  <dcterms:modified xsi:type="dcterms:W3CDTF">2025-08-05T13:25:33Z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eyJoZGlkIjoiYWZmNmMwZDM4MzRhZmQ4MTk1NmE5NDVmMWMxZWVmNjMiLCJ1c2VySWQiOiI0MjA5OTUxOTMifQ==</vt:lpwstr>
  </property>
  <property fmtid="{D5CDD505-2E9C-101B-9397-08002B2CF9AE}" pid="4" name="ICV">
    <vt:lpwstr>B4FE001A889D4C4C9283C9F2BE9EBBFD_12</vt:lpwstr>
  </property>
</Properties>
</file>