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SO‘ROVNOMA</w:t>
      </w:r>
    </w:p>
    <w:p>
      <w:r>
        <w:t>Men A A ____________________________________________ ____-"3B" sinf o’quvchisi 2024-2025- o’quv yili tugagach, dolzarb 90 kunlik ta’tilda ota-onam roziligi bilan quyidagi to‘garaklarga qatnashmoqchiman: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t/r</w:t>
            </w:r>
          </w:p>
        </w:tc>
        <w:tc>
          <w:tcPr>
            <w:tcW w:type="dxa" w:w="1440"/>
          </w:tcPr>
          <w:p>
            <w:r>
              <w:t>Fanlar</w:t>
            </w:r>
          </w:p>
        </w:tc>
        <w:tc>
          <w:tcPr>
            <w:tcW w:type="dxa" w:w="1440"/>
          </w:tcPr>
          <w:p>
            <w:r>
              <w:t>Qayerda joylashgan</w:t>
            </w:r>
          </w:p>
        </w:tc>
        <w:tc>
          <w:tcPr>
            <w:tcW w:type="dxa" w:w="1440"/>
          </w:tcPr>
          <w:p>
            <w:r>
              <w:t>O’quv markaz nomi</w:t>
            </w:r>
          </w:p>
        </w:tc>
        <w:tc>
          <w:tcPr>
            <w:tcW w:type="dxa" w:w="1440"/>
          </w:tcPr>
          <w:p>
            <w:r>
              <w:t>Qachondan bormoqdasiz</w:t>
            </w:r>
          </w:p>
        </w:tc>
        <w:tc>
          <w:tcPr>
            <w:tcW w:type="dxa" w:w="1440"/>
          </w:tcPr>
          <w:p>
            <w:r>
              <w:t>Haftaning qaysi kunlari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Ingliz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Arab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Rus tili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Kikboksing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Sport zal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musiqa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Infor/tex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boshqalar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