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Problem3:  V-Circle for Multi-grid; Iteration times: N=200 </w:t>
      </w:r>
    </w:p>
    <w:p>
      <w:pPr>
        <w:rPr>
          <w:rFonts w:hint="eastAsia"/>
          <w:lang w:val="en-US" w:eastAsia="zh-CN"/>
        </w:rPr>
      </w:pPr>
      <w:r>
        <w:rPr>
          <w:rFonts w:hint="eastAsia"/>
          <w:lang w:val="en-US" w:eastAsia="zh-CN"/>
        </w:rPr>
        <w:t>Multi-Grid and 2-Grid use 10 for relaxation iteration.</w:t>
      </w:r>
    </w:p>
    <w:p>
      <w:pPr>
        <w:rPr>
          <w:rFonts w:hint="eastAsia" w:eastAsia="宋体"/>
          <w:lang w:val="en-US" w:eastAsia="zh-CN"/>
        </w:rPr>
      </w:pPr>
      <w:r>
        <w:rPr>
          <w:rFonts w:hint="eastAsia"/>
          <w:lang w:val="en-US" w:eastAsia="zh-CN"/>
        </w:rPr>
        <w:t>Gauss-seidel iterates 20*200 times.</w:t>
      </w:r>
    </w:p>
    <w:tbl>
      <w:tblPr>
        <w:tblStyle w:val="4"/>
        <w:tblW w:w="106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168"/>
        <w:gridCol w:w="3168"/>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vAlign w:val="top"/>
          </w:tcPr>
          <w:p>
            <w:pPr>
              <w:rPr>
                <w:vertAlign w:val="baseline"/>
              </w:rPr>
            </w:pPr>
          </w:p>
        </w:tc>
        <w:tc>
          <w:tcPr>
            <w:tcW w:w="3168" w:type="dxa"/>
            <w:vAlign w:val="top"/>
          </w:tcPr>
          <w:p>
            <w:pPr>
              <w:rPr>
                <w:rFonts w:hint="eastAsia" w:eastAsia="宋体"/>
                <w:vertAlign w:val="baseline"/>
                <w:lang w:val="en-US" w:eastAsia="zh-CN"/>
              </w:rPr>
            </w:pPr>
            <w:r>
              <w:rPr>
                <w:rFonts w:hint="eastAsia"/>
                <w:vertAlign w:val="baseline"/>
                <w:lang w:val="en-US" w:eastAsia="zh-CN"/>
              </w:rPr>
              <w:t>Residue</w:t>
            </w:r>
          </w:p>
        </w:tc>
        <w:tc>
          <w:tcPr>
            <w:tcW w:w="3168" w:type="dxa"/>
            <w:vAlign w:val="top"/>
          </w:tcPr>
          <w:p>
            <w:pPr>
              <w:rPr>
                <w:rFonts w:hint="eastAsia" w:eastAsia="宋体"/>
                <w:vertAlign w:val="baseline"/>
                <w:lang w:val="en-US" w:eastAsia="zh-CN"/>
              </w:rPr>
            </w:pPr>
            <w:r>
              <w:rPr>
                <w:rFonts w:hint="eastAsia"/>
                <w:vertAlign w:val="baseline"/>
                <w:lang w:val="en-US" w:eastAsia="zh-CN"/>
              </w:rPr>
              <w:t>Residue Ratio</w:t>
            </w:r>
          </w:p>
        </w:tc>
        <w:tc>
          <w:tcPr>
            <w:tcW w:w="3168" w:type="dxa"/>
            <w:vAlign w:val="top"/>
          </w:tcPr>
          <w:p>
            <w:pPr>
              <w:rPr>
                <w:rFonts w:hint="eastAsia" w:eastAsia="宋体"/>
                <w:vertAlign w:val="baseline"/>
                <w:lang w:val="en-US" w:eastAsia="zh-CN"/>
              </w:rPr>
            </w:pPr>
            <w:r>
              <w:rPr>
                <w:rFonts w:hint="eastAsia"/>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vAlign w:val="top"/>
          </w:tcPr>
          <w:p>
            <w:pPr>
              <w:rPr>
                <w:rFonts w:hint="eastAsia"/>
                <w:vertAlign w:val="baseline"/>
                <w:lang w:val="en-US" w:eastAsia="zh-CN"/>
              </w:rPr>
            </w:pPr>
            <w:r>
              <w:rPr>
                <w:rFonts w:hint="eastAsia"/>
                <w:vertAlign w:val="baseline"/>
                <w:lang w:val="en-US" w:eastAsia="zh-CN"/>
              </w:rPr>
              <w:t>l=3</w:t>
            </w:r>
          </w:p>
          <w:p>
            <w:pPr>
              <w:rPr>
                <w:rFonts w:hint="eastAsia"/>
                <w:vertAlign w:val="baseline"/>
                <w:lang w:val="en-US" w:eastAsia="zh-CN"/>
              </w:rPr>
            </w:pPr>
            <w:r>
              <w:rPr>
                <w:rFonts w:hint="eastAsia"/>
                <w:vertAlign w:val="baseline"/>
                <w:lang w:val="en-US" w:eastAsia="zh-CN"/>
              </w:rPr>
              <w:t>N=2</w:t>
            </w:r>
            <w:r>
              <w:rPr>
                <w:rFonts w:hint="eastAsia"/>
                <w:vertAlign w:val="superscript"/>
                <w:lang w:val="en-US" w:eastAsia="zh-CN"/>
              </w:rPr>
              <w:t>3</w:t>
            </w:r>
            <w:r>
              <w:rPr>
                <w:rFonts w:hint="eastAsia"/>
                <w:vertAlign w:val="baseline"/>
                <w:lang w:val="en-US" w:eastAsia="zh-CN"/>
              </w:rPr>
              <w:t>+1</w:t>
            </w:r>
          </w:p>
          <w:p>
            <w:pPr>
              <w:rPr>
                <w:rFonts w:hint="eastAsia"/>
                <w:vertAlign w:val="baseline"/>
                <w:lang w:val="en-US" w:eastAsia="zh-CN"/>
              </w:rPr>
            </w:pPr>
            <w:r>
              <w:rPr>
                <w:rFonts w:hint="eastAsia"/>
                <w:vertAlign w:val="baseline"/>
                <w:lang w:val="en-US" w:eastAsia="zh-CN"/>
              </w:rPr>
              <w:t>H=</w:t>
            </w:r>
            <w:r>
              <w:rPr>
                <w:rFonts w:hint="eastAsia"/>
                <w:position w:val="-24"/>
                <w:vertAlign w:val="baseline"/>
                <w:lang w:val="en-US" w:eastAsia="zh-CN"/>
              </w:rPr>
              <w:object>
                <v:shape id="_x0000_i1025" o:spt="75" type="#_x0000_t75" style="height:31pt;width:3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tc>
        <w:tc>
          <w:tcPr>
            <w:tcW w:w="3168" w:type="dxa"/>
            <w:vAlign w:val="top"/>
          </w:tcPr>
          <w:p>
            <w:pPr>
              <w:rPr>
                <w:rFonts w:hint="eastAsia" w:eastAsia="宋体"/>
                <w:vertAlign w:val="baseline"/>
                <w:lang w:eastAsia="zh-CN"/>
              </w:rPr>
            </w:pPr>
            <w:r>
              <w:rPr>
                <w:rFonts w:hint="eastAsia" w:eastAsia="宋体"/>
                <w:vertAlign w:val="baseline"/>
                <w:lang w:eastAsia="zh-CN"/>
              </w:rPr>
              <w:drawing>
                <wp:inline distT="0" distB="0" distL="114300" distR="114300">
                  <wp:extent cx="1870075" cy="1400175"/>
                  <wp:effectExtent l="0" t="0" r="15875" b="9525"/>
                  <wp:docPr id="34" name="图片 34" descr="3_Re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_Res_4"/>
                          <pic:cNvPicPr>
                            <a:picLocks noChangeAspect="1"/>
                          </pic:cNvPicPr>
                        </pic:nvPicPr>
                        <pic:blipFill>
                          <a:blip r:embed="rId6"/>
                          <a:stretch>
                            <a:fillRect/>
                          </a:stretch>
                        </pic:blipFill>
                        <pic:spPr>
                          <a:xfrm>
                            <a:off x="0" y="0"/>
                            <a:ext cx="1870075" cy="1400175"/>
                          </a:xfrm>
                          <a:prstGeom prst="rect">
                            <a:avLst/>
                          </a:prstGeom>
                        </pic:spPr>
                      </pic:pic>
                    </a:graphicData>
                  </a:graphic>
                </wp:inline>
              </w:drawing>
            </w:r>
          </w:p>
        </w:tc>
        <w:tc>
          <w:tcPr>
            <w:tcW w:w="3168" w:type="dxa"/>
            <w:vAlign w:val="top"/>
          </w:tcPr>
          <w:p>
            <w:pPr>
              <w:rPr>
                <w:rFonts w:hint="eastAsia" w:eastAsia="宋体"/>
                <w:vertAlign w:val="baseline"/>
                <w:lang w:eastAsia="zh-CN"/>
              </w:rPr>
            </w:pPr>
            <w:r>
              <w:rPr>
                <w:rFonts w:hint="eastAsia" w:eastAsia="宋体"/>
                <w:vertAlign w:val="baseline"/>
                <w:lang w:eastAsia="zh-CN"/>
              </w:rPr>
              <w:drawing>
                <wp:inline distT="0" distB="0" distL="114300" distR="114300">
                  <wp:extent cx="1870075" cy="1400175"/>
                  <wp:effectExtent l="0" t="0" r="15875" b="9525"/>
                  <wp:docPr id="35" name="图片 35" descr="3_Rati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3_Ratio_4"/>
                          <pic:cNvPicPr>
                            <a:picLocks noChangeAspect="1"/>
                          </pic:cNvPicPr>
                        </pic:nvPicPr>
                        <pic:blipFill>
                          <a:blip r:embed="rId7"/>
                          <a:stretch>
                            <a:fillRect/>
                          </a:stretch>
                        </pic:blipFill>
                        <pic:spPr>
                          <a:xfrm>
                            <a:off x="0" y="0"/>
                            <a:ext cx="1870075" cy="1400175"/>
                          </a:xfrm>
                          <a:prstGeom prst="rect">
                            <a:avLst/>
                          </a:prstGeom>
                        </pic:spPr>
                      </pic:pic>
                    </a:graphicData>
                  </a:graphic>
                </wp:inline>
              </w:drawing>
            </w:r>
          </w:p>
        </w:tc>
        <w:tc>
          <w:tcPr>
            <w:tcW w:w="3168" w:type="dxa"/>
            <w:vAlign w:val="top"/>
          </w:tcPr>
          <w:p>
            <w:pPr>
              <w:rPr>
                <w:rFonts w:hint="eastAsia" w:eastAsia="宋体"/>
                <w:vertAlign w:val="baseline"/>
                <w:lang w:eastAsia="zh-CN"/>
              </w:rPr>
            </w:pPr>
            <w:r>
              <w:rPr>
                <w:rFonts w:hint="eastAsia" w:eastAsia="宋体"/>
                <w:vertAlign w:val="baseline"/>
                <w:lang w:eastAsia="zh-CN"/>
              </w:rPr>
              <w:drawing>
                <wp:inline distT="0" distB="0" distL="114300" distR="114300">
                  <wp:extent cx="1870075" cy="1400175"/>
                  <wp:effectExtent l="0" t="0" r="15875" b="9525"/>
                  <wp:docPr id="36" name="图片 36" descr="3_Erro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3_Error_4"/>
                          <pic:cNvPicPr>
                            <a:picLocks noChangeAspect="1"/>
                          </pic:cNvPicPr>
                        </pic:nvPicPr>
                        <pic:blipFill>
                          <a:blip r:embed="rId8"/>
                          <a:stretch>
                            <a:fillRect/>
                          </a:stretch>
                        </pic:blipFill>
                        <pic:spPr>
                          <a:xfrm>
                            <a:off x="0" y="0"/>
                            <a:ext cx="1870075" cy="14001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vAlign w:val="top"/>
          </w:tcPr>
          <w:p>
            <w:pPr>
              <w:rPr>
                <w:rFonts w:hint="eastAsia"/>
                <w:vertAlign w:val="baseline"/>
                <w:lang w:val="en-US" w:eastAsia="zh-CN"/>
              </w:rPr>
            </w:pPr>
            <w:r>
              <w:rPr>
                <w:rFonts w:hint="eastAsia"/>
                <w:vertAlign w:val="baseline"/>
                <w:lang w:val="en-US" w:eastAsia="zh-CN"/>
              </w:rPr>
              <w:t>l=6</w:t>
            </w:r>
          </w:p>
          <w:p>
            <w:pPr>
              <w:rPr>
                <w:rFonts w:hint="eastAsia"/>
                <w:vertAlign w:val="baseline"/>
                <w:lang w:val="en-US" w:eastAsia="zh-CN"/>
              </w:rPr>
            </w:pPr>
            <w:r>
              <w:rPr>
                <w:rFonts w:hint="eastAsia"/>
                <w:vertAlign w:val="baseline"/>
                <w:lang w:val="en-US" w:eastAsia="zh-CN"/>
              </w:rPr>
              <w:t>N=2</w:t>
            </w:r>
            <w:r>
              <w:rPr>
                <w:rFonts w:hint="eastAsia"/>
                <w:vertAlign w:val="superscript"/>
                <w:lang w:val="en-US" w:eastAsia="zh-CN"/>
              </w:rPr>
              <w:t>6</w:t>
            </w:r>
            <w:r>
              <w:rPr>
                <w:rFonts w:hint="eastAsia"/>
                <w:vertAlign w:val="baseline"/>
                <w:lang w:val="en-US" w:eastAsia="zh-CN"/>
              </w:rPr>
              <w:t>+1</w:t>
            </w:r>
          </w:p>
          <w:p>
            <w:pPr>
              <w:rPr>
                <w:rFonts w:hint="eastAsia" w:eastAsia="宋体"/>
                <w:vertAlign w:val="baseline"/>
                <w:lang w:val="en-US" w:eastAsia="zh-CN"/>
              </w:rPr>
            </w:pPr>
            <w:r>
              <w:rPr>
                <w:rFonts w:hint="eastAsia"/>
                <w:vertAlign w:val="baseline"/>
                <w:lang w:val="en-US" w:eastAsia="zh-CN"/>
              </w:rPr>
              <w:t>H=</w:t>
            </w:r>
            <w:r>
              <w:rPr>
                <w:rFonts w:hint="eastAsia"/>
                <w:position w:val="-24"/>
                <w:vertAlign w:val="baseline"/>
                <w:lang w:val="en-US" w:eastAsia="zh-CN"/>
              </w:rPr>
              <w:object>
                <v:shape id="_x0000_i1026" o:spt="75" type="#_x0000_t75" style="height:31pt;width:33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tc>
        <w:tc>
          <w:tcPr>
            <w:tcW w:w="3168" w:type="dxa"/>
            <w:vAlign w:val="top"/>
          </w:tcPr>
          <w:p>
            <w:pPr>
              <w:rPr>
                <w:rFonts w:hint="eastAsia" w:eastAsia="宋体"/>
                <w:vertAlign w:val="baseline"/>
                <w:lang w:eastAsia="zh-CN"/>
              </w:rPr>
            </w:pPr>
            <w:r>
              <w:rPr>
                <w:rFonts w:hint="eastAsia" w:eastAsia="宋体"/>
                <w:vertAlign w:val="baseline"/>
                <w:lang w:eastAsia="zh-CN"/>
              </w:rPr>
              <w:drawing>
                <wp:inline distT="0" distB="0" distL="114300" distR="114300">
                  <wp:extent cx="1870075" cy="1400175"/>
                  <wp:effectExtent l="0" t="0" r="15875" b="9525"/>
                  <wp:docPr id="31" name="图片 31" descr="3_Re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3_Res_6"/>
                          <pic:cNvPicPr>
                            <a:picLocks noChangeAspect="1"/>
                          </pic:cNvPicPr>
                        </pic:nvPicPr>
                        <pic:blipFill>
                          <a:blip r:embed="rId11"/>
                          <a:stretch>
                            <a:fillRect/>
                          </a:stretch>
                        </pic:blipFill>
                        <pic:spPr>
                          <a:xfrm>
                            <a:off x="0" y="0"/>
                            <a:ext cx="1870075" cy="1400175"/>
                          </a:xfrm>
                          <a:prstGeom prst="rect">
                            <a:avLst/>
                          </a:prstGeom>
                        </pic:spPr>
                      </pic:pic>
                    </a:graphicData>
                  </a:graphic>
                </wp:inline>
              </w:drawing>
            </w:r>
          </w:p>
        </w:tc>
        <w:tc>
          <w:tcPr>
            <w:tcW w:w="3168" w:type="dxa"/>
            <w:vAlign w:val="top"/>
          </w:tcPr>
          <w:p>
            <w:pPr>
              <w:rPr>
                <w:rFonts w:hint="eastAsia" w:eastAsia="宋体"/>
                <w:vertAlign w:val="baseline"/>
                <w:lang w:eastAsia="zh-CN"/>
              </w:rPr>
            </w:pPr>
            <w:r>
              <w:rPr>
                <w:rFonts w:hint="eastAsia" w:eastAsia="宋体"/>
                <w:vertAlign w:val="baseline"/>
                <w:lang w:eastAsia="zh-CN"/>
              </w:rPr>
              <w:drawing>
                <wp:inline distT="0" distB="0" distL="114300" distR="114300">
                  <wp:extent cx="1870075" cy="1400175"/>
                  <wp:effectExtent l="0" t="0" r="15875" b="9525"/>
                  <wp:docPr id="32" name="图片 32" descr="3_Ratio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3_Ratio_6"/>
                          <pic:cNvPicPr>
                            <a:picLocks noChangeAspect="1"/>
                          </pic:cNvPicPr>
                        </pic:nvPicPr>
                        <pic:blipFill>
                          <a:blip r:embed="rId12"/>
                          <a:stretch>
                            <a:fillRect/>
                          </a:stretch>
                        </pic:blipFill>
                        <pic:spPr>
                          <a:xfrm>
                            <a:off x="0" y="0"/>
                            <a:ext cx="1870075" cy="1400175"/>
                          </a:xfrm>
                          <a:prstGeom prst="rect">
                            <a:avLst/>
                          </a:prstGeom>
                        </pic:spPr>
                      </pic:pic>
                    </a:graphicData>
                  </a:graphic>
                </wp:inline>
              </w:drawing>
            </w:r>
          </w:p>
        </w:tc>
        <w:tc>
          <w:tcPr>
            <w:tcW w:w="3168" w:type="dxa"/>
            <w:vAlign w:val="top"/>
          </w:tcPr>
          <w:p>
            <w:pPr>
              <w:rPr>
                <w:rFonts w:hint="eastAsia" w:eastAsia="宋体"/>
                <w:vertAlign w:val="baseline"/>
                <w:lang w:eastAsia="zh-CN"/>
              </w:rPr>
            </w:pPr>
            <w:r>
              <w:rPr>
                <w:rFonts w:hint="eastAsia" w:eastAsia="宋体"/>
                <w:vertAlign w:val="baseline"/>
                <w:lang w:eastAsia="zh-CN"/>
              </w:rPr>
              <w:drawing>
                <wp:inline distT="0" distB="0" distL="114300" distR="114300">
                  <wp:extent cx="1870075" cy="1400175"/>
                  <wp:effectExtent l="0" t="0" r="15875" b="9525"/>
                  <wp:docPr id="33" name="图片 33" descr="3_Error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3_Error_6"/>
                          <pic:cNvPicPr>
                            <a:picLocks noChangeAspect="1"/>
                          </pic:cNvPicPr>
                        </pic:nvPicPr>
                        <pic:blipFill>
                          <a:blip r:embed="rId13"/>
                          <a:stretch>
                            <a:fillRect/>
                          </a:stretch>
                        </pic:blipFill>
                        <pic:spPr>
                          <a:xfrm>
                            <a:off x="0" y="0"/>
                            <a:ext cx="1870075" cy="14001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vAlign w:val="top"/>
          </w:tcPr>
          <w:p>
            <w:pPr>
              <w:rPr>
                <w:rFonts w:hint="eastAsia"/>
                <w:vertAlign w:val="baseline"/>
                <w:lang w:val="en-US" w:eastAsia="zh-CN"/>
              </w:rPr>
            </w:pPr>
            <w:r>
              <w:rPr>
                <w:rFonts w:hint="eastAsia"/>
                <w:vertAlign w:val="baseline"/>
                <w:lang w:val="en-US" w:eastAsia="zh-CN"/>
              </w:rPr>
              <w:t>l=9</w:t>
            </w:r>
          </w:p>
          <w:p>
            <w:pPr>
              <w:rPr>
                <w:rFonts w:hint="eastAsia"/>
                <w:vertAlign w:val="baseline"/>
                <w:lang w:val="en-US" w:eastAsia="zh-CN"/>
              </w:rPr>
            </w:pPr>
            <w:r>
              <w:rPr>
                <w:rFonts w:hint="eastAsia"/>
                <w:vertAlign w:val="baseline"/>
                <w:lang w:val="en-US" w:eastAsia="zh-CN"/>
              </w:rPr>
              <w:t>N=2</w:t>
            </w:r>
            <w:r>
              <w:rPr>
                <w:rFonts w:hint="eastAsia"/>
                <w:vertAlign w:val="superscript"/>
                <w:lang w:val="en-US" w:eastAsia="zh-CN"/>
              </w:rPr>
              <w:t>9</w:t>
            </w:r>
            <w:r>
              <w:rPr>
                <w:rFonts w:hint="eastAsia"/>
                <w:vertAlign w:val="baseline"/>
                <w:lang w:val="en-US" w:eastAsia="zh-CN"/>
              </w:rPr>
              <w:t>+1</w:t>
            </w:r>
          </w:p>
          <w:p>
            <w:pPr>
              <w:rPr>
                <w:rFonts w:hint="eastAsia" w:eastAsia="宋体"/>
                <w:vertAlign w:val="baseline"/>
                <w:lang w:val="en-US" w:eastAsia="zh-CN"/>
              </w:rPr>
            </w:pPr>
            <w:r>
              <w:rPr>
                <w:rFonts w:hint="eastAsia"/>
                <w:vertAlign w:val="baseline"/>
                <w:lang w:val="en-US" w:eastAsia="zh-CN"/>
              </w:rPr>
              <w:t>H=</w:t>
            </w:r>
            <w:r>
              <w:rPr>
                <w:rFonts w:hint="eastAsia"/>
                <w:position w:val="-24"/>
                <w:vertAlign w:val="baseline"/>
                <w:lang w:val="en-US" w:eastAsia="zh-CN"/>
              </w:rPr>
              <w:object>
                <v:shape id="_x0000_i1027" o:spt="75" type="#_x0000_t75" style="height:31pt;width:33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tc>
        <w:tc>
          <w:tcPr>
            <w:tcW w:w="3168" w:type="dxa"/>
            <w:vAlign w:val="top"/>
          </w:tcPr>
          <w:p>
            <w:pPr>
              <w:rPr>
                <w:rFonts w:hint="eastAsia" w:eastAsia="宋体"/>
                <w:vertAlign w:val="baseline"/>
                <w:lang w:eastAsia="zh-CN"/>
              </w:rPr>
            </w:pPr>
            <w:r>
              <w:rPr>
                <w:rFonts w:hint="eastAsia" w:eastAsia="宋体"/>
                <w:vertAlign w:val="baseline"/>
                <w:lang w:eastAsia="zh-CN"/>
              </w:rPr>
              <w:drawing>
                <wp:inline distT="0" distB="0" distL="114300" distR="114300">
                  <wp:extent cx="1870075" cy="1400175"/>
                  <wp:effectExtent l="0" t="0" r="15875" b="9525"/>
                  <wp:docPr id="30" name="图片 30" descr="3_Res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3_Res_9"/>
                          <pic:cNvPicPr>
                            <a:picLocks noChangeAspect="1"/>
                          </pic:cNvPicPr>
                        </pic:nvPicPr>
                        <pic:blipFill>
                          <a:blip r:embed="rId16"/>
                          <a:stretch>
                            <a:fillRect/>
                          </a:stretch>
                        </pic:blipFill>
                        <pic:spPr>
                          <a:xfrm>
                            <a:off x="0" y="0"/>
                            <a:ext cx="1870075" cy="1400175"/>
                          </a:xfrm>
                          <a:prstGeom prst="rect">
                            <a:avLst/>
                          </a:prstGeom>
                        </pic:spPr>
                      </pic:pic>
                    </a:graphicData>
                  </a:graphic>
                </wp:inline>
              </w:drawing>
            </w:r>
          </w:p>
        </w:tc>
        <w:tc>
          <w:tcPr>
            <w:tcW w:w="3168" w:type="dxa"/>
            <w:vAlign w:val="top"/>
          </w:tcPr>
          <w:p>
            <w:pPr>
              <w:rPr>
                <w:rFonts w:hint="eastAsia" w:eastAsia="宋体"/>
                <w:vertAlign w:val="baseline"/>
                <w:lang w:eastAsia="zh-CN"/>
              </w:rPr>
            </w:pPr>
            <w:r>
              <w:rPr>
                <w:rFonts w:hint="eastAsia" w:eastAsia="宋体"/>
                <w:vertAlign w:val="baseline"/>
                <w:lang w:eastAsia="zh-CN"/>
              </w:rPr>
              <w:drawing>
                <wp:inline distT="0" distB="0" distL="114300" distR="114300">
                  <wp:extent cx="1870075" cy="1400175"/>
                  <wp:effectExtent l="0" t="0" r="15875" b="9525"/>
                  <wp:docPr id="29" name="图片 29" descr="3_Ratio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3_Ratio_9"/>
                          <pic:cNvPicPr>
                            <a:picLocks noChangeAspect="1"/>
                          </pic:cNvPicPr>
                        </pic:nvPicPr>
                        <pic:blipFill>
                          <a:blip r:embed="rId17"/>
                          <a:stretch>
                            <a:fillRect/>
                          </a:stretch>
                        </pic:blipFill>
                        <pic:spPr>
                          <a:xfrm>
                            <a:off x="0" y="0"/>
                            <a:ext cx="1870075" cy="1400175"/>
                          </a:xfrm>
                          <a:prstGeom prst="rect">
                            <a:avLst/>
                          </a:prstGeom>
                        </pic:spPr>
                      </pic:pic>
                    </a:graphicData>
                  </a:graphic>
                </wp:inline>
              </w:drawing>
            </w:r>
          </w:p>
        </w:tc>
        <w:tc>
          <w:tcPr>
            <w:tcW w:w="3168" w:type="dxa"/>
            <w:vAlign w:val="top"/>
          </w:tcPr>
          <w:p>
            <w:pPr>
              <w:rPr>
                <w:rFonts w:hint="eastAsia" w:eastAsia="宋体"/>
                <w:vertAlign w:val="baseline"/>
                <w:lang w:eastAsia="zh-CN"/>
              </w:rPr>
            </w:pPr>
            <w:r>
              <w:rPr>
                <w:rFonts w:hint="eastAsia" w:eastAsia="宋体"/>
                <w:vertAlign w:val="baseline"/>
                <w:lang w:eastAsia="zh-CN"/>
              </w:rPr>
              <w:drawing>
                <wp:inline distT="0" distB="0" distL="114300" distR="114300">
                  <wp:extent cx="1870075" cy="1400175"/>
                  <wp:effectExtent l="0" t="0" r="15875" b="9525"/>
                  <wp:docPr id="28" name="图片 28" descr="3_Error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3_Error_9"/>
                          <pic:cNvPicPr>
                            <a:picLocks noChangeAspect="1"/>
                          </pic:cNvPicPr>
                        </pic:nvPicPr>
                        <pic:blipFill>
                          <a:blip r:embed="rId18"/>
                          <a:stretch>
                            <a:fillRect/>
                          </a:stretch>
                        </pic:blipFill>
                        <pic:spPr>
                          <a:xfrm>
                            <a:off x="0" y="0"/>
                            <a:ext cx="1870075" cy="1400175"/>
                          </a:xfrm>
                          <a:prstGeom prst="rect">
                            <a:avLst/>
                          </a:prstGeom>
                        </pic:spPr>
                      </pic:pic>
                    </a:graphicData>
                  </a:graphic>
                </wp:inline>
              </w:drawing>
            </w:r>
          </w:p>
        </w:tc>
      </w:tr>
    </w:tbl>
    <w:p/>
    <w:p>
      <w:pPr>
        <w:rPr>
          <w:rFonts w:hint="eastAsia"/>
          <w:lang w:val="en-US" w:eastAsia="zh-CN"/>
        </w:rPr>
      </w:pPr>
      <w:r>
        <w:rPr>
          <w:rFonts w:hint="eastAsia"/>
          <w:lang w:val="en-US" w:eastAsia="zh-CN"/>
        </w:rPr>
        <w:t>We use the same algorithm of Gauss-Seidel Method from HW5 and compare with the result we have in HW6</w:t>
      </w:r>
      <w:bookmarkStart w:id="0" w:name="_GoBack"/>
      <w:bookmarkEnd w:id="0"/>
      <w:r>
        <w:rPr>
          <w:rFonts w:hint="eastAsia"/>
          <w:lang w:val="en-US" w:eastAsia="zh-CN"/>
        </w:rPr>
        <w:t xml:space="preserve">. In 1D, the relative reduction is of 2-Grid Method is very small, so we cannot describe it clearly since the change is not significant according to N. The ratios at first iteration are both small for the Gauss-Seidel Method and the V-Circle Multi-grid Method. But the Multi-grid Method converges much quicker at N=1, making it a quicker solver. </w:t>
      </w:r>
    </w:p>
    <w:p>
      <w:pPr>
        <w:rPr>
          <w:rFonts w:hint="eastAsia"/>
          <w:lang w:val="en-US" w:eastAsia="zh-CN"/>
        </w:rPr>
      </w:pPr>
    </w:p>
    <w:p>
      <w:pPr>
        <w:rPr>
          <w:rFonts w:hint="eastAsia"/>
          <w:lang w:val="en-US" w:eastAsia="zh-CN"/>
        </w:rPr>
      </w:pPr>
      <w:r>
        <w:rPr>
          <w:rFonts w:hint="eastAsia"/>
          <w:lang w:val="en-US" w:eastAsia="zh-CN"/>
        </w:rPr>
        <w:t xml:space="preserve">Also, for the Gauss-Seidel Method and the Multi-grid Method, the </w:t>
      </w:r>
      <w:r>
        <w:rPr>
          <w:rFonts w:hint="default"/>
          <w:lang w:val="en-US" w:eastAsia="zh-CN"/>
        </w:rPr>
        <w:t>“</w:t>
      </w:r>
      <w:r>
        <w:rPr>
          <w:rFonts w:hint="eastAsia"/>
          <w:lang w:val="en-US" w:eastAsia="zh-CN"/>
        </w:rPr>
        <w:t>asymptotic</w:t>
      </w:r>
      <w:r>
        <w:rPr>
          <w:rFonts w:hint="default"/>
          <w:lang w:val="en-US" w:eastAsia="zh-CN"/>
        </w:rPr>
        <w:t>”</w:t>
      </w:r>
      <w:r>
        <w:rPr>
          <w:rFonts w:hint="eastAsia"/>
          <w:lang w:val="en-US" w:eastAsia="zh-CN"/>
        </w:rPr>
        <w:t xml:space="preserve"> convergence seems to be related to number of nodes. It looks like with the growth of l (numbers of nodes is N(l)=2</w:t>
      </w:r>
      <w:r>
        <w:rPr>
          <w:rFonts w:hint="eastAsia"/>
          <w:vertAlign w:val="superscript"/>
          <w:lang w:val="en-US" w:eastAsia="zh-CN"/>
        </w:rPr>
        <w:t>l</w:t>
      </w:r>
      <w:r>
        <w:rPr>
          <w:rFonts w:hint="eastAsia"/>
          <w:vertAlign w:val="baseline"/>
          <w:lang w:val="en-US" w:eastAsia="zh-CN"/>
        </w:rPr>
        <w:t>+1</w:t>
      </w:r>
      <w:r>
        <w:rPr>
          <w:rFonts w:hint="eastAsia"/>
          <w:lang w:val="en-US" w:eastAsia="zh-CN"/>
        </w:rPr>
        <w:t>), the ratios of the Multi-Grid Method and the Gauss-Seidel Method both converges to 1. The speed of convergence is much slower for V-Circle Multi-Grid Method, making it converge faster than the Gauss-Seidel Method.</w:t>
      </w:r>
    </w:p>
    <w:p>
      <w:pPr>
        <w:rPr>
          <w:rFonts w:hint="eastAsia"/>
          <w:lang w:val="en-US" w:eastAsia="zh-CN"/>
        </w:rPr>
      </w:pPr>
    </w:p>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678C1"/>
    <w:rsid w:val="1C652E86"/>
    <w:rsid w:val="29D678C1"/>
    <w:rsid w:val="2FB06AB1"/>
    <w:rsid w:val="4BE2613B"/>
    <w:rsid w:val="5DD6760B"/>
    <w:rsid w:val="5E891543"/>
    <w:rsid w:val="60F4408F"/>
    <w:rsid w:val="731D28D4"/>
    <w:rsid w:val="746A5AD3"/>
    <w:rsid w:val="7F4A77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170</Words>
  <Characters>873</Characters>
  <Lines>0</Lines>
  <Paragraphs>0</Paragraphs>
  <ScaleCrop>false</ScaleCrop>
  <LinksUpToDate>false</LinksUpToDate>
  <CharactersWithSpaces>1027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2017-04-27T02:09:00Z</dcterms:created>
  <dc:creator>Sheng</dc:creator>
  <cp:lastModifiedBy>Sheng</cp:lastModifiedBy>
  <dcterms:modified xsi:type="dcterms:W3CDTF">2017-04-27T03:05:29Z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