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mc:Ignorable="w14 wp14">
  <!-- Generated by Spire.Doc -->
  <w:body>
    <w:p>
      <w:pPr>
        <w:widowControl/>
        <w:jc w:val="center"/>
        <w:rPr>
          <w:rFonts w:ascii="宋体" w:cs="宋体"/>
          <w:vanish/>
          <w:color w:val="000000"/>
          <w:kern w:val="0"/>
          <w:sz w:val="24"/>
        </w:rPr>
      </w:pPr>
    </w:p>
    <w:tbl>
      <w:tblPr>
        <w:tblStyle w:val="TableNormal"/>
        <w:tblW w:w="8312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12"/>
      </w:tblGrid>
      <w:tr>
        <w:trPr>
          <w:trHeight w:val="852"/>
          <w:jc w:val="center"/>
        </w:trPr>
        <w:tc>
          <w:tcPr>
            <w:tcW w:w="831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widowControl/>
              <w:wordWrap w:val="0"/>
              <w:spacing w:line="375" w:lineRule="atLeast"/>
              <w:jc w:val="center"/>
              <w:rPr>
                <w:rFonts w:ascii="黑体" w:eastAsia="黑体" w:hAnsi="宋体" w:cs="宋体"/>
                <w:color w:val="000000"/>
                <w:spacing w:val="15"/>
                <w:kern w:val="0"/>
                <w:sz w:val="30"/>
                <w:szCs w:val="30"/>
              </w:rPr>
            </w:pPr>
            <w:r>
              <w:rPr>
                <w:rFonts w:ascii="黑体" w:eastAsia="黑体" w:hAnsi="宋体" w:cs="宋体" w:hint="eastAsia"/>
                <w:color w:val="000000"/>
                <w:spacing w:val="15"/>
                <w:kern w:val="0"/>
                <w:sz w:val="30"/>
                <w:szCs w:val="30"/>
              </w:rPr>
              <w:t xml:space="preserve">计算机软件著作权登记申请表</w:t>
            </w:r>
          </w:p>
        </w:tc>
      </w:tr>
    </w:tbl>
    <w:p>
      <w:pPr>
        <w:widowControl/>
        <w:jc w:val="center"/>
        <w:rPr>
          <w:rFonts w:ascii="宋体" w:cs="宋体"/>
          <w:vanish/>
          <w:color w:val="000000"/>
          <w:kern w:val="0"/>
          <w:sz w:val="24"/>
        </w:rPr>
      </w:pPr>
    </w:p>
    <w:tbl>
      <w:tblPr>
        <w:tblStyle w:val="TableNormal"/>
        <w:tblW w:w="8322" w:type="dxa"/>
        <w:jc w:val="center"/>
        <w:tblBorders>
          <w:top w:val="outset" w:sz="12" w:space="0" w:color="333333"/>
          <w:left w:val="outset" w:sz="12" w:space="0" w:color="333333"/>
          <w:bottom w:val="outset" w:sz="12" w:space="0" w:color="333333"/>
          <w:right w:val="outset" w:sz="12" w:space="0" w:color="33333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7871"/>
      </w:tblGrid>
      <w:tr>
        <w:trPr>
          <w:jc w:val="center"/>
        </w:trPr>
        <w:tc>
          <w:tcPr>
            <w:tcW w:w="451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>
            <w:pPr>
              <w:widowControl/>
              <w:wordWrap w:val="0"/>
              <w:jc w:val="center"/>
              <w:rPr>
                <w:rFonts w:asci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 xml:space="preserve">软件基本信息</w:t>
            </w:r>
          </w:p>
        </w:tc>
        <w:tc>
          <w:tcPr>
            <w:tcW w:w="7871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tbl>
            <w:tblPr>
              <w:tblStyle w:val="TableNormal"/>
              <w:tblW w:w="13184" w:type="dxa"/>
              <w:tblBorders>
                <w:top w:val="outset" w:sz="6" w:space="0" w:color="333333"/>
                <w:left w:val="outset" w:sz="6" w:space="0" w:color="333333"/>
                <w:bottom w:val="outset" w:sz="6" w:space="0" w:color="333333"/>
                <w:right w:val="outset" w:sz="6" w:space="0" w:color="333333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81"/>
              <w:gridCol w:w="4920"/>
              <w:gridCol w:w="368"/>
              <w:gridCol w:w="4624"/>
              <w:gridCol w:w="720"/>
              <w:gridCol w:w="1271"/>
            </w:tblGrid>
            <w:tr>
              <w:trPr>
                <w:trHeight w:val="882"/>
              </w:trPr>
              <w:tc>
                <w:tcPr>
                  <w:tcW w:w="128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 xml:space="preserve">软件名称</w:t>
                  </w:r>
                </w:p>
              </w:tc>
              <w:tc>
                <w:tcPr>
                  <w:tcW w:w="492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pStyle w:val="Normal(Web)"/>
                    <w:spacing w:before="0" w:beforeAutospacing="0" w:after="0" w:afterAutospacing="0"/>
                    <w:ind w:right="-3507" w:rightChars="-1670"/>
                    <w:rPr>
                      <w:color w:val="000000" w:themeColor="text1"/>
                      <w:sz w:val="21"/>
                      <w:szCs w:val="21"/>
                    </w:rPr>
                  </w:pPr>
                  <w:r w:rsidRPr="000B39FC" w:rsidR="00CB0506">
                    <w:rPr>
                      <w:color w:val="000000"/>
                      <w:sz w:val="21"/>
                      <w:szCs w:val="21"/>
                    </w:rPr>
                    <w:t xml:space="preserve">信息系统全流程监管软件</w:t>
                  </w:r>
                </w:p>
              </w:tc>
              <w:tc>
                <w:tcPr>
                  <w:tcW w:w="36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color w:val="000000" w:themeColor="text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 xml:space="preserve">版本号</w:t>
                  </w:r>
                </w:p>
              </w:tc>
              <w:tc>
                <w:tcPr>
                  <w:tcW w:w="4624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cs="宋体"/>
                      <w:b/>
                      <w:bCs/>
                      <w:color w:val="000000" w:themeColor="text1"/>
                      <w:kern w:val="0"/>
                      <w:szCs w:val="21"/>
                    </w:rPr>
                  </w:pPr>
                  <w:r w:rsidRPr="00F267A6" w:rsidR="00CB0506">
                    <w:rPr>
                      <w:rFonts w:ascii="宋体" w:cs="宋体"/>
                      <w:b/>
                      <w:bCs/>
                      <w:color w:val="000000"/>
                      <w:kern w:val="0"/>
                      <w:szCs w:val="21"/>
                    </w:rPr>
                    <w:t xml:space="preserve">V1.0</w:t>
                  </w:r>
                </w:p>
              </w:tc>
              <w:tc>
                <w:tcPr>
                  <w:tcW w:w="72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 xml:space="preserve">版本号</w:t>
                  </w:r>
                </w:p>
              </w:tc>
              <w:tc>
                <w:tcPr>
                  <w:tcW w:w="127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cs="宋体"/>
                      <w:color w:val="000000" w:themeColor="text1"/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>
            <w:pPr>
              <w:widowControl/>
              <w:wordWrap w:val="0"/>
              <w:jc w:val="left"/>
              <w:rPr>
                <w:rFonts w:ascii="宋体" w:cs="宋体"/>
                <w:color w:val="000000" w:themeColor="text1"/>
                <w:kern w:val="0"/>
                <w:szCs w:val="21"/>
              </w:rPr>
            </w:pPr>
          </w:p>
        </w:tc>
      </w:tr>
      <w:tr>
        <w:trPr>
          <w:trHeight w:val="2410"/>
          <w:jc w:val="center"/>
        </w:trPr>
        <w:tc>
          <w:tcPr>
            <w:tcW w:w="451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>
            <w:pPr>
              <w:widowControl/>
              <w:wordWrap w:val="0"/>
              <w:jc w:val="center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软件功能和技术特点</w:t>
            </w:r>
          </w:p>
        </w:tc>
        <w:tc>
          <w:tcPr>
            <w:tcW w:w="7871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tbl>
            <w:tblPr>
              <w:tblStyle w:val="TableNormal"/>
              <w:tblW w:w="7857" w:type="dxa"/>
              <w:tblBorders>
                <w:top w:val="outset" w:sz="6" w:space="0" w:color="333333"/>
                <w:left w:val="outset" w:sz="6" w:space="0" w:color="333333"/>
                <w:bottom w:val="outset" w:sz="6" w:space="0" w:color="333333"/>
                <w:right w:val="outset" w:sz="6" w:space="0" w:color="333333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1"/>
              <w:gridCol w:w="2091"/>
              <w:gridCol w:w="1527"/>
              <w:gridCol w:w="2588"/>
            </w:tblGrid>
            <w:tr w:rsidTr="00F267A6">
              <w:trPr>
                <w:trHeight w:val="349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 xml:space="preserve">手册页数</w:t>
                  </w:r>
                </w:p>
              </w:tc>
              <w:tc>
                <w:tcPr>
                  <w:tcW w:w="209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tabs>
                      <w:tab w:val="left" w:pos="2655"/>
                    </w:tabs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 w:rsidR="00CB0506">
                    <w:rPr>
                      <w:rFonts w:ascii="宋体" w:cs="宋体"/>
                      <w:color w:val="000000"/>
                      <w:kern w:val="0"/>
                      <w:szCs w:val="21"/>
                    </w:rPr>
                    <w:t xml:space="preserve">23</w:t>
                  </w:r>
                </w:p>
              </w:tc>
              <w:tc>
                <w:tcPr>
                  <w:tcW w:w="152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tabs>
                      <w:tab w:val="left" w:pos="2655"/>
                    </w:tabs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 xml:space="preserve">代码页数</w:t>
                  </w:r>
                </w:p>
              </w:tc>
              <w:tc>
                <w:tcPr>
                  <w:tcW w:w="258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tabs>
                      <w:tab w:val="left" w:pos="2655"/>
                    </w:tabs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 w:rsidR="00CB0506">
                    <w:rPr>
                      <w:rFonts w:ascii="宋体" w:cs="宋体"/>
                      <w:color w:val="000000"/>
                      <w:kern w:val="0"/>
                      <w:szCs w:val="21"/>
                    </w:rPr>
                    <w:t xml:space="preserve">60</w:t>
                  </w:r>
                </w:p>
              </w:tc>
            </w:tr>
            <w:tr w:rsidTr="00F267A6">
              <w:trPr>
                <w:trHeight w:val="1859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>
                  <w:pPr>
                    <w:widowControl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 xml:space="preserve">开发的</w:t>
                  </w: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 xml:space="preserve">硬件环境</w:t>
                  </w:r>
                </w:p>
              </w:tc>
              <w:tc>
                <w:tcPr>
                  <w:tcW w:w="209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tabs>
                      <w:tab w:val="left" w:pos="2655"/>
                    </w:tabs>
                    <w:rPr>
                      <w:color w:val="000000" w:themeColor="text1"/>
                    </w:rPr>
                  </w:pPr>
                  <w:r w:rsidR="00CB0506">
                    <w:rPr>
                      <w:color w:val="000000"/>
                    </w:rPr>
                    <w:t xml:space="preserve">CPU主频：2G，内存；4GB，硬盘空间：50GB</w:t>
                  </w:r>
                </w:p>
                <w:p>
                  <w:pPr>
                    <w:tabs>
                      <w:tab w:val="left" w:pos="2655"/>
                    </w:tabs>
                    <w:rPr>
                      <w:rFonts w:ascii="宋体" w:cs="宋体"/>
                      <w:color w:val="000000" w:themeColor="text1"/>
                      <w:kern w:val="0"/>
                      <w:sz w:val="18"/>
                      <w:szCs w:val="18"/>
                    </w:rPr>
                  </w:pPr>
                  <w:bookmarkStart w:id="0" w:name="_GoBack"/>
                  <w:bookmarkEnd w:id="0"/>
                </w:p>
              </w:tc>
              <w:tc>
                <w:tcPr>
                  <w:tcW w:w="152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tabs>
                      <w:tab w:val="left" w:pos="2655"/>
                    </w:tabs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 xml:space="preserve">运行的硬件环境</w:t>
                  </w:r>
                </w:p>
              </w:tc>
              <w:tc>
                <w:tcPr>
                  <w:tcW w:w="258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tabs>
                      <w:tab w:val="left" w:pos="2655"/>
                    </w:tabs>
                    <w:rPr>
                      <w:rFonts w:ascii="宋体" w:cs="宋体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267A6" w:rsidR="00CB0506">
                    <w:rPr>
                      <w:rFonts w:ascii="宋体" w:cs="宋体"/>
                      <w:color w:val="000000"/>
                      <w:kern w:val="0"/>
                      <w:sz w:val="18"/>
                      <w:szCs w:val="18"/>
                    </w:rPr>
                    <w:t xml:space="preserve">CPU：3.0GHz，内存频率: 1333MHz，独立显卡，显存: 2GB，硬盘容量: 120GB</w:t>
                  </w:r>
                </w:p>
              </w:tc>
            </w:tr>
            <w:tr>
              <w:trPr>
                <w:trHeight w:val="90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 xml:space="preserve">开发该软件的操作系统</w:t>
                  </w:r>
                </w:p>
              </w:tc>
              <w:tc>
                <w:tcPr>
                  <w:tcW w:w="209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jc w:val="center"/>
                    <w:rPr>
                      <w:rFonts w:ascii="宋体"/>
                      <w:color w:val="000000" w:themeColor="text1"/>
                      <w:sz w:val="18"/>
                      <w:szCs w:val="18"/>
                    </w:rPr>
                  </w:pPr>
                  <w:r w:rsidRPr="00F267A6" w:rsidR="00CB0506">
                    <w:rPr>
                      <w:rFonts w:ascii="宋体"/>
                      <w:color w:val="000000"/>
                      <w:sz w:val="18"/>
                      <w:szCs w:val="18"/>
                    </w:rPr>
                    <w:t xml:space="preserve">Windows 10/Windows7</w:t>
                  </w:r>
                </w:p>
              </w:tc>
              <w:tc>
                <w:tcPr>
                  <w:tcW w:w="152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jc w:val="center"/>
                    <w:rPr>
                      <w:rFonts w:ascii="宋体"/>
                      <w:color w:val="000000" w:themeColor="text1"/>
                    </w:rPr>
                  </w:pPr>
                  <w:r>
                    <w:rPr>
                      <w:rFonts w:ascii="宋体" w:hint="eastAsia"/>
                      <w:color w:val="000000" w:themeColor="text1"/>
                    </w:rPr>
                    <w:t xml:space="preserve">软件开发环境</w:t>
                  </w:r>
                  <w:r>
                    <w:rPr>
                      <w:rFonts w:ascii="宋体"/>
                      <w:color w:val="000000" w:themeColor="text1"/>
                    </w:rPr>
                    <w:t xml:space="preserve">/</w:t>
                  </w:r>
                  <w:r>
                    <w:rPr>
                      <w:rFonts w:ascii="宋体" w:hint="eastAsia"/>
                      <w:color w:val="000000" w:themeColor="text1"/>
                    </w:rPr>
                    <w:t xml:space="preserve">开发工具</w:t>
                  </w:r>
                </w:p>
              </w:tc>
              <w:tc>
                <w:tcPr>
                  <w:tcW w:w="258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jc w:val="center"/>
                    <w:rPr>
                      <w:rFonts w:ascii="宋体"/>
                      <w:color w:val="000000" w:themeColor="text1"/>
                      <w:sz w:val="18"/>
                      <w:szCs w:val="18"/>
                    </w:rPr>
                  </w:pPr>
                  <w:r w:rsidRPr="00F267A6" w:rsidR="00CB0506">
                    <w:rPr>
                      <w:rFonts w:ascii="宋体"/>
                      <w:color w:val="000000"/>
                      <w:sz w:val="18"/>
                      <w:szCs w:val="18"/>
                    </w:rPr>
                    <w:t xml:space="preserve">visual studio 2010</w:t>
                  </w:r>
                </w:p>
              </w:tc>
            </w:tr>
            <w:tr>
              <w:trPr>
                <w:trHeight w:val="770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 xml:space="preserve">该软件的运行平台</w:t>
                  </w:r>
                  <w:r>
                    <w:rPr>
                      <w:rFonts w:ascii="宋体" w:hAnsi="宋体" w:cs="宋体"/>
                      <w:color w:val="000000" w:themeColor="text1"/>
                      <w:kern w:val="0"/>
                      <w:szCs w:val="21"/>
                    </w:rPr>
                    <w:t xml:space="preserve">/</w:t>
                  </w: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 xml:space="preserve">操作系统</w:t>
                  </w:r>
                </w:p>
              </w:tc>
              <w:tc>
                <w:tcPr>
                  <w:tcW w:w="209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jc w:val="center"/>
                    <w:rPr>
                      <w:rFonts w:ascii="宋体"/>
                      <w:color w:val="000000" w:themeColor="text1"/>
                      <w:sz w:val="18"/>
                      <w:szCs w:val="18"/>
                    </w:rPr>
                  </w:pPr>
                  <w:r w:rsidRPr="00F267A6" w:rsidR="00CB0506">
                    <w:rPr>
                      <w:rFonts w:ascii="宋体"/>
                      <w:color w:val="000000"/>
                      <w:sz w:val="18"/>
                      <w:szCs w:val="18"/>
                    </w:rPr>
                    <w:t xml:space="preserve">中文版Windows 7/10或其他操作系统</w:t>
                  </w:r>
                </w:p>
              </w:tc>
              <w:tc>
                <w:tcPr>
                  <w:tcW w:w="152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jc w:val="center"/>
                    <w:rPr>
                      <w:rFonts w:ascii="宋体"/>
                      <w:color w:val="000000" w:themeColor="text1"/>
                    </w:rPr>
                  </w:pPr>
                  <w:r>
                    <w:rPr>
                      <w:rFonts w:ascii="宋体" w:hint="eastAsia"/>
                      <w:color w:val="000000" w:themeColor="text1"/>
                    </w:rPr>
                    <w:t xml:space="preserve">软件运行支撑环境</w:t>
                  </w:r>
                  <w:r>
                    <w:rPr>
                      <w:rFonts w:ascii="宋体"/>
                      <w:color w:val="000000" w:themeColor="text1"/>
                    </w:rPr>
                    <w:t xml:space="preserve">/</w:t>
                  </w:r>
                  <w:r>
                    <w:rPr>
                      <w:rFonts w:ascii="宋体" w:hint="eastAsia"/>
                      <w:color w:val="000000" w:themeColor="text1"/>
                    </w:rPr>
                    <w:t xml:space="preserve">支持软件</w:t>
                  </w:r>
                </w:p>
              </w:tc>
              <w:tc>
                <w:tcPr>
                  <w:tcW w:w="258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jc w:val="center"/>
                    <w:rPr>
                      <w:rFonts w:ascii="宋体"/>
                      <w:color w:val="000000" w:themeColor="text1"/>
                    </w:rPr>
                  </w:pPr>
                  <w:r w:rsidR="00CB0506">
                    <w:rPr>
                      <w:rFonts w:ascii="宋体"/>
                      <w:color w:val="000000"/>
                    </w:rPr>
                    <w:t xml:space="preserve">.net 4.7</w:t>
                  </w:r>
                </w:p>
              </w:tc>
            </w:tr>
            <w:tr>
              <w:trPr>
                <w:trHeight w:val="518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 xml:space="preserve">编程语言</w:t>
                  </w:r>
                </w:p>
              </w:tc>
              <w:tc>
                <w:tcPr>
                  <w:tcW w:w="209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pStyle w:val="Normal(Web)"/>
                    <w:spacing w:before="0" w:beforeAutospacing="0" w:after="0" w:afterAutospacing="0"/>
                    <w:jc w:val="center"/>
                    <w:rPr>
                      <w:color w:val="000000" w:themeColor="text1"/>
                      <w:szCs w:val="21"/>
                    </w:rPr>
                  </w:pPr>
                  <w:r w:rsidR="00CB0506">
                    <w:rPr>
                      <w:color w:val="000000"/>
                      <w:szCs w:val="21"/>
                    </w:rPr>
                    <w:t xml:space="preserve">C++</w:t>
                  </w:r>
                </w:p>
              </w:tc>
              <w:tc>
                <w:tcPr>
                  <w:tcW w:w="152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 xml:space="preserve">源程序量</w:t>
                  </w:r>
                </w:p>
              </w:tc>
              <w:tc>
                <w:tcPr>
                  <w:tcW w:w="258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 w:rsidR="00CB0506">
                    <w:rPr>
                      <w:rFonts w:ascii="宋体" w:cs="宋体"/>
                      <w:color w:val="000000"/>
                      <w:kern w:val="0"/>
                      <w:szCs w:val="21"/>
                    </w:rPr>
                    <w:t xml:space="preserve">17637</w:t>
                  </w:r>
                </w:p>
              </w:tc>
            </w:tr>
            <w:tr>
              <w:trPr>
                <w:trHeight w:val="479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 xml:space="preserve">面向领域</w:t>
                  </w:r>
                  <w:r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  <w:t xml:space="preserve">/</w:t>
                  </w: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 xml:space="preserve">行业</w:t>
                  </w:r>
                </w:p>
              </w:tc>
              <w:tc>
                <w:tcPr>
                  <w:tcW w:w="209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</w:rPr>
                  </w:pPr>
                  <w:r w:rsidR="00CB0506">
                    <w:rPr>
                      <w:rFonts w:ascii="宋体" w:hAnsi="宋体" w:cs="宋体"/>
                      <w:color w:val="000000"/>
                      <w:sz w:val="18"/>
                      <w:szCs w:val="18"/>
                    </w:rPr>
                    <w:t xml:space="preserve">全流程监管</w:t>
                  </w:r>
                </w:p>
              </w:tc>
              <w:tc>
                <w:tcPr>
                  <w:tcW w:w="152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 xml:space="preserve">软件分类</w:t>
                  </w:r>
                </w:p>
              </w:tc>
              <w:tc>
                <w:tcPr>
                  <w:tcW w:w="258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</w:rPr>
                  </w:pPr>
                </w:p>
              </w:tc>
            </w:tr>
            <w:tr>
              <w:trPr>
                <w:trHeight w:val="501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 xml:space="preserve">开发目的</w:t>
                  </w:r>
                </w:p>
              </w:tc>
              <w:tc>
                <w:tcPr>
                  <w:tcW w:w="6206" w:type="dxa"/>
                  <w:gridSpan w:val="3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jc w:val="left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 w:rsidR="00CB0506"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</w:rPr>
                    <w:t xml:space="preserve">由于目前软件市场鱼目混珠，不同功能不同价格都有差异，为此专门研发了这款全流程监管行业软件。</w:t>
                  </w:r>
                </w:p>
              </w:tc>
            </w:tr>
            <w:tr w:rsidTr="00F267A6">
              <w:trPr>
                <w:trHeight w:val="3384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 xml:space="preserve">软件的主要功能</w:t>
                  </w:r>
                </w:p>
              </w:tc>
              <w:tc>
                <w:tcPr>
                  <w:tcW w:w="6206" w:type="dxa"/>
                  <w:gridSpan w:val="3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jc w:val="left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 w:rsidR="00CB0506"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</w:rPr>
                    <w:t xml:space="preserve">本系统采用专门设计的功能，配备Inter芯片电脑可最大限度的发挥出性能，具有操作少，性能强，可靠性高等特点。信息系统全流程监管软件全中文界面;可一边操作，一边实时观测全流程监管、端口扫描、大数据分析、大数据采集设置、大数据备份数据.</w:t>
                  </w:r>
                </w:p>
              </w:tc>
            </w:tr>
            <w:tr w:rsidTr="00F267A6">
              <w:trPr>
                <w:trHeight w:val="1280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>
                  <w:pPr>
                    <w:widowControl/>
                    <w:rPr>
                      <w:rFonts w:ascii="宋体" w:hAns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 xml:space="preserve">软件的技术特点</w:t>
                  </w:r>
                </w:p>
              </w:tc>
              <w:tc>
                <w:tcPr>
                  <w:tcW w:w="6206" w:type="dxa"/>
                  <w:gridSpan w:val="3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>
                  <w:pPr>
                    <w:widowControl/>
                    <w:jc w:val="left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 w:rsidR="00CB0506"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</w:rPr>
                    <w:t xml:space="preserve">使用mysql作为后台数据库。实现功能上的完善与升级，同时也能满足用户对数据库的相关要求。</w:t>
                  </w:r>
                </w:p>
              </w:tc>
            </w:tr>
          </w:tbl>
          <w:p>
            <w:pPr>
              <w:widowControl/>
              <w:wordWrap w:val="0"/>
              <w:jc w:val="left"/>
              <w:rPr>
                <w:rFonts w:ascii="宋体" w:cs="宋体"/>
                <w:color w:val="000000"/>
                <w:kern w:val="0"/>
                <w:szCs w:val="21"/>
              </w:rPr>
            </w:pPr>
          </w:p>
        </w:tc>
      </w:tr>
    </w:tbl>
    <w:p>
      <w:pPr>
        <w:widowControl/>
        <w:jc w:val="center"/>
        <w:rPr>
          <w:rFonts w:ascii="宋体" w:cs="宋体"/>
          <w:vanish/>
          <w:color w:val="000000"/>
          <w:kern w:val="0"/>
          <w:sz w:val="24"/>
        </w:rPr>
      </w:pPr>
    </w:p>
    <w:p>
      <w:pPr>
        <w:rPr/>
      </w:pPr>
    </w:p>
    <w:sectPr>
      <w:headerReference w:type="default" r:id="rId5"/>
      <w:pgSz w:w="11906" w:h="16838" w:orient="portrait"/>
      <w:pgMar w:top="1440" w:right="1800" w:bottom="1440" w:left="1800" w:header="851" w:footer="992" w:gutter="0"/>
      <w:cols w:num="1" w:space="720">
        <w:col w:w="8306" w:space="720"/>
      </w:cols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altName w:val="Segoe UI"/>
    <w:panose1 w:val="00000000000000000000"/>
    <w:charset w:val="00"/>
    <w:family w:val="Auto"/>
    <w:pitch w:val="default"/>
    <w:sig w:usb0="E50002FF" w:usb1="500079DB" w:usb2="00000010" w:usb3="00000000" w:csb0="00000000" w:csb1="00000000"/>
  </w:font>
  <w:font w:name="黑体">
    <w:altName w:val="SimHei"/>
    <w:panose1 w:val="02010609060101010101"/>
    <w:charset w:val="86"/>
    <w:family w:val="Auto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Auto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Header"/>
      <w:pBdr>
        <w:bottom w:val="none" w:sz="0" w:space="0" w:color="auto"/>
      </w:pBdr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sl="http://schemas.openxmlformats.org/schemaLibrary/2006/main" xmlns:w="http://schemas.openxmlformats.org/wordprocessingml/2006/main" mc:Ignorable="w14">
  <w:zoom w:percent="120"/>
  <w:bordersDoNotSurroundFooter/>
  <w:bordersDoNotSurroundHeader/>
  <w:doNotTrackMoves/>
  <w:documentProtection w:edit="trackedChanges" w:enforcement="0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zh-CN"/>
  <w:decimalSymbol w:val="."/>
  <w:listSeparator w:val=",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locked="1" w:uiPriority="9" w:qFormat="1"/>
    <w:lsdException w:name="heading 2" w:locked="1" w:uiPriority="9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qFormat="1"/>
    <w:lsdException w:name="footer" w:qFormat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1" w:unhideWhenUsed="1" w:qFormat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qFormat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locked="1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qFormat="1"/>
    <w:lsdException w:name="Table Grid" w:locked="1" w:uiPriority="59"/>
    <w:lsdException w:name="Table Theme" w:locked="1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paragraph" w:styleId="BalloonText">
    <w:name w:val="Balloon Text"/>
    <w:basedOn w:val="Normal"/>
    <w:uiPriority w:val="99"/>
    <w:qFormat/>
    <w:rPr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(Web)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Hyperlink">
    <w:name w:val="Hyperlink"/>
    <w:uiPriority w:val="99"/>
    <w:qFormat/>
    <w:rPr>
      <w:rFonts w:cs="Times New Roman"/>
      <w:color w:val="0000FF"/>
      <w:u w:val="single"/>
    </w:rPr>
  </w:style>
  <w:style w:type="character" w:customStyle="1" w:styleId="批注框文本Char">
    <w:name w:val="批注框文本 Char"/>
    <w:uiPriority w:val="99"/>
    <w:qFormat/>
    <w:locked/>
    <w:rPr>
      <w:rFonts w:cs="Times New Roman"/>
      <w:kern w:val="2"/>
      <w:sz w:val="18"/>
      <w:szCs w:val="18"/>
    </w:rPr>
  </w:style>
  <w:style w:type="character" w:customStyle="1" w:styleId="页脚Char">
    <w:name w:val="页脚 Char"/>
    <w:uiPriority w:val="99"/>
    <w:semiHidden/>
    <w:qFormat/>
    <w:locked/>
    <w:rPr>
      <w:rFonts w:cs="Times New Roman"/>
      <w:sz w:val="18"/>
      <w:szCs w:val="18"/>
    </w:rPr>
  </w:style>
  <w:style w:type="character" w:customStyle="1" w:styleId="页眉Char">
    <w:name w:val="页眉 Char"/>
    <w:uiPriority w:val="99"/>
    <w:qFormat/>
    <w:locked/>
    <w:rPr>
      <w:rFonts w:cs="Times New Roman"/>
      <w:sz w:val="18"/>
      <w:szCs w:val="18"/>
    </w:rPr>
  </w:style>
  <w:style w:type="character" w:customStyle="1" w:styleId="suporsub">
    <w:name w:val="suporsub"/>
    <w:uiPriority w:val="99"/>
    <w:qFormat/>
    <w:rPr>
      <w:rFonts w:cs="Times New Roman"/>
    </w:rPr>
  </w:style>
  <w:style w:type="character" w:customStyle="1" w:styleId="s1">
    <w:name w:val="s1"/>
    <w:basedOn w:val="DefaultParagraphFont"/>
    <w:qFormat/>
    <w:rPr/>
  </w:style>
  <w:style w:type="paragraph" w:customStyle="1" w:styleId="p1">
    <w:name w:val="p1"/>
    <w:basedOn w:val="Normal"/>
    <w:qFormat/>
    <w:pPr>
      <w:jc w:val="left"/>
    </w:pPr>
    <w:rPr>
      <w:rFonts w:ascii="Helvetica Neue" w:eastAsia="Helvetica Neue" w:hAnsi="Helvetica Neue"/>
      <w:color w:val="000000"/>
      <w:kern w:val="0"/>
      <w:sz w:val="20"/>
      <w:szCs w:val="20"/>
    </w:rPr>
  </w:style>
  <w:style w:type="character" w:customStyle="1" w:styleId="s2">
    <w:name w:val="s2"/>
    <w:basedOn w:val="DefaultParagraphFont"/>
    <w:qFormat/>
    <w:rPr>
      <w:rFonts w:ascii="Helvetica Neue" w:eastAsia="Helvetica Neue" w:hAnsi="Helvetica Neue" w:cs="Helvetica Neue"/>
      <w:sz w:val="20"/>
      <w:szCs w:val="20"/>
    </w:r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customXml" Target="../customXml/item1.xml" /><Relationship Id="rId10" Type="http://schemas.openxmlformats.org/officeDocument/2006/relationships/fontTable" Target="fontTable.xml" /><Relationship Id="rId11" Type="http://schemas.openxmlformats.org/officeDocument/2006/relationships/settings" Target="settings.xml" /><Relationship Id="rId2" Type="http://schemas.openxmlformats.org/officeDocument/2006/relationships/customXml" Target="../customXml/item2.xml" /><Relationship Id="rId3" Type="http://schemas.openxmlformats.org/officeDocument/2006/relationships/customXml" Target="../customXml/item3.xml" /><Relationship Id="rId4" Type="http://schemas.openxmlformats.org/officeDocument/2006/relationships/customXml" Target="../customXml/item4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8" Type="http://schemas.openxmlformats.org/officeDocument/2006/relationships/webSettings" Target="webSettings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受理号:</dc:title>
  <dc:creator>007</dc:creator>
  <cp:lastModifiedBy>Administrator</cp:lastModifiedBy>
  <cp:revision>88</cp:revision>
  <dcterms:created xsi:type="dcterms:W3CDTF">2018-05-28T01:27:00Z</dcterms:created>
  <dcterms:modified xsi:type="dcterms:W3CDTF">2020-11-10T09:26:00Z</dcterms:modified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191</Characters>
  <Application>Microsoft Office Word</Application>
  <DocSecurity>0</DocSecurity>
  <Lines>1</Lines>
  <Paragraphs>1</Paragraphs>
  <ScaleCrop>false</ScaleCrop>
  <Company>UQi.me</Company>
  <LinksUpToDate>false</LinksUpToDate>
  <CharactersWithSpaces>223</CharactersWithSpaces>
  <SharedDoc>false</SharedDoc>
  <HyperlinksChanged>false</HyperlinksChanged>
  <AppVersion>15.0000</AppVersion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2052-2.7.0.4445</vt:lpwstr>
  </property>
</Properties>
</file>

<file path=customXml/item4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">
  <ds:schemaRefs/>
</ds:datastoreItem>
</file>

<file path=customXml/itemProps2.xml><?xml version="1.0" encoding="utf-8"?>
<ds:datastoreItem xmlns:ds="http://schemas.openxmlformats.org/officeDocument/2006/customXml" ds:itemID="">
  <ds:schemaRefs/>
</ds:datastoreItem>
</file>

<file path=customXml/itemProps3.xml><?xml version="1.0" encoding="utf-8"?>
<ds:datastoreItem xmlns:ds="http://schemas.openxmlformats.org/officeDocument/2006/customXml" ds:itemID="">
  <ds:schemaRefs/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33</Words>
  <Characters>191</Characters>
  <Application>Microsoft Office Word</Application>
  <DocSecurity>0</DocSecurity>
  <Lines>1</Lines>
  <Paragraphs>1</Paragraphs>
  <Company>UQi.me</Company>
  <CharactersWithSpaces>223</CharactersWithSpaces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受理号:</dc:title>
  <dc:creator>007</dc:creator>
  <cp:lastModifiedBy>Administrator</cp:lastModifiedBy>
  <cp:revision>88</cp:revision>
  <dcterms:created xsi:type="dcterms:W3CDTF">2018-05-28T01:27:00Z</dcterms:created>
  <dcterms:modified xsi:type="dcterms:W3CDTF">2020-11-10T09:26:00Z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2052-2.7.0.4445</vt:lpstr>
  </property>
</Properties>
</file>