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0341E" w14:textId="77777777" w:rsidR="008F397E" w:rsidRDefault="008F397E" w:rsidP="008F397E">
      <w:pPr>
        <w:pBdr>
          <w:bottom w:val="single" w:sz="12" w:space="1" w:color="auto"/>
        </w:pBdr>
        <w:tabs>
          <w:tab w:val="left" w:pos="3121"/>
          <w:tab w:val="left" w:pos="7088"/>
        </w:tabs>
        <w:jc w:val="center"/>
        <w:rPr>
          <w:b/>
          <w:sz w:val="32"/>
        </w:rPr>
      </w:pPr>
      <w:r>
        <w:rPr>
          <w:rFonts w:ascii="宋体" w:hAnsi="宋体" w:hint="eastAsia"/>
          <w:b/>
          <w:bCs/>
          <w:sz w:val="28"/>
          <w:szCs w:val="28"/>
        </w:rPr>
        <w:t>说</w:t>
      </w:r>
      <w:r>
        <w:rPr>
          <w:rFonts w:ascii="宋体" w:hAnsi="宋体" w:hint="eastAsia"/>
          <w:b/>
          <w:bCs/>
          <w:sz w:val="28"/>
          <w:szCs w:val="28"/>
        </w:rPr>
        <w:t xml:space="preserve">    </w:t>
      </w:r>
      <w:r>
        <w:rPr>
          <w:rFonts w:ascii="宋体" w:hAnsi="宋体" w:hint="eastAsia"/>
          <w:b/>
          <w:bCs/>
          <w:sz w:val="28"/>
          <w:szCs w:val="28"/>
        </w:rPr>
        <w:t>明</w:t>
      </w:r>
      <w:r>
        <w:rPr>
          <w:rFonts w:ascii="宋体" w:hAnsi="宋体" w:hint="eastAsia"/>
          <w:b/>
          <w:bCs/>
          <w:sz w:val="28"/>
          <w:szCs w:val="28"/>
        </w:rPr>
        <w:t xml:space="preserve">    </w:t>
      </w:r>
      <w:r>
        <w:rPr>
          <w:rFonts w:ascii="宋体" w:hAnsi="宋体" w:hint="eastAsia"/>
          <w:b/>
          <w:bCs/>
          <w:sz w:val="28"/>
          <w:szCs w:val="28"/>
        </w:rPr>
        <w:t>书</w:t>
      </w:r>
    </w:p>
    <w:p w14:paraId="558D71F0" w14:textId="460C72E9" w:rsidR="008F397E" w:rsidRDefault="008F397E" w:rsidP="008F397E">
      <w:pPr>
        <w:jc w:val="center"/>
        <w:rPr>
          <w:b/>
          <w:sz w:val="32"/>
        </w:rPr>
      </w:pPr>
      <w:bookmarkStart w:id="0" w:name="_Hlk144468901"/>
      <w:bookmarkStart w:id="1" w:name="_Hlk144467940"/>
      <w:r w:rsidRPr="008F397E">
        <w:rPr>
          <w:rFonts w:hint="eastAsia"/>
          <w:b/>
          <w:sz w:val="32"/>
        </w:rPr>
        <w:t>基于</w:t>
      </w:r>
      <w:bookmarkStart w:id="2" w:name="_Hlk144538422"/>
      <w:bookmarkStart w:id="3" w:name="_Hlk144470318"/>
      <w:r w:rsidRPr="008F397E">
        <w:rPr>
          <w:rFonts w:hint="eastAsia"/>
          <w:b/>
          <w:sz w:val="32"/>
        </w:rPr>
        <w:t>跨层级自注意</w:t>
      </w:r>
      <w:r w:rsidR="00944A1C">
        <w:rPr>
          <w:rFonts w:hint="eastAsia"/>
          <w:b/>
          <w:sz w:val="32"/>
        </w:rPr>
        <w:t>信息</w:t>
      </w:r>
      <w:r w:rsidRPr="008F397E">
        <w:rPr>
          <w:rFonts w:hint="eastAsia"/>
          <w:b/>
          <w:sz w:val="32"/>
        </w:rPr>
        <w:t>交互和多解码重构</w:t>
      </w:r>
      <w:r>
        <w:rPr>
          <w:rFonts w:hint="eastAsia"/>
          <w:b/>
          <w:sz w:val="32"/>
        </w:rPr>
        <w:t>遥感</w:t>
      </w:r>
      <w:r w:rsidRPr="008F397E">
        <w:rPr>
          <w:rFonts w:hint="eastAsia"/>
          <w:b/>
          <w:sz w:val="32"/>
        </w:rPr>
        <w:t>去雾方法</w:t>
      </w:r>
      <w:bookmarkEnd w:id="0"/>
      <w:bookmarkEnd w:id="2"/>
    </w:p>
    <w:bookmarkEnd w:id="1"/>
    <w:bookmarkEnd w:id="3"/>
    <w:p w14:paraId="109A9D57" w14:textId="63BC9AD9" w:rsidR="008F397E" w:rsidRPr="008F397E" w:rsidRDefault="008F397E" w:rsidP="008F397E">
      <w:pPr>
        <w:spacing w:line="360" w:lineRule="auto"/>
        <w:rPr>
          <w:rFonts w:ascii="Times New Roman" w:eastAsia="宋体" w:hAnsi="Times New Roman" w:cs="Times New Roman"/>
          <w:b/>
          <w:sz w:val="24"/>
          <w:szCs w:val="20"/>
        </w:rPr>
      </w:pPr>
      <w:r w:rsidRPr="008F397E">
        <w:rPr>
          <w:rFonts w:ascii="Times New Roman" w:eastAsia="宋体" w:hAnsi="Times New Roman" w:cs="Times New Roman" w:hint="eastAsia"/>
          <w:b/>
          <w:sz w:val="24"/>
          <w:szCs w:val="20"/>
        </w:rPr>
        <w:t>技术领域</w:t>
      </w:r>
    </w:p>
    <w:p w14:paraId="1692D478" w14:textId="41B2E55F" w:rsidR="008F397E" w:rsidRDefault="008F397E" w:rsidP="008F397E">
      <w:pPr>
        <w:spacing w:line="360" w:lineRule="auto"/>
        <w:ind w:firstLine="420"/>
        <w:rPr>
          <w:rFonts w:ascii="Times New Roman" w:eastAsia="宋体" w:hAnsi="Times New Roman" w:cs="Times New Roman"/>
          <w:bCs/>
          <w:sz w:val="24"/>
          <w:szCs w:val="20"/>
        </w:rPr>
      </w:pPr>
      <w:r w:rsidRPr="008F397E">
        <w:rPr>
          <w:rFonts w:ascii="Times New Roman" w:eastAsia="宋体" w:hAnsi="Times New Roman" w:cs="Times New Roman" w:hint="eastAsia"/>
          <w:bCs/>
          <w:sz w:val="24"/>
          <w:szCs w:val="20"/>
        </w:rPr>
        <w:t>本发明属于图像处理领域，具体涉及</w:t>
      </w:r>
      <w:r w:rsidR="005D1179" w:rsidRPr="005D1179">
        <w:rPr>
          <w:rFonts w:ascii="Times New Roman" w:eastAsia="宋体" w:hAnsi="Times New Roman" w:cs="Times New Roman" w:hint="eastAsia"/>
          <w:bCs/>
          <w:sz w:val="24"/>
          <w:szCs w:val="20"/>
        </w:rPr>
        <w:t>基于跨层级自注意</w:t>
      </w:r>
      <w:r w:rsidR="007730EA">
        <w:rPr>
          <w:rFonts w:ascii="Times New Roman" w:eastAsia="宋体" w:hAnsi="Times New Roman" w:cs="Times New Roman" w:hint="eastAsia"/>
          <w:bCs/>
          <w:sz w:val="24"/>
          <w:szCs w:val="20"/>
        </w:rPr>
        <w:t>信息</w:t>
      </w:r>
      <w:r w:rsidR="005D1179" w:rsidRPr="005D1179">
        <w:rPr>
          <w:rFonts w:ascii="Times New Roman" w:eastAsia="宋体" w:hAnsi="Times New Roman" w:cs="Times New Roman" w:hint="eastAsia"/>
          <w:bCs/>
          <w:sz w:val="24"/>
          <w:szCs w:val="20"/>
        </w:rPr>
        <w:t>交互和多解码重构遥感去雾方法</w:t>
      </w:r>
      <w:r w:rsidRPr="008F397E">
        <w:rPr>
          <w:rFonts w:ascii="Times New Roman" w:eastAsia="宋体" w:hAnsi="Times New Roman" w:cs="Times New Roman" w:hint="eastAsia"/>
          <w:bCs/>
          <w:sz w:val="24"/>
          <w:szCs w:val="20"/>
        </w:rPr>
        <w:t>。</w:t>
      </w:r>
    </w:p>
    <w:p w14:paraId="68E1D9EC" w14:textId="0FE24614" w:rsidR="008F397E" w:rsidRDefault="008F397E" w:rsidP="008F397E">
      <w:pPr>
        <w:spacing w:line="360" w:lineRule="auto"/>
        <w:rPr>
          <w:rFonts w:ascii="Times New Roman" w:eastAsia="宋体" w:hAnsi="Times New Roman" w:cs="Times New Roman"/>
          <w:b/>
          <w:sz w:val="24"/>
          <w:szCs w:val="20"/>
        </w:rPr>
      </w:pPr>
      <w:r w:rsidRPr="008F397E">
        <w:rPr>
          <w:rFonts w:ascii="Times New Roman" w:eastAsia="宋体" w:hAnsi="Times New Roman" w:cs="Times New Roman" w:hint="eastAsia"/>
          <w:b/>
          <w:sz w:val="24"/>
          <w:szCs w:val="20"/>
        </w:rPr>
        <w:t>背景技术</w:t>
      </w:r>
    </w:p>
    <w:p w14:paraId="37D43299" w14:textId="6FFE6A8A" w:rsidR="008F397E" w:rsidRPr="008F397E" w:rsidRDefault="008F397E" w:rsidP="008F397E">
      <w:pPr>
        <w:spacing w:line="360" w:lineRule="auto"/>
        <w:rPr>
          <w:rFonts w:ascii="Times New Roman" w:eastAsia="宋体" w:hAnsi="Times New Roman" w:cs="Times New Roman"/>
          <w:bCs/>
          <w:sz w:val="24"/>
          <w:szCs w:val="20"/>
        </w:rPr>
      </w:pPr>
      <w:r>
        <w:rPr>
          <w:rFonts w:ascii="Times New Roman" w:eastAsia="宋体" w:hAnsi="Times New Roman" w:cs="Times New Roman"/>
          <w:b/>
          <w:sz w:val="24"/>
          <w:szCs w:val="20"/>
        </w:rPr>
        <w:tab/>
      </w:r>
      <w:r w:rsidR="00AC5E96">
        <w:rPr>
          <w:rFonts w:ascii="Times New Roman" w:eastAsia="宋体" w:hAnsi="Times New Roman" w:cs="Times New Roman" w:hint="eastAsia"/>
          <w:bCs/>
          <w:sz w:val="24"/>
          <w:szCs w:val="20"/>
        </w:rPr>
        <w:t>随着</w:t>
      </w:r>
      <w:r w:rsidRPr="008F397E">
        <w:rPr>
          <w:rFonts w:ascii="Times New Roman" w:eastAsia="宋体" w:hAnsi="Times New Roman" w:cs="Times New Roman" w:hint="eastAsia"/>
          <w:bCs/>
          <w:sz w:val="24"/>
          <w:szCs w:val="20"/>
        </w:rPr>
        <w:t>遥感技术的进步和硬件设备的升级，现在可以获得高空间和光谱分辨率的光学遥感图像，但获取的遥感图像通常存在受雾霾遮挡，导致图像存在地面特征无法清晰显示、色彩失真等问题。这些问题影响了遥感图像的可用性。因此，遥感图像去雾已经成为重要的研究方向。遥感图像的去雾效果能影响到土地利用和覆盖分类、农业和林业监测、气象预报等领域的任务结果的准确性。如何从模糊的遥感图像中恢复出清晰的遥感图像已成为遥感领域中研究的热点，这已经成为遥感学界面临的共同挑战。</w:t>
      </w:r>
    </w:p>
    <w:p w14:paraId="62A5F65D" w14:textId="2E4103C0" w:rsidR="008F397E" w:rsidRPr="008F397E" w:rsidRDefault="008F397E" w:rsidP="008F397E">
      <w:pPr>
        <w:spacing w:line="360" w:lineRule="auto"/>
        <w:ind w:firstLine="420"/>
        <w:rPr>
          <w:rFonts w:ascii="Times New Roman" w:eastAsia="宋体" w:hAnsi="Times New Roman" w:cs="Times New Roman"/>
          <w:bCs/>
          <w:sz w:val="24"/>
          <w:szCs w:val="20"/>
        </w:rPr>
      </w:pPr>
      <w:r w:rsidRPr="008F397E">
        <w:rPr>
          <w:rFonts w:ascii="Times New Roman" w:eastAsia="宋体" w:hAnsi="Times New Roman" w:cs="Times New Roman" w:hint="eastAsia"/>
          <w:bCs/>
          <w:sz w:val="24"/>
          <w:szCs w:val="20"/>
        </w:rPr>
        <w:t>恢复清晰的遥感图像主要依靠两类方法：传统方法和深度学习方法。传统的去雾方法基于大气散射模型恢复无雾图像，但大气散射模型去雾方法存在对参考区域依赖性强、易受噪声干扰和在弱雾情况下表现不佳等缺点，实际去雾效果并不理想。与此同时近年来，随着深度学习兴起，越来越多的研究人员开始利用基于端到端</w:t>
      </w:r>
      <w:r w:rsidR="001763B6">
        <w:rPr>
          <w:rFonts w:ascii="Times New Roman" w:eastAsia="宋体" w:hAnsi="Times New Roman" w:cs="Times New Roman" w:hint="eastAsia"/>
          <w:bCs/>
          <w:sz w:val="24"/>
          <w:szCs w:val="20"/>
        </w:rPr>
        <w:t>的</w:t>
      </w:r>
      <w:r w:rsidRPr="008F397E">
        <w:rPr>
          <w:rFonts w:ascii="Times New Roman" w:eastAsia="宋体" w:hAnsi="Times New Roman" w:cs="Times New Roman"/>
          <w:bCs/>
          <w:sz w:val="24"/>
          <w:szCs w:val="20"/>
        </w:rPr>
        <w:t>U</w:t>
      </w:r>
      <w:r w:rsidRPr="008F397E">
        <w:rPr>
          <w:rFonts w:ascii="Times New Roman" w:eastAsia="宋体" w:hAnsi="Times New Roman" w:cs="Times New Roman"/>
          <w:bCs/>
          <w:sz w:val="24"/>
          <w:szCs w:val="20"/>
        </w:rPr>
        <w:t>形框架去雾方法</w:t>
      </w:r>
      <w:r w:rsidRPr="008F397E">
        <w:rPr>
          <w:rFonts w:ascii="Times New Roman" w:eastAsia="宋体" w:hAnsi="Times New Roman" w:cs="Times New Roman"/>
          <w:bCs/>
          <w:sz w:val="24"/>
          <w:szCs w:val="20"/>
        </w:rPr>
        <w:t>,</w:t>
      </w:r>
      <w:r w:rsidRPr="008F397E">
        <w:rPr>
          <w:rFonts w:ascii="Times New Roman" w:eastAsia="宋体" w:hAnsi="Times New Roman" w:cs="Times New Roman"/>
          <w:bCs/>
          <w:sz w:val="24"/>
          <w:szCs w:val="20"/>
        </w:rPr>
        <w:t>直接学习有雾图像到无雾图像之间的映射关系。然而这些模型框架存在几个问题：（</w:t>
      </w:r>
      <w:r w:rsidRPr="008F397E">
        <w:rPr>
          <w:rFonts w:ascii="Times New Roman" w:eastAsia="宋体" w:hAnsi="Times New Roman" w:cs="Times New Roman"/>
          <w:bCs/>
          <w:sz w:val="24"/>
          <w:szCs w:val="20"/>
        </w:rPr>
        <w:t>1</w:t>
      </w:r>
      <w:r w:rsidRPr="008F397E">
        <w:rPr>
          <w:rFonts w:ascii="Times New Roman" w:eastAsia="宋体" w:hAnsi="Times New Roman" w:cs="Times New Roman"/>
          <w:bCs/>
          <w:sz w:val="24"/>
          <w:szCs w:val="20"/>
        </w:rPr>
        <w:t>）现有</w:t>
      </w:r>
      <w:r w:rsidRPr="008F397E">
        <w:rPr>
          <w:rFonts w:ascii="Times New Roman" w:eastAsia="宋体" w:hAnsi="Times New Roman" w:cs="Times New Roman"/>
          <w:bCs/>
          <w:sz w:val="24"/>
          <w:szCs w:val="20"/>
        </w:rPr>
        <w:t>U</w:t>
      </w:r>
      <w:r w:rsidRPr="008F397E">
        <w:rPr>
          <w:rFonts w:ascii="Times New Roman" w:eastAsia="宋体" w:hAnsi="Times New Roman" w:cs="Times New Roman"/>
          <w:bCs/>
          <w:sz w:val="24"/>
          <w:szCs w:val="20"/>
        </w:rPr>
        <w:t>型网络编解码之间缺乏有效的信息交互。编码层用于提取图像特征信息，解码层用于重建图像特征信息。大多数基于</w:t>
      </w:r>
      <w:r w:rsidRPr="008F397E">
        <w:rPr>
          <w:rFonts w:ascii="Times New Roman" w:eastAsia="宋体" w:hAnsi="Times New Roman" w:cs="Times New Roman"/>
          <w:bCs/>
          <w:sz w:val="24"/>
          <w:szCs w:val="20"/>
        </w:rPr>
        <w:t>U</w:t>
      </w:r>
      <w:r w:rsidRPr="008F397E">
        <w:rPr>
          <w:rFonts w:ascii="Times New Roman" w:eastAsia="宋体" w:hAnsi="Times New Roman" w:cs="Times New Roman"/>
          <w:bCs/>
          <w:sz w:val="24"/>
          <w:szCs w:val="20"/>
        </w:rPr>
        <w:t>型网络的端到端去雾网</w:t>
      </w:r>
      <w:r w:rsidRPr="008F397E">
        <w:rPr>
          <w:rFonts w:ascii="Times New Roman" w:eastAsia="宋体" w:hAnsi="Times New Roman" w:cs="Times New Roman" w:hint="eastAsia"/>
          <w:bCs/>
          <w:sz w:val="24"/>
          <w:szCs w:val="20"/>
        </w:rPr>
        <w:t>络将编码层所提取到的信息直接与对应尺度的解码层融合，虽然这种编解码的交互方式在一定程度上缓解了信息在传递过程中的稀释，然而却忽略了非对应尺度编解码之间的信息交互，导致信息在传递过程中依旧存在严重的损失。（</w:t>
      </w:r>
      <w:r w:rsidRPr="008F397E">
        <w:rPr>
          <w:rFonts w:ascii="Times New Roman" w:eastAsia="宋体" w:hAnsi="Times New Roman" w:cs="Times New Roman"/>
          <w:bCs/>
          <w:sz w:val="24"/>
          <w:szCs w:val="20"/>
        </w:rPr>
        <w:t>2</w:t>
      </w:r>
      <w:r w:rsidRPr="008F397E">
        <w:rPr>
          <w:rFonts w:ascii="Times New Roman" w:eastAsia="宋体" w:hAnsi="Times New Roman" w:cs="Times New Roman"/>
          <w:bCs/>
          <w:sz w:val="24"/>
          <w:szCs w:val="20"/>
        </w:rPr>
        <w:t>）解码层信息利用不充分。传统的</w:t>
      </w:r>
      <w:r w:rsidRPr="008F397E">
        <w:rPr>
          <w:rFonts w:ascii="Times New Roman" w:eastAsia="宋体" w:hAnsi="Times New Roman" w:cs="Times New Roman"/>
          <w:bCs/>
          <w:sz w:val="24"/>
          <w:szCs w:val="20"/>
        </w:rPr>
        <w:t>U</w:t>
      </w:r>
      <w:r w:rsidRPr="008F397E">
        <w:rPr>
          <w:rFonts w:ascii="Times New Roman" w:eastAsia="宋体" w:hAnsi="Times New Roman" w:cs="Times New Roman"/>
          <w:bCs/>
          <w:sz w:val="24"/>
          <w:szCs w:val="20"/>
        </w:rPr>
        <w:t>型去雾网络是由解码层的最后一层输出清晰图片，但同时其他层也包含着丰富的特征信息，直接忽略其它层特征信息会影响最终的去雾效果。如何充分利用解码层信息，减少信息丢失，从而提高去雾图像恢复质量。这是一个有待解决的问题。</w:t>
      </w:r>
    </w:p>
    <w:p w14:paraId="128B71B6" w14:textId="10C2CCEE" w:rsidR="00BB6554" w:rsidRDefault="008F397E" w:rsidP="008F397E">
      <w:pPr>
        <w:spacing w:line="360" w:lineRule="auto"/>
        <w:ind w:firstLine="420"/>
        <w:rPr>
          <w:rFonts w:ascii="Times New Roman" w:eastAsia="宋体" w:hAnsi="Times New Roman" w:cs="Times New Roman"/>
          <w:bCs/>
          <w:sz w:val="24"/>
          <w:szCs w:val="20"/>
        </w:rPr>
      </w:pPr>
      <w:r w:rsidRPr="008F397E">
        <w:rPr>
          <w:rFonts w:ascii="Times New Roman" w:eastAsia="宋体" w:hAnsi="Times New Roman" w:cs="Times New Roman" w:hint="eastAsia"/>
          <w:bCs/>
          <w:sz w:val="24"/>
          <w:szCs w:val="20"/>
        </w:rPr>
        <w:t>为了解决上述的问题，在本文中，我们提出了一个</w:t>
      </w:r>
      <w:r w:rsidR="00AC5E96" w:rsidRPr="00AC5E96">
        <w:rPr>
          <w:rFonts w:ascii="Times New Roman" w:eastAsia="宋体" w:hAnsi="Times New Roman" w:cs="Times New Roman" w:hint="eastAsia"/>
          <w:bCs/>
          <w:sz w:val="24"/>
          <w:szCs w:val="20"/>
        </w:rPr>
        <w:t>基于跨层级自注意</w:t>
      </w:r>
      <w:r w:rsidR="007730EA">
        <w:rPr>
          <w:rFonts w:ascii="Times New Roman" w:eastAsia="宋体" w:hAnsi="Times New Roman" w:cs="Times New Roman" w:hint="eastAsia"/>
          <w:bCs/>
          <w:sz w:val="24"/>
          <w:szCs w:val="20"/>
        </w:rPr>
        <w:t>特征</w:t>
      </w:r>
      <w:r w:rsidR="00AC5E96" w:rsidRPr="00AC5E96">
        <w:rPr>
          <w:rFonts w:ascii="Times New Roman" w:eastAsia="宋体" w:hAnsi="Times New Roman" w:cs="Times New Roman" w:hint="eastAsia"/>
          <w:bCs/>
          <w:sz w:val="24"/>
          <w:szCs w:val="20"/>
        </w:rPr>
        <w:t>交互和多解码重构遥感去雾方法</w:t>
      </w:r>
      <w:r w:rsidRPr="008F397E">
        <w:rPr>
          <w:rFonts w:ascii="Times New Roman" w:eastAsia="宋体" w:hAnsi="Times New Roman" w:cs="Times New Roman"/>
          <w:bCs/>
          <w:sz w:val="24"/>
          <w:szCs w:val="20"/>
        </w:rPr>
        <w:t>。具体来说，我们提出一个跨层级自注意力信息交</w:t>
      </w:r>
      <w:r w:rsidRPr="008F397E">
        <w:rPr>
          <w:rFonts w:ascii="Times New Roman" w:eastAsia="宋体" w:hAnsi="Times New Roman" w:cs="Times New Roman"/>
          <w:bCs/>
          <w:sz w:val="24"/>
          <w:szCs w:val="20"/>
        </w:rPr>
        <w:lastRenderedPageBreak/>
        <w:t>互模</w:t>
      </w:r>
    </w:p>
    <w:p w14:paraId="13E94560" w14:textId="0A9612BC" w:rsidR="008F397E" w:rsidRPr="008F397E" w:rsidRDefault="008F397E" w:rsidP="00BB6554">
      <w:pPr>
        <w:spacing w:line="360" w:lineRule="auto"/>
        <w:rPr>
          <w:rFonts w:ascii="Times New Roman" w:eastAsia="宋体" w:hAnsi="Times New Roman" w:cs="Times New Roman"/>
          <w:bCs/>
          <w:sz w:val="24"/>
          <w:szCs w:val="20"/>
        </w:rPr>
      </w:pPr>
      <w:r w:rsidRPr="008F397E">
        <w:rPr>
          <w:rFonts w:ascii="Times New Roman" w:eastAsia="宋体" w:hAnsi="Times New Roman" w:cs="Times New Roman"/>
          <w:bCs/>
          <w:sz w:val="24"/>
          <w:szCs w:val="20"/>
        </w:rPr>
        <w:t>块，该框架在网络编码阶段，通过全局关联从上而下逐层构建信息交互块，并通过上采样操作将其添加到对应的解码层中，从而构建有效的编解码信息交互，减少特征信息稀释，从而加强网络对复杂场景重构能力。此外，本文还设计了多解码重构模块，聚合解码阶段中不同层次特征信息，同时通过不同感受野捕捉聚合块中多尺度信息用于清晰图像的恢复，提高去雾图片色彩和细节的恢复质量。</w:t>
      </w:r>
    </w:p>
    <w:p w14:paraId="77172374" w14:textId="3CC1B4CD" w:rsidR="008F397E" w:rsidRPr="008F397E" w:rsidRDefault="008F397E" w:rsidP="008F397E">
      <w:pPr>
        <w:spacing w:line="360" w:lineRule="auto"/>
        <w:ind w:firstLine="420"/>
        <w:rPr>
          <w:rFonts w:ascii="Times New Roman" w:eastAsia="宋体" w:hAnsi="Times New Roman" w:cs="Times New Roman"/>
          <w:bCs/>
          <w:sz w:val="24"/>
          <w:szCs w:val="20"/>
        </w:rPr>
      </w:pPr>
      <w:r w:rsidRPr="008F397E">
        <w:rPr>
          <w:rFonts w:ascii="Times New Roman" w:eastAsia="宋体" w:hAnsi="Times New Roman" w:cs="Times New Roman" w:hint="eastAsia"/>
          <w:bCs/>
          <w:sz w:val="24"/>
          <w:szCs w:val="20"/>
        </w:rPr>
        <w:t>本</w:t>
      </w:r>
      <w:r w:rsidR="00AC5E96">
        <w:rPr>
          <w:rFonts w:ascii="Times New Roman" w:eastAsia="宋体" w:hAnsi="Times New Roman" w:cs="Times New Roman" w:hint="eastAsia"/>
          <w:bCs/>
          <w:sz w:val="24"/>
          <w:szCs w:val="20"/>
        </w:rPr>
        <w:t>发明</w:t>
      </w:r>
      <w:r w:rsidRPr="008F397E">
        <w:rPr>
          <w:rFonts w:ascii="Times New Roman" w:eastAsia="宋体" w:hAnsi="Times New Roman" w:cs="Times New Roman" w:hint="eastAsia"/>
          <w:bCs/>
          <w:sz w:val="24"/>
          <w:szCs w:val="20"/>
        </w:rPr>
        <w:t>的主要贡献总结如下：</w:t>
      </w:r>
    </w:p>
    <w:p w14:paraId="4DB80017" w14:textId="77777777" w:rsidR="008F397E" w:rsidRPr="008F397E" w:rsidRDefault="008F397E" w:rsidP="008F397E">
      <w:pPr>
        <w:spacing w:line="360" w:lineRule="auto"/>
        <w:ind w:firstLine="420"/>
        <w:rPr>
          <w:rFonts w:ascii="Times New Roman" w:eastAsia="宋体" w:hAnsi="Times New Roman" w:cs="Times New Roman"/>
          <w:bCs/>
          <w:sz w:val="24"/>
          <w:szCs w:val="20"/>
        </w:rPr>
      </w:pPr>
      <w:r w:rsidRPr="008F397E">
        <w:rPr>
          <w:rFonts w:ascii="Times New Roman" w:eastAsia="宋体" w:hAnsi="Times New Roman" w:cs="Times New Roman"/>
          <w:bCs/>
          <w:sz w:val="24"/>
          <w:szCs w:val="20"/>
        </w:rPr>
        <w:t>1</w:t>
      </w:r>
      <w:r w:rsidRPr="008F397E">
        <w:rPr>
          <w:rFonts w:ascii="Times New Roman" w:eastAsia="宋体" w:hAnsi="Times New Roman" w:cs="Times New Roman"/>
          <w:bCs/>
          <w:sz w:val="24"/>
          <w:szCs w:val="20"/>
        </w:rPr>
        <w:t>）通过设计好的跨层级自注意力信息交互模块。在网络的编码阶段，该模块通过根据层间特征相关性和层内特征相关性来融合高维语义信息和低维结构信息，并将融合后的信息交互块作为补充信息添加到解码层，有效缓解特征稀释问题。提升网络对场景中非均匀雾的重构能力和恢复的鲁棒性。</w:t>
      </w:r>
    </w:p>
    <w:p w14:paraId="26E86260" w14:textId="77777777" w:rsidR="008F397E" w:rsidRPr="008F397E" w:rsidRDefault="008F397E" w:rsidP="008F397E">
      <w:pPr>
        <w:spacing w:line="360" w:lineRule="auto"/>
        <w:ind w:firstLine="420"/>
        <w:rPr>
          <w:rFonts w:ascii="Times New Roman" w:eastAsia="宋体" w:hAnsi="Times New Roman" w:cs="Times New Roman"/>
          <w:bCs/>
          <w:sz w:val="24"/>
          <w:szCs w:val="20"/>
        </w:rPr>
      </w:pPr>
      <w:r w:rsidRPr="008F397E">
        <w:rPr>
          <w:rFonts w:ascii="Times New Roman" w:eastAsia="宋体" w:hAnsi="Times New Roman" w:cs="Times New Roman"/>
          <w:bCs/>
          <w:sz w:val="24"/>
          <w:szCs w:val="20"/>
        </w:rPr>
        <w:t>2</w:t>
      </w:r>
      <w:r w:rsidRPr="008F397E">
        <w:rPr>
          <w:rFonts w:ascii="Times New Roman" w:eastAsia="宋体" w:hAnsi="Times New Roman" w:cs="Times New Roman"/>
          <w:bCs/>
          <w:sz w:val="24"/>
          <w:szCs w:val="20"/>
        </w:rPr>
        <w:t>）提出的多解码重构模块，探索如何在网络的解码阶段结合不同编码层特征信息用于无雾图像重构。减少信息丢失，从而提高网络的去雾能力。</w:t>
      </w:r>
    </w:p>
    <w:p w14:paraId="3C12C58E" w14:textId="6E8D1678" w:rsidR="008F397E" w:rsidRDefault="008F397E" w:rsidP="008F397E">
      <w:pPr>
        <w:spacing w:line="360" w:lineRule="auto"/>
        <w:ind w:firstLine="420"/>
        <w:rPr>
          <w:rFonts w:ascii="Times New Roman" w:eastAsia="宋体" w:hAnsi="Times New Roman" w:cs="Times New Roman"/>
          <w:bCs/>
          <w:sz w:val="24"/>
          <w:szCs w:val="20"/>
        </w:rPr>
      </w:pPr>
      <w:r w:rsidRPr="008F397E">
        <w:rPr>
          <w:rFonts w:ascii="Times New Roman" w:eastAsia="宋体" w:hAnsi="Times New Roman" w:cs="Times New Roman"/>
          <w:bCs/>
          <w:sz w:val="24"/>
          <w:szCs w:val="20"/>
        </w:rPr>
        <w:t>3)</w:t>
      </w:r>
      <w:r w:rsidRPr="008F397E">
        <w:rPr>
          <w:rFonts w:ascii="Times New Roman" w:eastAsia="宋体" w:hAnsi="Times New Roman" w:cs="Times New Roman"/>
          <w:bCs/>
          <w:sz w:val="24"/>
          <w:szCs w:val="20"/>
        </w:rPr>
        <w:t>一种新的方法称为</w:t>
      </w:r>
      <w:r w:rsidR="005D1179" w:rsidRPr="005D1179">
        <w:rPr>
          <w:rFonts w:ascii="Times New Roman" w:eastAsia="宋体" w:hAnsi="Times New Roman" w:cs="Times New Roman" w:hint="eastAsia"/>
          <w:bCs/>
          <w:sz w:val="24"/>
          <w:szCs w:val="20"/>
        </w:rPr>
        <w:t>基于跨层级自注意交互和多解码重构遥感去雾方法</w:t>
      </w:r>
      <w:r w:rsidRPr="008F397E">
        <w:rPr>
          <w:rFonts w:ascii="Times New Roman" w:eastAsia="宋体" w:hAnsi="Times New Roman" w:cs="Times New Roman"/>
          <w:bCs/>
          <w:sz w:val="24"/>
          <w:szCs w:val="20"/>
        </w:rPr>
        <w:t>的算法，</w:t>
      </w:r>
      <w:r w:rsidR="005D1179">
        <w:rPr>
          <w:rFonts w:ascii="Times New Roman" w:eastAsia="宋体" w:hAnsi="Times New Roman" w:cs="Times New Roman" w:hint="eastAsia"/>
          <w:bCs/>
          <w:sz w:val="24"/>
          <w:szCs w:val="20"/>
        </w:rPr>
        <w:t>在遥感数据集</w:t>
      </w:r>
      <w:r w:rsidR="005D1179" w:rsidRPr="005D1179">
        <w:rPr>
          <w:rFonts w:ascii="Times New Roman" w:eastAsia="宋体" w:hAnsi="Times New Roman" w:cs="Times New Roman"/>
          <w:bCs/>
          <w:sz w:val="24"/>
          <w:szCs w:val="20"/>
        </w:rPr>
        <w:t>StateHaze-1k</w:t>
      </w:r>
      <w:r w:rsidR="005D1179">
        <w:rPr>
          <w:rFonts w:ascii="Times New Roman" w:eastAsia="宋体" w:hAnsi="Times New Roman" w:cs="Times New Roman" w:hint="eastAsia"/>
          <w:bCs/>
          <w:sz w:val="24"/>
          <w:szCs w:val="20"/>
        </w:rPr>
        <w:t>和</w:t>
      </w:r>
      <w:r w:rsidR="005D1179">
        <w:rPr>
          <w:rFonts w:ascii="Times New Roman" w:eastAsia="宋体" w:hAnsi="Times New Roman" w:cs="Times New Roman" w:hint="eastAsia"/>
          <w:bCs/>
          <w:sz w:val="24"/>
          <w:szCs w:val="20"/>
        </w:rPr>
        <w:t>HRSD</w:t>
      </w:r>
      <w:r w:rsidR="001C6BB0">
        <w:rPr>
          <w:rFonts w:ascii="Times New Roman" w:eastAsia="宋体" w:hAnsi="Times New Roman" w:cs="Times New Roman" w:hint="eastAsia"/>
          <w:bCs/>
          <w:sz w:val="24"/>
          <w:szCs w:val="20"/>
        </w:rPr>
        <w:t>的实验证明，</w:t>
      </w:r>
      <w:r w:rsidR="001C6BB0" w:rsidRPr="001C6BB0">
        <w:rPr>
          <w:rFonts w:ascii="Times New Roman" w:eastAsia="宋体" w:hAnsi="Times New Roman" w:cs="Times New Roman" w:hint="eastAsia"/>
          <w:bCs/>
          <w:sz w:val="24"/>
          <w:szCs w:val="20"/>
        </w:rPr>
        <w:t>本发明提出的方法在客观指标和主观视觉效果上优于最近提</w:t>
      </w:r>
      <w:r w:rsidR="001C6BB0">
        <w:rPr>
          <w:rFonts w:ascii="Times New Roman" w:eastAsia="宋体" w:hAnsi="Times New Roman" w:cs="Times New Roman" w:hint="eastAsia"/>
          <w:bCs/>
          <w:sz w:val="24"/>
          <w:szCs w:val="20"/>
        </w:rPr>
        <w:t>出的</w:t>
      </w:r>
      <w:r w:rsidR="001C6BB0" w:rsidRPr="001C6BB0">
        <w:rPr>
          <w:rFonts w:ascii="Times New Roman" w:eastAsia="宋体" w:hAnsi="Times New Roman" w:cs="Times New Roman"/>
          <w:bCs/>
          <w:sz w:val="24"/>
          <w:szCs w:val="20"/>
        </w:rPr>
        <w:t>优秀去雾算法</w:t>
      </w:r>
      <w:r w:rsidRPr="008F397E">
        <w:rPr>
          <w:rFonts w:ascii="Times New Roman" w:eastAsia="宋体" w:hAnsi="Times New Roman" w:cs="Times New Roman"/>
          <w:bCs/>
          <w:sz w:val="24"/>
          <w:szCs w:val="20"/>
        </w:rPr>
        <w:t>。</w:t>
      </w:r>
    </w:p>
    <w:p w14:paraId="3209B671" w14:textId="4686A66F" w:rsidR="005D1179" w:rsidRPr="005D1179" w:rsidRDefault="005D1179" w:rsidP="005D1179">
      <w:pPr>
        <w:spacing w:line="360" w:lineRule="auto"/>
        <w:rPr>
          <w:rFonts w:ascii="Times New Roman" w:eastAsia="宋体" w:hAnsi="Times New Roman" w:cs="Times New Roman"/>
          <w:b/>
          <w:sz w:val="24"/>
          <w:szCs w:val="20"/>
        </w:rPr>
      </w:pPr>
      <w:r w:rsidRPr="005D1179">
        <w:rPr>
          <w:rFonts w:ascii="Times New Roman" w:eastAsia="宋体" w:hAnsi="Times New Roman" w:cs="Times New Roman" w:hint="eastAsia"/>
          <w:b/>
          <w:sz w:val="24"/>
          <w:szCs w:val="20"/>
        </w:rPr>
        <w:t>发明内容</w:t>
      </w:r>
    </w:p>
    <w:p w14:paraId="30DF87AD" w14:textId="14529136" w:rsidR="008F397E" w:rsidRDefault="005D1179" w:rsidP="00AC5E96">
      <w:pPr>
        <w:spacing w:line="360" w:lineRule="auto"/>
        <w:jc w:val="left"/>
        <w:rPr>
          <w:rFonts w:ascii="Times New Roman" w:eastAsia="宋体" w:hAnsi="Times New Roman" w:cs="Times New Roman"/>
          <w:bCs/>
          <w:sz w:val="24"/>
          <w:szCs w:val="20"/>
        </w:rPr>
      </w:pPr>
      <w:r w:rsidRPr="00AC5E96">
        <w:rPr>
          <w:rFonts w:ascii="Times New Roman" w:eastAsia="宋体" w:hAnsi="Times New Roman" w:cs="Times New Roman"/>
          <w:bCs/>
          <w:sz w:val="24"/>
          <w:szCs w:val="20"/>
        </w:rPr>
        <w:tab/>
      </w:r>
      <w:r w:rsidR="00AC5E96" w:rsidRPr="00AC5E96">
        <w:rPr>
          <w:rFonts w:ascii="Times New Roman" w:eastAsia="宋体" w:hAnsi="Times New Roman" w:cs="Times New Roman" w:hint="eastAsia"/>
          <w:bCs/>
          <w:sz w:val="24"/>
          <w:szCs w:val="20"/>
        </w:rPr>
        <w:t>本发明的目的是为了解决现有遥感图像去雾方法存在的问题。具体来说，</w:t>
      </w:r>
      <w:r w:rsidR="00DB0211">
        <w:rPr>
          <w:rFonts w:ascii="Times New Roman" w:eastAsia="宋体" w:hAnsi="Times New Roman" w:cs="Times New Roman" w:hint="eastAsia"/>
          <w:bCs/>
          <w:sz w:val="24"/>
          <w:szCs w:val="20"/>
        </w:rPr>
        <w:t>本发明中的</w:t>
      </w:r>
      <w:r w:rsidR="00AC5E96" w:rsidRPr="00AC5E96">
        <w:rPr>
          <w:rFonts w:ascii="Times New Roman" w:eastAsia="宋体" w:hAnsi="Times New Roman" w:cs="Times New Roman" w:hint="eastAsia"/>
          <w:bCs/>
          <w:sz w:val="24"/>
          <w:szCs w:val="20"/>
        </w:rPr>
        <w:t>跨层级自注意力信息交互模块根据特征信息相关性自适应融合编码层所提取的浅层和深层信息，并将融合后的信息块添加到对应解码层，减少信息传递中的损失。此外，我们还</w:t>
      </w:r>
      <w:r w:rsidR="00DB0211">
        <w:rPr>
          <w:rFonts w:ascii="Times New Roman" w:eastAsia="宋体" w:hAnsi="Times New Roman" w:cs="Times New Roman" w:hint="eastAsia"/>
          <w:bCs/>
          <w:sz w:val="24"/>
          <w:szCs w:val="20"/>
        </w:rPr>
        <w:t>发明</w:t>
      </w:r>
      <w:r w:rsidR="00AC5E96" w:rsidRPr="00AC5E96">
        <w:rPr>
          <w:rFonts w:ascii="Times New Roman" w:eastAsia="宋体" w:hAnsi="Times New Roman" w:cs="Times New Roman" w:hint="eastAsia"/>
          <w:bCs/>
          <w:sz w:val="24"/>
          <w:szCs w:val="20"/>
        </w:rPr>
        <w:t>了一个高效的</w:t>
      </w:r>
      <w:r w:rsidR="00DB0211">
        <w:rPr>
          <w:rFonts w:ascii="Times New Roman" w:eastAsia="宋体" w:hAnsi="Times New Roman" w:cs="Times New Roman" w:hint="eastAsia"/>
          <w:bCs/>
          <w:sz w:val="24"/>
          <w:szCs w:val="20"/>
        </w:rPr>
        <w:t>多</w:t>
      </w:r>
      <w:r w:rsidR="00AC5E96" w:rsidRPr="00AC5E96">
        <w:rPr>
          <w:rFonts w:ascii="Times New Roman" w:eastAsia="宋体" w:hAnsi="Times New Roman" w:cs="Times New Roman" w:hint="eastAsia"/>
          <w:bCs/>
          <w:sz w:val="24"/>
          <w:szCs w:val="20"/>
        </w:rPr>
        <w:t>解码指导模块，以协调不同解码层中的特征信息，</w:t>
      </w:r>
      <w:r w:rsidR="00DB0211">
        <w:rPr>
          <w:rFonts w:ascii="Times New Roman" w:eastAsia="宋体" w:hAnsi="Times New Roman" w:cs="Times New Roman" w:hint="eastAsia"/>
          <w:bCs/>
          <w:sz w:val="24"/>
          <w:szCs w:val="20"/>
        </w:rPr>
        <w:t>并通过等差卷积组获取多尺度上下文信息特征，聚合这些特征并用于清晰图像重构</w:t>
      </w:r>
      <w:r w:rsidR="00AC5E96" w:rsidRPr="00AC5E96">
        <w:rPr>
          <w:rFonts w:ascii="Times New Roman" w:eastAsia="宋体" w:hAnsi="Times New Roman" w:cs="Times New Roman" w:hint="eastAsia"/>
          <w:bCs/>
          <w:sz w:val="24"/>
          <w:szCs w:val="20"/>
        </w:rPr>
        <w:t>。</w:t>
      </w:r>
    </w:p>
    <w:p w14:paraId="3E99940B" w14:textId="2B686F85" w:rsidR="005540A0" w:rsidRDefault="005B5D29" w:rsidP="00AC5E96">
      <w:pPr>
        <w:spacing w:line="360" w:lineRule="auto"/>
        <w:jc w:val="left"/>
        <w:rPr>
          <w:rFonts w:ascii="宋体" w:eastAsia="宋体" w:hAnsi="宋体" w:cs="Times New Roman"/>
          <w:bCs/>
          <w:sz w:val="24"/>
          <w:szCs w:val="20"/>
        </w:rPr>
      </w:pPr>
      <w:r>
        <w:rPr>
          <w:rFonts w:ascii="Times New Roman" w:eastAsia="宋体" w:hAnsi="Times New Roman" w:cs="Times New Roman"/>
          <w:bCs/>
          <w:sz w:val="24"/>
          <w:szCs w:val="20"/>
        </w:rPr>
        <w:tab/>
      </w:r>
      <w:r w:rsidRPr="005B5D29">
        <w:rPr>
          <w:rFonts w:ascii="宋体" w:eastAsia="宋体" w:hAnsi="宋体" w:cs="Times New Roman" w:hint="eastAsia"/>
          <w:bCs/>
          <w:sz w:val="24"/>
          <w:szCs w:val="20"/>
        </w:rPr>
        <w:t>上述技术方案的创新与改进</w:t>
      </w:r>
      <w:r w:rsidRPr="005B5D29">
        <w:rPr>
          <w:rFonts w:ascii="宋体" w:eastAsia="宋体" w:hAnsi="宋体" w:cs="Times New Roman"/>
          <w:bCs/>
          <w:sz w:val="24"/>
          <w:szCs w:val="20"/>
        </w:rPr>
        <w:t>,使图像去雾技术取得显著进步,不仅能有效解决现有方法的问题,还能进一步提升去雾效果。本发明在</w:t>
      </w:r>
      <w:r w:rsidR="00CC66AE">
        <w:rPr>
          <w:rFonts w:ascii="宋体" w:eastAsia="宋体" w:hAnsi="宋体" w:cs="Times New Roman" w:hint="eastAsia"/>
          <w:bCs/>
          <w:sz w:val="24"/>
          <w:szCs w:val="20"/>
        </w:rPr>
        <w:t>遥感</w:t>
      </w:r>
      <w:r w:rsidRPr="005B5D29">
        <w:rPr>
          <w:rFonts w:ascii="宋体" w:eastAsia="宋体" w:hAnsi="宋体" w:cs="Times New Roman"/>
          <w:bCs/>
          <w:sz w:val="24"/>
          <w:szCs w:val="20"/>
        </w:rPr>
        <w:t>图像去雾领域具有广阔的应用前景,其技术进步对行业发展具有重要的促进作用</w:t>
      </w:r>
      <w:r w:rsidR="00CC66AE">
        <w:rPr>
          <w:rFonts w:ascii="宋体" w:eastAsia="宋体" w:hAnsi="宋体" w:cs="Times New Roman" w:hint="eastAsia"/>
          <w:bCs/>
          <w:sz w:val="24"/>
          <w:szCs w:val="20"/>
        </w:rPr>
        <w:t>。</w:t>
      </w:r>
    </w:p>
    <w:p w14:paraId="608B031A" w14:textId="387B1661" w:rsidR="000A110F" w:rsidRDefault="000A110F" w:rsidP="00AC5E96">
      <w:pPr>
        <w:spacing w:line="360" w:lineRule="auto"/>
        <w:jc w:val="left"/>
        <w:rPr>
          <w:rFonts w:ascii="宋体" w:eastAsia="宋体" w:hAnsi="宋体" w:cs="Times New Roman"/>
          <w:bCs/>
          <w:sz w:val="24"/>
          <w:szCs w:val="20"/>
        </w:rPr>
      </w:pPr>
      <w:r>
        <w:rPr>
          <w:rFonts w:ascii="宋体" w:eastAsia="宋体" w:hAnsi="宋体" w:cs="Times New Roman"/>
          <w:bCs/>
          <w:sz w:val="24"/>
          <w:szCs w:val="20"/>
        </w:rPr>
        <w:tab/>
      </w:r>
      <w:r w:rsidRPr="000A110F">
        <w:rPr>
          <w:rFonts w:ascii="宋体" w:eastAsia="宋体" w:hAnsi="宋体" w:cs="Times New Roman" w:hint="eastAsia"/>
          <w:bCs/>
          <w:sz w:val="24"/>
          <w:szCs w:val="20"/>
        </w:rPr>
        <w:t>发明的目的是这样实现的：提出一种</w:t>
      </w:r>
      <w:r w:rsidRPr="00AC5E96">
        <w:rPr>
          <w:rFonts w:ascii="Times New Roman" w:eastAsia="宋体" w:hAnsi="Times New Roman" w:cs="Times New Roman" w:hint="eastAsia"/>
          <w:bCs/>
          <w:sz w:val="24"/>
          <w:szCs w:val="20"/>
        </w:rPr>
        <w:t>基于跨层级自注意交互和多解码重构遥感去雾</w:t>
      </w:r>
      <w:r>
        <w:rPr>
          <w:rFonts w:ascii="Times New Roman" w:eastAsia="宋体" w:hAnsi="Times New Roman" w:cs="Times New Roman" w:hint="eastAsia"/>
          <w:bCs/>
          <w:sz w:val="24"/>
          <w:szCs w:val="20"/>
        </w:rPr>
        <w:t>网络</w:t>
      </w:r>
      <w:r w:rsidRPr="000A110F">
        <w:rPr>
          <w:rFonts w:ascii="宋体" w:eastAsia="宋体" w:hAnsi="宋体" w:cs="Times New Roman" w:hint="eastAsia"/>
          <w:bCs/>
          <w:sz w:val="24"/>
          <w:szCs w:val="20"/>
        </w:rPr>
        <w:t>。包含以下步骤</w:t>
      </w:r>
      <w:r>
        <w:rPr>
          <w:rFonts w:ascii="宋体" w:eastAsia="宋体" w:hAnsi="宋体" w:cs="Times New Roman" w:hint="eastAsia"/>
          <w:bCs/>
          <w:sz w:val="24"/>
          <w:szCs w:val="20"/>
        </w:rPr>
        <w:t>：</w:t>
      </w:r>
    </w:p>
    <w:p w14:paraId="36984B23" w14:textId="4431582B" w:rsidR="000A110F" w:rsidRPr="000A110F" w:rsidRDefault="000A110F" w:rsidP="000A110F">
      <w:pPr>
        <w:spacing w:line="360" w:lineRule="auto"/>
        <w:ind w:firstLine="420"/>
        <w:jc w:val="left"/>
        <w:rPr>
          <w:rFonts w:ascii="宋体" w:eastAsia="宋体" w:hAnsi="宋体" w:cs="Times New Roman"/>
          <w:bCs/>
          <w:sz w:val="24"/>
          <w:szCs w:val="20"/>
        </w:rPr>
      </w:pPr>
      <w:r w:rsidRPr="000A110F">
        <w:rPr>
          <w:rFonts w:ascii="宋体" w:eastAsia="宋体" w:hAnsi="宋体" w:cs="Times New Roman"/>
          <w:bCs/>
          <w:sz w:val="24"/>
          <w:szCs w:val="20"/>
        </w:rPr>
        <w:t>1）网络模型训练阶段，将配对的</w:t>
      </w:r>
      <w:r>
        <w:rPr>
          <w:rFonts w:ascii="宋体" w:eastAsia="宋体" w:hAnsi="宋体" w:cs="Times New Roman" w:hint="eastAsia"/>
          <w:bCs/>
          <w:sz w:val="24"/>
          <w:szCs w:val="20"/>
        </w:rPr>
        <w:t>遥感</w:t>
      </w:r>
      <w:r w:rsidRPr="000A110F">
        <w:rPr>
          <w:rFonts w:ascii="宋体" w:eastAsia="宋体" w:hAnsi="宋体" w:cs="Times New Roman"/>
          <w:bCs/>
          <w:sz w:val="24"/>
          <w:szCs w:val="20"/>
        </w:rPr>
        <w:t>有雾图像和</w:t>
      </w:r>
      <w:r>
        <w:rPr>
          <w:rFonts w:ascii="宋体" w:eastAsia="宋体" w:hAnsi="宋体" w:cs="Times New Roman" w:hint="eastAsia"/>
          <w:bCs/>
          <w:sz w:val="24"/>
          <w:szCs w:val="20"/>
        </w:rPr>
        <w:t>遥感无雾</w:t>
      </w:r>
      <w:r w:rsidRPr="000A110F">
        <w:rPr>
          <w:rFonts w:ascii="宋体" w:eastAsia="宋体" w:hAnsi="宋体" w:cs="Times New Roman"/>
          <w:bCs/>
          <w:sz w:val="24"/>
          <w:szCs w:val="20"/>
        </w:rPr>
        <w:t>图像输入网络中</w:t>
      </w:r>
      <w:r w:rsidRPr="000A110F">
        <w:rPr>
          <w:rFonts w:ascii="宋体" w:eastAsia="宋体" w:hAnsi="宋体" w:cs="Times New Roman"/>
          <w:bCs/>
          <w:sz w:val="24"/>
          <w:szCs w:val="20"/>
        </w:rPr>
        <w:lastRenderedPageBreak/>
        <w:t>进行训练</w:t>
      </w:r>
      <w:r>
        <w:rPr>
          <w:rFonts w:ascii="宋体" w:eastAsia="宋体" w:hAnsi="宋体" w:cs="Times New Roman" w:hint="eastAsia"/>
          <w:bCs/>
          <w:sz w:val="24"/>
          <w:szCs w:val="20"/>
        </w:rPr>
        <w:t>并获得模型，选择出效果最优的模型</w:t>
      </w:r>
      <w:r w:rsidRPr="000A110F">
        <w:rPr>
          <w:rFonts w:ascii="宋体" w:eastAsia="宋体" w:hAnsi="宋体" w:cs="Times New Roman"/>
          <w:bCs/>
          <w:sz w:val="24"/>
          <w:szCs w:val="20"/>
        </w:rPr>
        <w:t>。</w:t>
      </w:r>
    </w:p>
    <w:p w14:paraId="65165589" w14:textId="3F9524A0" w:rsidR="000A110F" w:rsidRPr="005B5D29" w:rsidRDefault="000A110F" w:rsidP="000A110F">
      <w:pPr>
        <w:spacing w:line="360" w:lineRule="auto"/>
        <w:ind w:firstLine="420"/>
        <w:jc w:val="left"/>
        <w:rPr>
          <w:rFonts w:ascii="宋体" w:eastAsia="宋体" w:hAnsi="宋体" w:cs="Times New Roman"/>
          <w:bCs/>
          <w:sz w:val="24"/>
          <w:szCs w:val="20"/>
        </w:rPr>
      </w:pPr>
      <w:r w:rsidRPr="000A110F">
        <w:rPr>
          <w:rFonts w:ascii="宋体" w:eastAsia="宋体" w:hAnsi="宋体" w:cs="Times New Roman"/>
          <w:bCs/>
          <w:sz w:val="24"/>
          <w:szCs w:val="20"/>
        </w:rPr>
        <w:t>2）网络模型使用阶段</w:t>
      </w:r>
      <w:r>
        <w:rPr>
          <w:rFonts w:ascii="宋体" w:eastAsia="宋体" w:hAnsi="宋体" w:cs="Times New Roman" w:hint="eastAsia"/>
          <w:bCs/>
          <w:sz w:val="24"/>
          <w:szCs w:val="20"/>
        </w:rPr>
        <w:t>。将训练好的模型放入对应文件夹，</w:t>
      </w:r>
      <w:r w:rsidRPr="000A110F">
        <w:rPr>
          <w:rFonts w:ascii="宋体" w:eastAsia="宋体" w:hAnsi="宋体" w:cs="Times New Roman"/>
          <w:bCs/>
          <w:sz w:val="24"/>
          <w:szCs w:val="20"/>
        </w:rPr>
        <w:t>输入</w:t>
      </w:r>
      <w:r>
        <w:rPr>
          <w:rFonts w:ascii="宋体" w:eastAsia="宋体" w:hAnsi="宋体" w:cs="Times New Roman" w:hint="eastAsia"/>
          <w:bCs/>
          <w:sz w:val="24"/>
          <w:szCs w:val="20"/>
        </w:rPr>
        <w:t>遥感</w:t>
      </w:r>
      <w:r w:rsidRPr="000A110F">
        <w:rPr>
          <w:rFonts w:ascii="宋体" w:eastAsia="宋体" w:hAnsi="宋体" w:cs="Times New Roman"/>
          <w:bCs/>
          <w:sz w:val="24"/>
          <w:szCs w:val="20"/>
        </w:rPr>
        <w:t>有雾图像到去雾网络中，</w:t>
      </w:r>
      <w:r>
        <w:rPr>
          <w:rFonts w:ascii="宋体" w:eastAsia="宋体" w:hAnsi="宋体" w:cs="Times New Roman" w:hint="eastAsia"/>
          <w:bCs/>
          <w:sz w:val="24"/>
          <w:szCs w:val="20"/>
        </w:rPr>
        <w:t>并通过网络重构出清晰的无雾图像</w:t>
      </w:r>
      <w:r w:rsidRPr="000A110F">
        <w:rPr>
          <w:rFonts w:ascii="宋体" w:eastAsia="宋体" w:hAnsi="宋体" w:cs="Times New Roman"/>
          <w:bCs/>
          <w:sz w:val="24"/>
          <w:szCs w:val="20"/>
        </w:rPr>
        <w:t>。</w:t>
      </w:r>
    </w:p>
    <w:p w14:paraId="087DD8F0" w14:textId="37A41076" w:rsidR="005540A0" w:rsidRDefault="00EF7EE0" w:rsidP="00AC5E96">
      <w:pPr>
        <w:spacing w:line="360" w:lineRule="auto"/>
        <w:jc w:val="left"/>
        <w:rPr>
          <w:rFonts w:ascii="Times New Roman" w:eastAsia="宋体" w:hAnsi="Times New Roman" w:cs="Times New Roman"/>
          <w:bCs/>
          <w:sz w:val="24"/>
          <w:szCs w:val="20"/>
        </w:rPr>
      </w:pPr>
      <w:r>
        <w:rPr>
          <w:rFonts w:ascii="Times New Roman" w:eastAsia="宋体" w:hAnsi="Times New Roman" w:cs="Times New Roman"/>
          <w:bCs/>
          <w:sz w:val="24"/>
          <w:szCs w:val="20"/>
        </w:rPr>
        <w:tab/>
      </w:r>
      <w:r w:rsidRPr="00EF7EE0">
        <w:rPr>
          <w:rFonts w:ascii="Times New Roman" w:eastAsia="宋体" w:hAnsi="Times New Roman" w:cs="Times New Roman" w:hint="eastAsia"/>
          <w:bCs/>
          <w:sz w:val="24"/>
          <w:szCs w:val="20"/>
        </w:rPr>
        <w:t>在步骤</w:t>
      </w:r>
      <w:r w:rsidRPr="00EF7EE0">
        <w:rPr>
          <w:rFonts w:ascii="Times New Roman" w:eastAsia="宋体" w:hAnsi="Times New Roman" w:cs="Times New Roman"/>
          <w:bCs/>
          <w:sz w:val="24"/>
          <w:szCs w:val="20"/>
        </w:rPr>
        <w:t>1</w:t>
      </w:r>
      <w:r w:rsidRPr="00EF7EE0">
        <w:rPr>
          <w:rFonts w:ascii="Times New Roman" w:eastAsia="宋体" w:hAnsi="Times New Roman" w:cs="Times New Roman"/>
          <w:bCs/>
          <w:sz w:val="24"/>
          <w:szCs w:val="20"/>
        </w:rPr>
        <w:t>）中，</w:t>
      </w:r>
      <w:r>
        <w:rPr>
          <w:rFonts w:ascii="Times New Roman" w:eastAsia="宋体" w:hAnsi="Times New Roman" w:cs="Times New Roman" w:hint="eastAsia"/>
          <w:bCs/>
          <w:sz w:val="24"/>
          <w:szCs w:val="20"/>
        </w:rPr>
        <w:t>在</w:t>
      </w:r>
      <w:r w:rsidRPr="00EF7EE0">
        <w:rPr>
          <w:rFonts w:ascii="Times New Roman" w:eastAsia="宋体" w:hAnsi="Times New Roman" w:cs="Times New Roman"/>
          <w:bCs/>
          <w:sz w:val="24"/>
          <w:szCs w:val="20"/>
        </w:rPr>
        <w:t>网络模型训练阶段。具体步骤如下：</w:t>
      </w:r>
    </w:p>
    <w:p w14:paraId="2C1853B0" w14:textId="0716579D" w:rsidR="00EF7EE0" w:rsidRDefault="00EF7EE0" w:rsidP="00AC5E96">
      <w:pPr>
        <w:spacing w:line="360" w:lineRule="auto"/>
        <w:jc w:val="left"/>
        <w:rPr>
          <w:rFonts w:ascii="Times New Roman" w:eastAsia="宋体" w:hAnsi="Times New Roman" w:cs="Times New Roman"/>
          <w:bCs/>
          <w:sz w:val="24"/>
          <w:szCs w:val="20"/>
        </w:rPr>
      </w:pPr>
      <w:r>
        <w:rPr>
          <w:rFonts w:ascii="Times New Roman" w:eastAsia="宋体" w:hAnsi="Times New Roman" w:cs="Times New Roman"/>
          <w:bCs/>
          <w:sz w:val="24"/>
          <w:szCs w:val="20"/>
        </w:rPr>
        <w:tab/>
      </w:r>
      <w:r w:rsidRPr="00EF7EE0">
        <w:rPr>
          <w:rFonts w:ascii="Times New Roman" w:eastAsia="宋体" w:hAnsi="Times New Roman" w:cs="Times New Roman" w:hint="eastAsia"/>
          <w:bCs/>
          <w:sz w:val="24"/>
          <w:szCs w:val="20"/>
        </w:rPr>
        <w:t>（</w:t>
      </w:r>
      <w:r w:rsidRPr="00EF7EE0">
        <w:rPr>
          <w:rFonts w:ascii="Times New Roman" w:eastAsia="宋体" w:hAnsi="Times New Roman" w:cs="Times New Roman"/>
          <w:bCs/>
          <w:sz w:val="24"/>
          <w:szCs w:val="20"/>
        </w:rPr>
        <w:t>1</w:t>
      </w:r>
      <w:r w:rsidRPr="00EF7EE0">
        <w:rPr>
          <w:rFonts w:ascii="Times New Roman" w:eastAsia="宋体" w:hAnsi="Times New Roman" w:cs="Times New Roman"/>
          <w:bCs/>
          <w:sz w:val="24"/>
          <w:szCs w:val="20"/>
        </w:rPr>
        <w:t>）基础架构采用</w:t>
      </w:r>
      <w:r w:rsidRPr="00EF7EE0">
        <w:rPr>
          <w:rFonts w:ascii="Times New Roman" w:eastAsia="宋体" w:hAnsi="Times New Roman" w:cs="Times New Roman"/>
          <w:bCs/>
          <w:sz w:val="24"/>
          <w:szCs w:val="20"/>
        </w:rPr>
        <w:t>U</w:t>
      </w:r>
      <w:r w:rsidRPr="00EF7EE0">
        <w:rPr>
          <w:rFonts w:ascii="Times New Roman" w:eastAsia="宋体" w:hAnsi="Times New Roman" w:cs="Times New Roman"/>
          <w:bCs/>
          <w:sz w:val="24"/>
          <w:szCs w:val="20"/>
        </w:rPr>
        <w:t>型网络，设计了一种</w:t>
      </w:r>
      <w:r w:rsidR="001E7E50" w:rsidRPr="001E7E50">
        <w:rPr>
          <w:rFonts w:ascii="Times New Roman" w:eastAsia="宋体" w:hAnsi="Times New Roman" w:cs="Times New Roman" w:hint="eastAsia"/>
          <w:bCs/>
          <w:sz w:val="24"/>
          <w:szCs w:val="20"/>
        </w:rPr>
        <w:t>跨层级自注意交互和多解码重构遥感去雾方法</w:t>
      </w:r>
      <w:r w:rsidRPr="00EF7EE0">
        <w:rPr>
          <w:rFonts w:ascii="Times New Roman" w:eastAsia="宋体" w:hAnsi="Times New Roman" w:cs="Times New Roman"/>
          <w:bCs/>
          <w:sz w:val="24"/>
          <w:szCs w:val="20"/>
        </w:rPr>
        <w:t>。</w:t>
      </w:r>
      <w:r w:rsidR="001E7E50" w:rsidRPr="001E7E50">
        <w:rPr>
          <w:rFonts w:ascii="Times New Roman" w:eastAsia="宋体" w:hAnsi="Times New Roman" w:cs="Times New Roman" w:hint="eastAsia"/>
          <w:bCs/>
          <w:sz w:val="24"/>
          <w:szCs w:val="20"/>
        </w:rPr>
        <w:t>跨层级自注意</w:t>
      </w:r>
      <w:r w:rsidR="007730EA">
        <w:rPr>
          <w:rFonts w:ascii="Times New Roman" w:eastAsia="宋体" w:hAnsi="Times New Roman" w:cs="Times New Roman" w:hint="eastAsia"/>
          <w:bCs/>
          <w:sz w:val="24"/>
          <w:szCs w:val="20"/>
        </w:rPr>
        <w:t>信息</w:t>
      </w:r>
      <w:r w:rsidR="001E7E50" w:rsidRPr="001E7E50">
        <w:rPr>
          <w:rFonts w:ascii="Times New Roman" w:eastAsia="宋体" w:hAnsi="Times New Roman" w:cs="Times New Roman" w:hint="eastAsia"/>
          <w:bCs/>
          <w:sz w:val="24"/>
          <w:szCs w:val="20"/>
        </w:rPr>
        <w:t>交互</w:t>
      </w:r>
      <w:r w:rsidRPr="00EF7EE0">
        <w:rPr>
          <w:rFonts w:ascii="Times New Roman" w:eastAsia="宋体" w:hAnsi="Times New Roman" w:cs="Times New Roman"/>
          <w:bCs/>
          <w:sz w:val="24"/>
          <w:szCs w:val="20"/>
        </w:rPr>
        <w:t>注意力模块</w:t>
      </w:r>
      <w:r w:rsidRPr="00EF7EE0">
        <w:rPr>
          <w:rFonts w:ascii="Times New Roman" w:eastAsia="宋体" w:hAnsi="Times New Roman" w:cs="Times New Roman"/>
          <w:bCs/>
          <w:sz w:val="24"/>
          <w:szCs w:val="20"/>
        </w:rPr>
        <w:t>CL</w:t>
      </w:r>
      <w:r w:rsidR="001E7E50">
        <w:rPr>
          <w:rFonts w:ascii="Times New Roman" w:eastAsia="宋体" w:hAnsi="Times New Roman" w:cs="Times New Roman" w:hint="eastAsia"/>
          <w:bCs/>
          <w:sz w:val="24"/>
          <w:szCs w:val="20"/>
        </w:rPr>
        <w:t>SF</w:t>
      </w:r>
      <w:r w:rsidRPr="00EF7EE0">
        <w:rPr>
          <w:rFonts w:ascii="Times New Roman" w:eastAsia="宋体" w:hAnsi="Times New Roman" w:cs="Times New Roman"/>
          <w:bCs/>
          <w:sz w:val="24"/>
          <w:szCs w:val="20"/>
        </w:rPr>
        <w:t xml:space="preserve">(Cross-Layer </w:t>
      </w:r>
      <w:r w:rsidR="001E7E50">
        <w:rPr>
          <w:rFonts w:ascii="Times New Roman" w:eastAsia="宋体" w:hAnsi="Times New Roman" w:cs="Times New Roman" w:hint="eastAsia"/>
          <w:bCs/>
          <w:sz w:val="24"/>
          <w:szCs w:val="20"/>
        </w:rPr>
        <w:t>Slef</w:t>
      </w:r>
      <w:r w:rsidR="001E7E50">
        <w:rPr>
          <w:rFonts w:ascii="Times New Roman" w:eastAsia="宋体" w:hAnsi="Times New Roman" w:cs="Times New Roman"/>
          <w:bCs/>
          <w:sz w:val="24"/>
          <w:szCs w:val="20"/>
        </w:rPr>
        <w:t>-</w:t>
      </w:r>
      <w:r w:rsidRPr="00EF7EE0">
        <w:rPr>
          <w:rFonts w:ascii="Times New Roman" w:eastAsia="宋体" w:hAnsi="Times New Roman" w:cs="Times New Roman"/>
          <w:bCs/>
          <w:sz w:val="24"/>
          <w:szCs w:val="20"/>
        </w:rPr>
        <w:t>Attention Feature Interaction Module)</w:t>
      </w:r>
      <w:r w:rsidRPr="00EF7EE0">
        <w:rPr>
          <w:rFonts w:ascii="Times New Roman" w:eastAsia="宋体" w:hAnsi="Times New Roman" w:cs="Times New Roman"/>
          <w:bCs/>
          <w:sz w:val="24"/>
          <w:szCs w:val="20"/>
        </w:rPr>
        <w:t>，将</w:t>
      </w:r>
      <w:r w:rsidR="001E7E50">
        <w:rPr>
          <w:rFonts w:ascii="Times New Roman" w:eastAsia="宋体" w:hAnsi="Times New Roman" w:cs="Times New Roman" w:hint="eastAsia"/>
          <w:bCs/>
          <w:sz w:val="24"/>
          <w:szCs w:val="20"/>
        </w:rPr>
        <w:t>编码阶段中的高维语义信息和低维细节信息</w:t>
      </w:r>
      <w:r w:rsidRPr="00EF7EE0">
        <w:rPr>
          <w:rFonts w:ascii="Times New Roman" w:eastAsia="宋体" w:hAnsi="Times New Roman" w:cs="Times New Roman"/>
          <w:bCs/>
          <w:sz w:val="24"/>
          <w:szCs w:val="20"/>
        </w:rPr>
        <w:t>聚合，</w:t>
      </w:r>
      <w:r w:rsidR="001E7E50">
        <w:rPr>
          <w:rFonts w:ascii="Times New Roman" w:eastAsia="宋体" w:hAnsi="Times New Roman" w:cs="Times New Roman" w:hint="eastAsia"/>
          <w:bCs/>
          <w:sz w:val="24"/>
          <w:szCs w:val="20"/>
        </w:rPr>
        <w:t>将聚合后的特征信息作用补充信息添加到各个解码层，有效</w:t>
      </w:r>
      <w:r w:rsidRPr="00EF7EE0">
        <w:rPr>
          <w:rFonts w:ascii="Times New Roman" w:eastAsia="宋体" w:hAnsi="Times New Roman" w:cs="Times New Roman"/>
          <w:bCs/>
          <w:sz w:val="24"/>
          <w:szCs w:val="20"/>
        </w:rPr>
        <w:t>缓解</w:t>
      </w:r>
      <w:r w:rsidR="001E7E50">
        <w:rPr>
          <w:rFonts w:ascii="Times New Roman" w:eastAsia="宋体" w:hAnsi="Times New Roman" w:cs="Times New Roman" w:hint="eastAsia"/>
          <w:bCs/>
          <w:sz w:val="24"/>
          <w:szCs w:val="20"/>
        </w:rPr>
        <w:t>编码阶段</w:t>
      </w:r>
      <w:r w:rsidRPr="00EF7EE0">
        <w:rPr>
          <w:rFonts w:ascii="Times New Roman" w:eastAsia="宋体" w:hAnsi="Times New Roman" w:cs="Times New Roman"/>
          <w:bCs/>
          <w:sz w:val="24"/>
          <w:szCs w:val="20"/>
        </w:rPr>
        <w:t>U</w:t>
      </w:r>
      <w:r w:rsidRPr="00EF7EE0">
        <w:rPr>
          <w:rFonts w:ascii="Times New Roman" w:eastAsia="宋体" w:hAnsi="Times New Roman" w:cs="Times New Roman"/>
          <w:bCs/>
          <w:sz w:val="24"/>
          <w:szCs w:val="20"/>
        </w:rPr>
        <w:t>型网络</w:t>
      </w:r>
      <w:r w:rsidR="001E7E50">
        <w:rPr>
          <w:rFonts w:ascii="Times New Roman" w:eastAsia="宋体" w:hAnsi="Times New Roman" w:cs="Times New Roman" w:hint="eastAsia"/>
          <w:bCs/>
          <w:sz w:val="24"/>
          <w:szCs w:val="20"/>
        </w:rPr>
        <w:t>因</w:t>
      </w:r>
      <w:r w:rsidRPr="00EF7EE0">
        <w:rPr>
          <w:rFonts w:ascii="Times New Roman" w:eastAsia="宋体" w:hAnsi="Times New Roman" w:cs="Times New Roman"/>
          <w:bCs/>
          <w:sz w:val="24"/>
          <w:szCs w:val="20"/>
        </w:rPr>
        <w:t>上采样过程</w:t>
      </w:r>
      <w:r w:rsidR="001E7E50">
        <w:rPr>
          <w:rFonts w:ascii="Times New Roman" w:eastAsia="宋体" w:hAnsi="Times New Roman" w:cs="Times New Roman" w:hint="eastAsia"/>
          <w:bCs/>
          <w:sz w:val="24"/>
          <w:szCs w:val="20"/>
        </w:rPr>
        <w:t>所导致的</w:t>
      </w:r>
      <w:r w:rsidRPr="00EF7EE0">
        <w:rPr>
          <w:rFonts w:ascii="Times New Roman" w:eastAsia="宋体" w:hAnsi="Times New Roman" w:cs="Times New Roman"/>
          <w:bCs/>
          <w:sz w:val="24"/>
          <w:szCs w:val="20"/>
        </w:rPr>
        <w:t>特征稀释问题</w:t>
      </w:r>
      <w:r w:rsidR="001E7E50">
        <w:rPr>
          <w:rFonts w:ascii="Times New Roman" w:eastAsia="宋体" w:hAnsi="Times New Roman" w:cs="Times New Roman" w:hint="eastAsia"/>
          <w:bCs/>
          <w:sz w:val="24"/>
          <w:szCs w:val="20"/>
        </w:rPr>
        <w:t>。</w:t>
      </w:r>
      <w:r w:rsidRPr="00EF7EE0">
        <w:rPr>
          <w:rFonts w:ascii="Times New Roman" w:eastAsia="宋体" w:hAnsi="Times New Roman" w:cs="Times New Roman"/>
          <w:bCs/>
          <w:sz w:val="24"/>
          <w:szCs w:val="20"/>
        </w:rPr>
        <w:t>以</w:t>
      </w:r>
      <w:r w:rsidR="001E7E50">
        <w:rPr>
          <w:rFonts w:ascii="Times New Roman" w:eastAsia="宋体" w:hAnsi="Times New Roman" w:cs="Times New Roman" w:hint="eastAsia"/>
          <w:bCs/>
          <w:sz w:val="24"/>
          <w:szCs w:val="20"/>
        </w:rPr>
        <w:t>促进网络</w:t>
      </w:r>
      <w:r w:rsidRPr="00EF7EE0">
        <w:rPr>
          <w:rFonts w:ascii="Times New Roman" w:eastAsia="宋体" w:hAnsi="Times New Roman" w:cs="Times New Roman"/>
          <w:bCs/>
          <w:sz w:val="24"/>
          <w:szCs w:val="20"/>
        </w:rPr>
        <w:t>生成</w:t>
      </w:r>
      <w:r w:rsidR="001E7E50">
        <w:rPr>
          <w:rFonts w:ascii="Times New Roman" w:eastAsia="宋体" w:hAnsi="Times New Roman" w:cs="Times New Roman" w:hint="eastAsia"/>
          <w:bCs/>
          <w:sz w:val="24"/>
          <w:szCs w:val="20"/>
        </w:rPr>
        <w:t>更为</w:t>
      </w:r>
      <w:r w:rsidRPr="00EF7EE0">
        <w:rPr>
          <w:rFonts w:ascii="Times New Roman" w:eastAsia="宋体" w:hAnsi="Times New Roman" w:cs="Times New Roman"/>
          <w:bCs/>
          <w:sz w:val="24"/>
          <w:szCs w:val="20"/>
        </w:rPr>
        <w:t>清晰</w:t>
      </w:r>
      <w:r w:rsidR="001E7E50">
        <w:rPr>
          <w:rFonts w:ascii="Times New Roman" w:eastAsia="宋体" w:hAnsi="Times New Roman" w:cs="Times New Roman" w:hint="eastAsia"/>
          <w:bCs/>
          <w:sz w:val="24"/>
          <w:szCs w:val="20"/>
        </w:rPr>
        <w:t>遥感</w:t>
      </w:r>
      <w:r w:rsidRPr="00EF7EE0">
        <w:rPr>
          <w:rFonts w:ascii="Times New Roman" w:eastAsia="宋体" w:hAnsi="Times New Roman" w:cs="Times New Roman"/>
          <w:bCs/>
          <w:sz w:val="24"/>
          <w:szCs w:val="20"/>
        </w:rPr>
        <w:t>图像。</w:t>
      </w:r>
    </w:p>
    <w:p w14:paraId="1D99C159" w14:textId="673A21B4" w:rsidR="001E7E50" w:rsidRDefault="001E7E50" w:rsidP="00763BE4">
      <w:pPr>
        <w:pStyle w:val="src"/>
        <w:shd w:val="clear" w:color="auto" w:fill="FFFFFF"/>
        <w:spacing w:before="0" w:beforeAutospacing="0" w:after="0" w:afterAutospacing="0" w:line="360" w:lineRule="auto"/>
        <w:ind w:firstLine="420"/>
        <w:rPr>
          <w:rFonts w:ascii="Times New Roman" w:hAnsi="Times New Roman" w:cs="Times New Roman"/>
          <w:bCs/>
          <w:kern w:val="2"/>
          <w:szCs w:val="20"/>
        </w:rPr>
      </w:pPr>
      <w:r>
        <w:rPr>
          <w:rFonts w:ascii="Times New Roman" w:hAnsi="Times New Roman" w:cs="Times New Roman" w:hint="eastAsia"/>
          <w:bCs/>
          <w:szCs w:val="20"/>
        </w:rPr>
        <w:t>（</w:t>
      </w:r>
      <w:r>
        <w:rPr>
          <w:rFonts w:ascii="Times New Roman" w:hAnsi="Times New Roman" w:cs="Times New Roman" w:hint="eastAsia"/>
          <w:bCs/>
          <w:szCs w:val="20"/>
        </w:rPr>
        <w:t>2</w:t>
      </w:r>
      <w:r>
        <w:rPr>
          <w:rFonts w:ascii="Times New Roman" w:hAnsi="Times New Roman" w:cs="Times New Roman" w:hint="eastAsia"/>
          <w:bCs/>
          <w:szCs w:val="20"/>
        </w:rPr>
        <w:t>）</w:t>
      </w:r>
      <w:r w:rsidR="00932183" w:rsidRPr="00932183">
        <w:rPr>
          <w:rFonts w:ascii="Times New Roman" w:hAnsi="Times New Roman" w:cs="Times New Roman" w:hint="eastAsia"/>
          <w:bCs/>
          <w:kern w:val="2"/>
          <w:szCs w:val="20"/>
        </w:rPr>
        <w:t>在图像解码过程中，设计了一种多解码图像重构模块</w:t>
      </w:r>
      <w:r w:rsidR="00932183" w:rsidRPr="00932183">
        <w:rPr>
          <w:rFonts w:ascii="Times New Roman" w:hAnsi="Times New Roman" w:cs="Times New Roman" w:hint="eastAsia"/>
          <w:bCs/>
          <w:kern w:val="2"/>
          <w:szCs w:val="20"/>
        </w:rPr>
        <w:t>MDIR</w:t>
      </w:r>
      <w:r w:rsidR="00932183">
        <w:rPr>
          <w:rFonts w:ascii="Times New Roman" w:hAnsi="Times New Roman" w:cs="Times New Roman" w:hint="eastAsia"/>
          <w:bCs/>
          <w:kern w:val="2"/>
          <w:szCs w:val="20"/>
        </w:rPr>
        <w:t>(</w:t>
      </w:r>
      <w:r w:rsidR="00932183" w:rsidRPr="00932183">
        <w:rPr>
          <w:rFonts w:ascii="Times New Roman" w:hAnsi="Times New Roman" w:cs="Times New Roman"/>
          <w:bCs/>
          <w:kern w:val="2"/>
          <w:szCs w:val="20"/>
        </w:rPr>
        <w:t>Multi-decode image reconstruction</w:t>
      </w:r>
      <w:r w:rsidR="00932183">
        <w:rPr>
          <w:rFonts w:ascii="Times New Roman" w:hAnsi="Times New Roman" w:cs="Times New Roman"/>
          <w:bCs/>
          <w:kern w:val="2"/>
          <w:szCs w:val="20"/>
        </w:rPr>
        <w:t>)</w:t>
      </w:r>
      <w:r w:rsidR="00932183">
        <w:rPr>
          <w:rFonts w:ascii="Times New Roman" w:hAnsi="Times New Roman" w:cs="Times New Roman" w:hint="eastAsia"/>
          <w:bCs/>
          <w:kern w:val="2"/>
          <w:szCs w:val="20"/>
        </w:rPr>
        <w:t>,</w:t>
      </w:r>
      <w:r w:rsidR="00932183">
        <w:rPr>
          <w:rFonts w:ascii="Times New Roman" w:hAnsi="Times New Roman" w:cs="Times New Roman" w:hint="eastAsia"/>
          <w:bCs/>
          <w:kern w:val="2"/>
          <w:szCs w:val="20"/>
        </w:rPr>
        <w:t>用于将不同尺度的解码层信息用于图像重构。该模块通过聚合多层次的解码层信息，并对聚合块采用不同感受野以获得丰富的上下文信息。将上下文信息用于指导网络用于图像去雾。</w:t>
      </w:r>
    </w:p>
    <w:p w14:paraId="3C2BE835" w14:textId="6BA01060" w:rsidR="00763BE4" w:rsidRDefault="00763BE4" w:rsidP="00763BE4">
      <w:pPr>
        <w:pStyle w:val="src"/>
        <w:shd w:val="clear" w:color="auto" w:fill="FFFFFF"/>
        <w:spacing w:before="0" w:beforeAutospacing="0" w:after="0" w:afterAutospacing="0" w:line="360" w:lineRule="auto"/>
        <w:ind w:firstLine="420"/>
        <w:rPr>
          <w:rFonts w:ascii="Times New Roman" w:hAnsi="Times New Roman" w:cs="Times New Roman"/>
          <w:bCs/>
          <w:kern w:val="2"/>
          <w:szCs w:val="20"/>
        </w:rPr>
      </w:pPr>
      <w:r>
        <w:rPr>
          <w:rFonts w:ascii="Times New Roman" w:hAnsi="Times New Roman" w:cs="Times New Roman" w:hint="eastAsia"/>
          <w:bCs/>
          <w:kern w:val="2"/>
          <w:szCs w:val="20"/>
        </w:rPr>
        <w:t>（</w:t>
      </w:r>
      <w:r>
        <w:rPr>
          <w:rFonts w:ascii="Times New Roman" w:hAnsi="Times New Roman" w:cs="Times New Roman" w:hint="eastAsia"/>
          <w:bCs/>
          <w:kern w:val="2"/>
          <w:szCs w:val="20"/>
        </w:rPr>
        <w:t>3</w:t>
      </w:r>
      <w:r>
        <w:rPr>
          <w:rFonts w:ascii="Times New Roman" w:hAnsi="Times New Roman" w:cs="Times New Roman" w:hint="eastAsia"/>
          <w:bCs/>
          <w:kern w:val="2"/>
          <w:szCs w:val="20"/>
        </w:rPr>
        <w:t>）该去雾</w:t>
      </w:r>
      <w:r w:rsidR="00382ECE">
        <w:rPr>
          <w:rFonts w:ascii="Times New Roman" w:hAnsi="Times New Roman" w:cs="Times New Roman" w:hint="eastAsia"/>
          <w:bCs/>
          <w:kern w:val="2"/>
          <w:szCs w:val="20"/>
        </w:rPr>
        <w:t>网络</w:t>
      </w:r>
      <w:r>
        <w:rPr>
          <w:rFonts w:ascii="Times New Roman" w:hAnsi="Times New Roman" w:cs="Times New Roman" w:hint="eastAsia"/>
          <w:bCs/>
          <w:kern w:val="2"/>
          <w:szCs w:val="20"/>
        </w:rPr>
        <w:t>是一个</w:t>
      </w:r>
      <w:r w:rsidR="00382ECE">
        <w:rPr>
          <w:rFonts w:ascii="Times New Roman" w:hAnsi="Times New Roman" w:cs="Times New Roman" w:hint="eastAsia"/>
          <w:bCs/>
          <w:kern w:val="2"/>
          <w:szCs w:val="20"/>
        </w:rPr>
        <w:t>基于</w:t>
      </w:r>
      <w:r w:rsidR="00382ECE">
        <w:rPr>
          <w:rFonts w:ascii="Times New Roman" w:hAnsi="Times New Roman" w:cs="Times New Roman" w:hint="eastAsia"/>
          <w:bCs/>
          <w:kern w:val="2"/>
          <w:szCs w:val="20"/>
        </w:rPr>
        <w:t>U</w:t>
      </w:r>
      <w:r w:rsidR="00382ECE">
        <w:rPr>
          <w:rFonts w:ascii="Times New Roman" w:hAnsi="Times New Roman" w:cs="Times New Roman" w:hint="eastAsia"/>
          <w:bCs/>
          <w:kern w:val="2"/>
          <w:szCs w:val="20"/>
        </w:rPr>
        <w:t>型的端到端去雾网络，网络中的输入是</w:t>
      </w:r>
      <w:r w:rsidR="00EF4315">
        <w:rPr>
          <w:rFonts w:ascii="Times New Roman" w:hAnsi="Times New Roman" w:cs="Times New Roman" w:hint="eastAsia"/>
          <w:bCs/>
          <w:kern w:val="2"/>
          <w:szCs w:val="20"/>
        </w:rPr>
        <w:t>配对的遥感有雾图像和遥感无雾图片。将遥感有雾图片作为</w:t>
      </w:r>
      <w:r w:rsidR="009C085E">
        <w:rPr>
          <w:rFonts w:ascii="Times New Roman" w:hAnsi="Times New Roman" w:cs="Times New Roman" w:hint="eastAsia"/>
          <w:bCs/>
          <w:kern w:val="2"/>
          <w:szCs w:val="20"/>
        </w:rPr>
        <w:t>去雾网络的</w:t>
      </w:r>
      <w:r w:rsidR="00EF4315">
        <w:rPr>
          <w:rFonts w:ascii="Times New Roman" w:hAnsi="Times New Roman" w:cs="Times New Roman" w:hint="eastAsia"/>
          <w:bCs/>
          <w:kern w:val="2"/>
          <w:szCs w:val="20"/>
        </w:rPr>
        <w:t>输入，</w:t>
      </w:r>
      <w:r w:rsidR="009C085E">
        <w:rPr>
          <w:rFonts w:ascii="Times New Roman" w:hAnsi="Times New Roman" w:cs="Times New Roman" w:hint="eastAsia"/>
          <w:bCs/>
          <w:kern w:val="2"/>
          <w:szCs w:val="20"/>
        </w:rPr>
        <w:t>通过训练</w:t>
      </w:r>
      <w:r w:rsidR="00EF4315">
        <w:rPr>
          <w:rFonts w:ascii="Times New Roman" w:hAnsi="Times New Roman" w:cs="Times New Roman" w:hint="eastAsia"/>
          <w:bCs/>
          <w:kern w:val="2"/>
          <w:szCs w:val="20"/>
        </w:rPr>
        <w:t>生成清晰的遥感图像。</w:t>
      </w:r>
    </w:p>
    <w:p w14:paraId="3C8CDCCD" w14:textId="5F923755" w:rsidR="00EF4315" w:rsidRPr="00EF4315" w:rsidRDefault="00EF4315" w:rsidP="00763BE4">
      <w:pPr>
        <w:pStyle w:val="src"/>
        <w:shd w:val="clear" w:color="auto" w:fill="FFFFFF"/>
        <w:spacing w:before="0" w:beforeAutospacing="0" w:after="0" w:afterAutospacing="0" w:line="360" w:lineRule="auto"/>
        <w:ind w:firstLine="420"/>
        <w:rPr>
          <w:rFonts w:ascii="Times New Roman" w:hAnsi="Times New Roman" w:cs="Times New Roman"/>
          <w:bCs/>
          <w:kern w:val="2"/>
          <w:szCs w:val="20"/>
        </w:rPr>
      </w:pPr>
      <w:r>
        <w:rPr>
          <w:rFonts w:ascii="Times New Roman" w:hAnsi="Times New Roman" w:cs="Times New Roman" w:hint="eastAsia"/>
          <w:bCs/>
          <w:kern w:val="2"/>
          <w:szCs w:val="20"/>
        </w:rPr>
        <w:t>（</w:t>
      </w:r>
      <w:r>
        <w:rPr>
          <w:rFonts w:ascii="Times New Roman" w:hAnsi="Times New Roman" w:cs="Times New Roman" w:hint="eastAsia"/>
          <w:bCs/>
          <w:kern w:val="2"/>
          <w:szCs w:val="20"/>
        </w:rPr>
        <w:t>4</w:t>
      </w:r>
      <w:r>
        <w:rPr>
          <w:rFonts w:ascii="Times New Roman" w:hAnsi="Times New Roman" w:cs="Times New Roman" w:hint="eastAsia"/>
          <w:bCs/>
          <w:kern w:val="2"/>
          <w:szCs w:val="20"/>
        </w:rPr>
        <w:t>）</w:t>
      </w:r>
      <w:r w:rsidR="00260BBB">
        <w:rPr>
          <w:rFonts w:ascii="Times New Roman" w:hAnsi="Times New Roman" w:cs="Times New Roman" w:hint="eastAsia"/>
          <w:bCs/>
          <w:kern w:val="2"/>
          <w:szCs w:val="20"/>
        </w:rPr>
        <w:t>在网络的训练过程中，将输入网络中的遥感有雾图像</w:t>
      </w:r>
      <w:r w:rsidR="00260BBB" w:rsidRPr="00260BBB">
        <w:rPr>
          <w:rFonts w:ascii="Times New Roman" w:hAnsi="Times New Roman" w:cs="Times New Roman"/>
          <w:bCs/>
          <w:kern w:val="2"/>
          <w:szCs w:val="20"/>
        </w:rPr>
        <w:t>随机裁剪成大小为</w:t>
      </w:r>
      <w:r w:rsidR="00260BBB" w:rsidRPr="00260BBB">
        <w:rPr>
          <w:rFonts w:ascii="Times New Roman" w:hAnsi="Times New Roman" w:cs="Times New Roman"/>
          <w:bCs/>
          <w:kern w:val="2"/>
          <w:szCs w:val="20"/>
        </w:rPr>
        <w:t>256×256</w:t>
      </w:r>
      <w:r w:rsidR="00260BBB" w:rsidRPr="00260BBB">
        <w:rPr>
          <w:rFonts w:ascii="Times New Roman" w:hAnsi="Times New Roman" w:cs="Times New Roman"/>
          <w:bCs/>
          <w:kern w:val="2"/>
          <w:szCs w:val="20"/>
        </w:rPr>
        <w:t>的图像，并在网络的训练过程中，采用</w:t>
      </w:r>
      <w:r w:rsidR="00260BBB" w:rsidRPr="00260BBB">
        <w:rPr>
          <w:rFonts w:ascii="Times New Roman" w:hAnsi="Times New Roman" w:cs="Times New Roman"/>
          <w:bCs/>
          <w:kern w:val="2"/>
          <w:szCs w:val="20"/>
        </w:rPr>
        <w:t>90</w:t>
      </w:r>
      <w:r w:rsidR="00260BBB" w:rsidRPr="00260BBB">
        <w:rPr>
          <w:rFonts w:ascii="Times New Roman" w:hAnsi="Times New Roman" w:cs="Times New Roman"/>
          <w:bCs/>
          <w:kern w:val="2"/>
          <w:szCs w:val="20"/>
        </w:rPr>
        <w:t>、</w:t>
      </w:r>
      <w:r w:rsidR="00260BBB" w:rsidRPr="00260BBB">
        <w:rPr>
          <w:rFonts w:ascii="Times New Roman" w:hAnsi="Times New Roman" w:cs="Times New Roman"/>
          <w:bCs/>
          <w:kern w:val="2"/>
          <w:szCs w:val="20"/>
        </w:rPr>
        <w:t>180</w:t>
      </w:r>
      <w:r w:rsidR="00260BBB" w:rsidRPr="00260BBB">
        <w:rPr>
          <w:rFonts w:ascii="Times New Roman" w:hAnsi="Times New Roman" w:cs="Times New Roman"/>
          <w:bCs/>
          <w:kern w:val="2"/>
          <w:szCs w:val="20"/>
        </w:rPr>
        <w:t>、</w:t>
      </w:r>
      <w:r w:rsidR="00260BBB" w:rsidRPr="00260BBB">
        <w:rPr>
          <w:rFonts w:ascii="Times New Roman" w:hAnsi="Times New Roman" w:cs="Times New Roman"/>
          <w:bCs/>
          <w:kern w:val="2"/>
          <w:szCs w:val="20"/>
        </w:rPr>
        <w:t>270</w:t>
      </w:r>
      <w:r w:rsidR="00260BBB" w:rsidRPr="00260BBB">
        <w:rPr>
          <w:rFonts w:ascii="Times New Roman" w:hAnsi="Times New Roman" w:cs="Times New Roman"/>
          <w:bCs/>
          <w:kern w:val="2"/>
          <w:szCs w:val="20"/>
        </w:rPr>
        <w:t>度的随机旋转、水平翻转和垂直翻转来增加训练集</w:t>
      </w:r>
      <w:r w:rsidR="00260BBB">
        <w:rPr>
          <w:rFonts w:ascii="Times New Roman" w:hAnsi="Times New Roman" w:cs="Times New Roman" w:hint="eastAsia"/>
          <w:bCs/>
          <w:kern w:val="2"/>
          <w:szCs w:val="20"/>
        </w:rPr>
        <w:t>。</w:t>
      </w:r>
      <w:r w:rsidR="00260BBB" w:rsidRPr="00260BBB">
        <w:rPr>
          <w:rFonts w:ascii="Times New Roman" w:hAnsi="Times New Roman" w:cs="Times New Roman" w:hint="eastAsia"/>
          <w:bCs/>
          <w:kern w:val="2"/>
          <w:szCs w:val="20"/>
        </w:rPr>
        <w:t>以下所有实验均在</w:t>
      </w:r>
      <w:r w:rsidR="00260BBB" w:rsidRPr="00260BBB">
        <w:rPr>
          <w:rFonts w:ascii="Times New Roman" w:hAnsi="Times New Roman" w:cs="Times New Roman"/>
          <w:bCs/>
          <w:kern w:val="2"/>
          <w:szCs w:val="20"/>
        </w:rPr>
        <w:t>NVIDIA RTX 3090 GPU</w:t>
      </w:r>
      <w:r w:rsidR="00260BBB" w:rsidRPr="00260BBB">
        <w:rPr>
          <w:rFonts w:ascii="Times New Roman" w:hAnsi="Times New Roman" w:cs="Times New Roman"/>
          <w:bCs/>
          <w:kern w:val="2"/>
          <w:szCs w:val="20"/>
        </w:rPr>
        <w:t>上进行，代码基于</w:t>
      </w:r>
      <w:r w:rsidR="00260BBB" w:rsidRPr="00260BBB">
        <w:rPr>
          <w:rFonts w:ascii="Times New Roman" w:hAnsi="Times New Roman" w:cs="Times New Roman"/>
          <w:bCs/>
          <w:kern w:val="2"/>
          <w:szCs w:val="20"/>
        </w:rPr>
        <w:t>Pytorch</w:t>
      </w:r>
      <w:r w:rsidR="00260BBB" w:rsidRPr="00260BBB">
        <w:rPr>
          <w:rFonts w:ascii="Times New Roman" w:hAnsi="Times New Roman" w:cs="Times New Roman"/>
          <w:bCs/>
          <w:kern w:val="2"/>
          <w:szCs w:val="20"/>
        </w:rPr>
        <w:t>实现。</w:t>
      </w:r>
      <w:r w:rsidR="00260BBB" w:rsidRPr="00260BBB">
        <w:rPr>
          <w:rFonts w:ascii="Times New Roman" w:hAnsi="Times New Roman" w:cs="Times New Roman"/>
          <w:bCs/>
          <w:kern w:val="2"/>
          <w:szCs w:val="20"/>
        </w:rPr>
        <w:t>Adam</w:t>
      </w:r>
      <w:r w:rsidR="00260BBB" w:rsidRPr="00260BBB">
        <w:rPr>
          <w:rFonts w:ascii="Times New Roman" w:hAnsi="Times New Roman" w:cs="Times New Roman"/>
          <w:bCs/>
          <w:kern w:val="2"/>
          <w:szCs w:val="20"/>
        </w:rPr>
        <w:t>优化器用于优化网络，学习率和批量大小分别设置为</w:t>
      </w:r>
      <w:r w:rsidR="00260BBB" w:rsidRPr="00260BBB">
        <w:rPr>
          <w:rFonts w:ascii="Times New Roman" w:hAnsi="Times New Roman" w:cs="Times New Roman"/>
          <w:bCs/>
          <w:kern w:val="2"/>
          <w:szCs w:val="20"/>
        </w:rPr>
        <w:t>0.0001</w:t>
      </w:r>
      <w:r w:rsidR="00260BBB" w:rsidRPr="00260BBB">
        <w:rPr>
          <w:rFonts w:ascii="Times New Roman" w:hAnsi="Times New Roman" w:cs="Times New Roman"/>
          <w:bCs/>
          <w:kern w:val="2"/>
          <w:szCs w:val="20"/>
        </w:rPr>
        <w:t>和</w:t>
      </w:r>
      <w:r w:rsidR="00260BBB" w:rsidRPr="00260BBB">
        <w:rPr>
          <w:rFonts w:ascii="Times New Roman" w:hAnsi="Times New Roman" w:cs="Times New Roman"/>
          <w:bCs/>
          <w:kern w:val="2"/>
          <w:szCs w:val="20"/>
        </w:rPr>
        <w:t>4</w:t>
      </w:r>
      <w:r w:rsidR="00260BBB" w:rsidRPr="00260BBB">
        <w:rPr>
          <w:rFonts w:ascii="Times New Roman" w:hAnsi="Times New Roman" w:cs="Times New Roman"/>
          <w:bCs/>
          <w:kern w:val="2"/>
          <w:szCs w:val="20"/>
        </w:rPr>
        <w:t>。动量衰减指数</w:t>
      </w:r>
      <w:r w:rsidR="00260BBB" w:rsidRPr="00260BBB">
        <w:rPr>
          <w:rFonts w:ascii="Times New Roman" w:hAnsi="Times New Roman" w:cs="Times New Roman"/>
          <w:bCs/>
          <w:kern w:val="2"/>
          <w:szCs w:val="20"/>
        </w:rPr>
        <w:t>=0.9</w:t>
      </w:r>
      <w:r w:rsidR="00260BBB" w:rsidRPr="00260BBB">
        <w:rPr>
          <w:rFonts w:ascii="Times New Roman" w:hAnsi="Times New Roman" w:cs="Times New Roman"/>
          <w:bCs/>
          <w:kern w:val="2"/>
          <w:szCs w:val="20"/>
        </w:rPr>
        <w:t>和</w:t>
      </w:r>
      <w:r w:rsidR="00260BBB" w:rsidRPr="00260BBB">
        <w:rPr>
          <w:rFonts w:ascii="Times New Roman" w:hAnsi="Times New Roman" w:cs="Times New Roman"/>
          <w:bCs/>
          <w:kern w:val="2"/>
          <w:szCs w:val="20"/>
        </w:rPr>
        <w:t>=0.999</w:t>
      </w:r>
      <w:r w:rsidR="00260BBB" w:rsidRPr="00260BBB">
        <w:rPr>
          <w:rFonts w:ascii="Times New Roman" w:hAnsi="Times New Roman" w:cs="Times New Roman"/>
          <w:bCs/>
          <w:kern w:val="2"/>
          <w:szCs w:val="20"/>
        </w:rPr>
        <w:t>。初始化学习率设置为</w:t>
      </w:r>
      <w:r w:rsidR="00260BBB" w:rsidRPr="00260BBB">
        <w:rPr>
          <w:rFonts w:ascii="Times New Roman" w:hAnsi="Times New Roman" w:cs="Times New Roman"/>
          <w:bCs/>
          <w:kern w:val="2"/>
          <w:szCs w:val="20"/>
        </w:rPr>
        <w:t>0.001</w:t>
      </w:r>
      <w:r w:rsidR="00260BBB" w:rsidRPr="00260BBB">
        <w:rPr>
          <w:rFonts w:ascii="Times New Roman" w:hAnsi="Times New Roman" w:cs="Times New Roman"/>
          <w:bCs/>
          <w:kern w:val="2"/>
          <w:szCs w:val="20"/>
        </w:rPr>
        <w:t>，并且使用</w:t>
      </w:r>
      <w:r w:rsidR="00260BBB" w:rsidRPr="00260BBB">
        <w:rPr>
          <w:rFonts w:ascii="Times New Roman" w:hAnsi="Times New Roman" w:cs="Times New Roman"/>
          <w:bCs/>
          <w:kern w:val="2"/>
          <w:szCs w:val="20"/>
        </w:rPr>
        <w:t>MultiStepLR</w:t>
      </w:r>
      <w:r w:rsidR="00260BBB" w:rsidRPr="00260BBB">
        <w:rPr>
          <w:rFonts w:ascii="Times New Roman" w:hAnsi="Times New Roman" w:cs="Times New Roman"/>
          <w:bCs/>
          <w:kern w:val="2"/>
          <w:szCs w:val="20"/>
        </w:rPr>
        <w:t>来动态地调整它们之间的学习率。在训练中。网络模型中损失函数的参数设置分别为</w:t>
      </w:r>
      <w:r w:rsidR="00260BBB" w:rsidRPr="00260BBB">
        <w:rPr>
          <w:rFonts w:ascii="Cambria Math" w:hAnsi="Cambria Math" w:cs="Cambria Math"/>
          <w:bCs/>
          <w:kern w:val="2"/>
          <w:szCs w:val="20"/>
        </w:rPr>
        <w:t>𝜆</w:t>
      </w:r>
      <w:r w:rsidR="00260BBB" w:rsidRPr="00260BBB">
        <w:rPr>
          <w:rFonts w:ascii="Times New Roman" w:hAnsi="Times New Roman" w:cs="Times New Roman"/>
          <w:bCs/>
          <w:kern w:val="2"/>
          <w:szCs w:val="20"/>
        </w:rPr>
        <w:t>1 = 1</w:t>
      </w:r>
      <w:r w:rsidR="00260BBB" w:rsidRPr="00260BBB">
        <w:rPr>
          <w:rFonts w:ascii="Times New Roman" w:hAnsi="Times New Roman" w:cs="Times New Roman"/>
          <w:bCs/>
          <w:kern w:val="2"/>
          <w:szCs w:val="20"/>
        </w:rPr>
        <w:t>，</w:t>
      </w:r>
      <w:r w:rsidR="00260BBB" w:rsidRPr="00260BBB">
        <w:rPr>
          <w:rFonts w:ascii="Cambria Math" w:hAnsi="Cambria Math" w:cs="Cambria Math"/>
          <w:bCs/>
          <w:kern w:val="2"/>
          <w:szCs w:val="20"/>
        </w:rPr>
        <w:t>𝜆</w:t>
      </w:r>
      <w:r w:rsidR="00260BBB" w:rsidRPr="00260BBB">
        <w:rPr>
          <w:rFonts w:ascii="Times New Roman" w:hAnsi="Times New Roman" w:cs="Times New Roman"/>
          <w:bCs/>
          <w:kern w:val="2"/>
          <w:szCs w:val="20"/>
        </w:rPr>
        <w:t>2 = 0.0005</w:t>
      </w:r>
      <w:r w:rsidR="00260BBB" w:rsidRPr="00260BBB">
        <w:rPr>
          <w:rFonts w:ascii="Times New Roman" w:hAnsi="Times New Roman" w:cs="Times New Roman"/>
          <w:bCs/>
          <w:kern w:val="2"/>
          <w:szCs w:val="20"/>
        </w:rPr>
        <w:t>，</w:t>
      </w:r>
      <w:r w:rsidR="00260BBB" w:rsidRPr="00260BBB">
        <w:rPr>
          <w:rFonts w:ascii="Cambria Math" w:hAnsi="Cambria Math" w:cs="Cambria Math"/>
          <w:bCs/>
          <w:kern w:val="2"/>
          <w:szCs w:val="20"/>
        </w:rPr>
        <w:t>𝜆</w:t>
      </w:r>
      <w:r w:rsidR="00260BBB" w:rsidRPr="00260BBB">
        <w:rPr>
          <w:rFonts w:ascii="Times New Roman" w:hAnsi="Times New Roman" w:cs="Times New Roman"/>
          <w:bCs/>
          <w:kern w:val="2"/>
          <w:szCs w:val="20"/>
        </w:rPr>
        <w:t>3 = 0.5</w:t>
      </w:r>
      <w:r w:rsidR="00260BBB" w:rsidRPr="00260BBB">
        <w:rPr>
          <w:rFonts w:ascii="Times New Roman" w:hAnsi="Times New Roman" w:cs="Times New Roman"/>
          <w:bCs/>
          <w:kern w:val="2"/>
          <w:szCs w:val="20"/>
        </w:rPr>
        <w:t>，</w:t>
      </w:r>
      <w:r w:rsidR="00260BBB" w:rsidRPr="00260BBB">
        <w:rPr>
          <w:rFonts w:ascii="Cambria Math" w:hAnsi="Cambria Math" w:cs="Cambria Math"/>
          <w:bCs/>
          <w:kern w:val="2"/>
          <w:szCs w:val="20"/>
        </w:rPr>
        <w:t>𝜆</w:t>
      </w:r>
      <w:r w:rsidR="00260BBB" w:rsidRPr="00260BBB">
        <w:rPr>
          <w:rFonts w:ascii="Times New Roman" w:hAnsi="Times New Roman" w:cs="Times New Roman"/>
          <w:bCs/>
          <w:kern w:val="2"/>
          <w:szCs w:val="20"/>
        </w:rPr>
        <w:t>4 = 1.5</w:t>
      </w:r>
      <w:r w:rsidR="00260BBB" w:rsidRPr="00260BBB">
        <w:rPr>
          <w:rFonts w:ascii="Times New Roman" w:hAnsi="Times New Roman" w:cs="Times New Roman"/>
          <w:bCs/>
          <w:kern w:val="2"/>
          <w:szCs w:val="20"/>
        </w:rPr>
        <w:t>。</w:t>
      </w:r>
    </w:p>
    <w:p w14:paraId="724ACEED" w14:textId="3360DAA5" w:rsidR="005540A0" w:rsidRDefault="009C085E" w:rsidP="00AC5E96">
      <w:pPr>
        <w:spacing w:line="360" w:lineRule="auto"/>
        <w:jc w:val="left"/>
        <w:rPr>
          <w:rFonts w:ascii="Times New Roman" w:eastAsia="宋体" w:hAnsi="Times New Roman" w:cs="Times New Roman"/>
          <w:bCs/>
          <w:sz w:val="24"/>
          <w:szCs w:val="20"/>
        </w:rPr>
      </w:pPr>
      <w:r>
        <w:rPr>
          <w:rFonts w:ascii="Times New Roman" w:eastAsia="宋体" w:hAnsi="Times New Roman" w:cs="Times New Roman"/>
          <w:bCs/>
          <w:sz w:val="24"/>
          <w:szCs w:val="20"/>
        </w:rPr>
        <w:tab/>
      </w:r>
      <w:r>
        <w:rPr>
          <w:rFonts w:ascii="Times New Roman" w:eastAsia="宋体" w:hAnsi="Times New Roman" w:cs="Times New Roman" w:hint="eastAsia"/>
          <w:bCs/>
          <w:sz w:val="24"/>
          <w:szCs w:val="20"/>
        </w:rPr>
        <w:t>（</w:t>
      </w:r>
      <w:r>
        <w:rPr>
          <w:rFonts w:ascii="Times New Roman" w:eastAsia="宋体" w:hAnsi="Times New Roman" w:cs="Times New Roman" w:hint="eastAsia"/>
          <w:bCs/>
          <w:sz w:val="24"/>
          <w:szCs w:val="20"/>
        </w:rPr>
        <w:t>5</w:t>
      </w:r>
      <w:r>
        <w:rPr>
          <w:rFonts w:ascii="Times New Roman" w:eastAsia="宋体" w:hAnsi="Times New Roman" w:cs="Times New Roman" w:hint="eastAsia"/>
          <w:bCs/>
          <w:sz w:val="24"/>
          <w:szCs w:val="20"/>
        </w:rPr>
        <w:t>）</w:t>
      </w:r>
      <w:r w:rsidR="0024255E">
        <w:rPr>
          <w:rFonts w:ascii="Times New Roman" w:eastAsia="宋体" w:hAnsi="Times New Roman" w:cs="Times New Roman" w:hint="eastAsia"/>
          <w:bCs/>
          <w:sz w:val="24"/>
          <w:szCs w:val="20"/>
        </w:rPr>
        <w:t>在深度学习领域，损失函数常常用于约束神经网络以指导</w:t>
      </w:r>
      <w:r w:rsidR="0024255E" w:rsidRPr="0024255E">
        <w:rPr>
          <w:rFonts w:ascii="Times New Roman" w:eastAsia="宋体" w:hAnsi="Times New Roman" w:cs="Times New Roman" w:hint="eastAsia"/>
          <w:bCs/>
          <w:sz w:val="24"/>
          <w:szCs w:val="20"/>
        </w:rPr>
        <w:t>下一步的训练向</w:t>
      </w:r>
      <w:r w:rsidR="0024255E">
        <w:rPr>
          <w:rFonts w:ascii="Times New Roman" w:eastAsia="宋体" w:hAnsi="Times New Roman" w:cs="Times New Roman" w:hint="eastAsia"/>
          <w:bCs/>
          <w:sz w:val="24"/>
          <w:szCs w:val="20"/>
        </w:rPr>
        <w:t>期望</w:t>
      </w:r>
      <w:r w:rsidR="0024255E" w:rsidRPr="0024255E">
        <w:rPr>
          <w:rFonts w:ascii="Times New Roman" w:eastAsia="宋体" w:hAnsi="Times New Roman" w:cs="Times New Roman" w:hint="eastAsia"/>
          <w:bCs/>
          <w:sz w:val="24"/>
          <w:szCs w:val="20"/>
        </w:rPr>
        <w:t>方向进行</w:t>
      </w:r>
      <w:r w:rsidR="0024255E">
        <w:rPr>
          <w:rFonts w:ascii="Times New Roman" w:eastAsia="宋体" w:hAnsi="Times New Roman" w:cs="Times New Roman" w:hint="eastAsia"/>
          <w:bCs/>
          <w:sz w:val="24"/>
          <w:szCs w:val="20"/>
        </w:rPr>
        <w:t>。在本发明中，</w:t>
      </w:r>
      <w:r w:rsidR="00DA30FF">
        <w:rPr>
          <w:rFonts w:ascii="Times New Roman" w:eastAsia="宋体" w:hAnsi="Times New Roman" w:cs="Times New Roman" w:hint="eastAsia"/>
          <w:bCs/>
          <w:sz w:val="24"/>
          <w:szCs w:val="20"/>
        </w:rPr>
        <w:t>我们采用</w:t>
      </w:r>
      <w:r w:rsidR="00DA30FF">
        <w:rPr>
          <w:rFonts w:ascii="Times New Roman" w:eastAsia="宋体" w:hAnsi="Times New Roman" w:cs="Times New Roman" w:hint="eastAsia"/>
          <w:bCs/>
          <w:sz w:val="24"/>
          <w:szCs w:val="20"/>
        </w:rPr>
        <w:t>4</w:t>
      </w:r>
      <w:r w:rsidR="00DA30FF">
        <w:rPr>
          <w:rFonts w:ascii="Times New Roman" w:eastAsia="宋体" w:hAnsi="Times New Roman" w:cs="Times New Roman" w:hint="eastAsia"/>
          <w:bCs/>
          <w:sz w:val="24"/>
          <w:szCs w:val="20"/>
        </w:rPr>
        <w:t>种不同的损失函数（</w:t>
      </w:r>
      <w:r w:rsidR="00DA30FF" w:rsidRPr="00DA30FF">
        <w:rPr>
          <w:rFonts w:ascii="Times New Roman" w:eastAsia="宋体" w:hAnsi="Times New Roman" w:cs="Times New Roman"/>
          <w:bCs/>
          <w:sz w:val="24"/>
          <w:szCs w:val="20"/>
        </w:rPr>
        <w:t>SmoothL1</w:t>
      </w:r>
      <w:r w:rsidR="00DA30FF" w:rsidRPr="00DA30FF">
        <w:rPr>
          <w:rFonts w:ascii="Times New Roman" w:eastAsia="宋体" w:hAnsi="Times New Roman" w:cs="Times New Roman"/>
          <w:bCs/>
          <w:sz w:val="24"/>
          <w:szCs w:val="20"/>
        </w:rPr>
        <w:t>损失、对抗损失、感知损失和</w:t>
      </w:r>
      <w:r w:rsidR="00DA30FF" w:rsidRPr="00DA30FF">
        <w:rPr>
          <w:rFonts w:ascii="Times New Roman" w:eastAsia="宋体" w:hAnsi="Times New Roman" w:cs="Times New Roman"/>
          <w:bCs/>
          <w:sz w:val="24"/>
          <w:szCs w:val="20"/>
        </w:rPr>
        <w:t>MS-SSIM</w:t>
      </w:r>
      <w:r w:rsidR="00DA30FF" w:rsidRPr="00DA30FF">
        <w:rPr>
          <w:rFonts w:ascii="Times New Roman" w:eastAsia="宋体" w:hAnsi="Times New Roman" w:cs="Times New Roman"/>
          <w:bCs/>
          <w:sz w:val="24"/>
          <w:szCs w:val="20"/>
        </w:rPr>
        <w:t>损失</w:t>
      </w:r>
      <w:r w:rsidR="00DA30FF">
        <w:rPr>
          <w:rFonts w:ascii="Times New Roman" w:eastAsia="宋体" w:hAnsi="Times New Roman" w:cs="Times New Roman" w:hint="eastAsia"/>
          <w:bCs/>
          <w:sz w:val="24"/>
          <w:szCs w:val="20"/>
        </w:rPr>
        <w:t>）作用</w:t>
      </w:r>
      <w:r w:rsidR="00DA30FF" w:rsidRPr="00DA30FF">
        <w:rPr>
          <w:rFonts w:ascii="Times New Roman" w:eastAsia="宋体" w:hAnsi="Times New Roman" w:cs="Times New Roman" w:hint="eastAsia"/>
          <w:bCs/>
          <w:sz w:val="24"/>
          <w:szCs w:val="20"/>
        </w:rPr>
        <w:t>网络模型的优化目标</w:t>
      </w:r>
      <w:r w:rsidR="00DA30FF">
        <w:rPr>
          <w:rFonts w:ascii="Times New Roman" w:eastAsia="宋体" w:hAnsi="Times New Roman" w:cs="Times New Roman" w:hint="eastAsia"/>
          <w:bCs/>
          <w:sz w:val="24"/>
          <w:szCs w:val="20"/>
        </w:rPr>
        <w:t>用于</w:t>
      </w:r>
      <w:r w:rsidR="00DA30FF" w:rsidRPr="00DA30FF">
        <w:rPr>
          <w:rFonts w:ascii="Times New Roman" w:eastAsia="宋体" w:hAnsi="Times New Roman" w:cs="Times New Roman" w:hint="eastAsia"/>
          <w:bCs/>
          <w:sz w:val="24"/>
          <w:szCs w:val="20"/>
        </w:rPr>
        <w:t>最小化训练过程中的误差</w:t>
      </w:r>
      <w:r w:rsidR="00DA30FF">
        <w:rPr>
          <w:rFonts w:ascii="Times New Roman" w:eastAsia="宋体" w:hAnsi="Times New Roman" w:cs="Times New Roman" w:hint="eastAsia"/>
          <w:bCs/>
          <w:sz w:val="24"/>
          <w:szCs w:val="20"/>
        </w:rPr>
        <w:t>。</w:t>
      </w:r>
    </w:p>
    <w:p w14:paraId="62E11678" w14:textId="7F2BDD4D" w:rsidR="005540A0" w:rsidRDefault="00121859" w:rsidP="00AC5E96">
      <w:pPr>
        <w:spacing w:line="360" w:lineRule="auto"/>
        <w:jc w:val="left"/>
        <w:rPr>
          <w:rFonts w:ascii="Times New Roman" w:eastAsia="宋体" w:hAnsi="Times New Roman" w:cs="Times New Roman"/>
          <w:bCs/>
          <w:sz w:val="24"/>
          <w:szCs w:val="20"/>
        </w:rPr>
      </w:pPr>
      <w:r>
        <w:rPr>
          <w:rFonts w:ascii="Times New Roman" w:eastAsia="宋体" w:hAnsi="Times New Roman" w:cs="Times New Roman"/>
          <w:bCs/>
          <w:sz w:val="24"/>
          <w:szCs w:val="20"/>
        </w:rPr>
        <w:lastRenderedPageBreak/>
        <w:tab/>
      </w:r>
      <w:r>
        <w:rPr>
          <w:rFonts w:ascii="Times New Roman" w:eastAsia="宋体" w:hAnsi="Times New Roman" w:cs="Times New Roman" w:hint="eastAsia"/>
          <w:bCs/>
          <w:sz w:val="24"/>
          <w:szCs w:val="20"/>
        </w:rPr>
        <w:t>在步骤（</w:t>
      </w:r>
      <w:r>
        <w:rPr>
          <w:rFonts w:ascii="Times New Roman" w:eastAsia="宋体" w:hAnsi="Times New Roman" w:cs="Times New Roman" w:hint="eastAsia"/>
          <w:bCs/>
          <w:sz w:val="24"/>
          <w:szCs w:val="20"/>
        </w:rPr>
        <w:t>1</w:t>
      </w:r>
      <w:r>
        <w:rPr>
          <w:rFonts w:ascii="Times New Roman" w:eastAsia="宋体" w:hAnsi="Times New Roman" w:cs="Times New Roman" w:hint="eastAsia"/>
          <w:bCs/>
          <w:sz w:val="24"/>
          <w:szCs w:val="20"/>
        </w:rPr>
        <w:t>）中，使用了跨层级自注意</w:t>
      </w:r>
      <w:r w:rsidR="007730EA">
        <w:rPr>
          <w:rFonts w:ascii="Times New Roman" w:eastAsia="宋体" w:hAnsi="Times New Roman" w:cs="Times New Roman" w:hint="eastAsia"/>
          <w:bCs/>
          <w:sz w:val="24"/>
          <w:szCs w:val="20"/>
        </w:rPr>
        <w:t>信息</w:t>
      </w:r>
      <w:r>
        <w:rPr>
          <w:rFonts w:ascii="Times New Roman" w:eastAsia="宋体" w:hAnsi="Times New Roman" w:cs="Times New Roman" w:hint="eastAsia"/>
          <w:bCs/>
          <w:sz w:val="24"/>
          <w:szCs w:val="20"/>
        </w:rPr>
        <w:t>交互模块，它的工作机制如图二</w:t>
      </w:r>
      <w:r w:rsidR="00BB6554">
        <w:rPr>
          <w:rFonts w:ascii="Times New Roman" w:eastAsia="宋体" w:hAnsi="Times New Roman" w:cs="Times New Roman" w:hint="eastAsia"/>
          <w:bCs/>
          <w:sz w:val="24"/>
          <w:szCs w:val="20"/>
        </w:rPr>
        <w:t>所示，</w:t>
      </w:r>
      <w:r w:rsidR="007A7AE3" w:rsidRPr="001E7E50">
        <w:rPr>
          <w:rFonts w:ascii="Times New Roman" w:eastAsia="宋体" w:hAnsi="Times New Roman" w:cs="Times New Roman" w:hint="eastAsia"/>
          <w:bCs/>
          <w:sz w:val="24"/>
          <w:szCs w:val="20"/>
        </w:rPr>
        <w:t>跨层级自注意交互</w:t>
      </w:r>
      <w:r w:rsidR="007A7AE3" w:rsidRPr="00EF7EE0">
        <w:rPr>
          <w:rFonts w:ascii="Times New Roman" w:eastAsia="宋体" w:hAnsi="Times New Roman" w:cs="Times New Roman"/>
          <w:bCs/>
          <w:sz w:val="24"/>
          <w:szCs w:val="20"/>
        </w:rPr>
        <w:t>注意力模块</w:t>
      </w:r>
      <w:r w:rsidR="007A7AE3" w:rsidRPr="00EF7EE0">
        <w:rPr>
          <w:rFonts w:ascii="Times New Roman" w:eastAsia="宋体" w:hAnsi="Times New Roman" w:cs="Times New Roman"/>
          <w:bCs/>
          <w:sz w:val="24"/>
          <w:szCs w:val="20"/>
        </w:rPr>
        <w:t>CL</w:t>
      </w:r>
      <w:r w:rsidR="007A7AE3">
        <w:rPr>
          <w:rFonts w:ascii="Times New Roman" w:eastAsia="宋体" w:hAnsi="Times New Roman" w:cs="Times New Roman" w:hint="eastAsia"/>
          <w:bCs/>
          <w:sz w:val="24"/>
          <w:szCs w:val="20"/>
        </w:rPr>
        <w:t>SF</w:t>
      </w:r>
      <w:r w:rsidR="007A7AE3" w:rsidRPr="00EF7EE0">
        <w:rPr>
          <w:rFonts w:ascii="Times New Roman" w:eastAsia="宋体" w:hAnsi="Times New Roman" w:cs="Times New Roman"/>
          <w:bCs/>
          <w:sz w:val="24"/>
          <w:szCs w:val="20"/>
        </w:rPr>
        <w:t xml:space="preserve">(Cross-Layer </w:t>
      </w:r>
      <w:r w:rsidR="007A7AE3">
        <w:rPr>
          <w:rFonts w:ascii="Times New Roman" w:eastAsia="宋体" w:hAnsi="Times New Roman" w:cs="Times New Roman" w:hint="eastAsia"/>
          <w:bCs/>
          <w:sz w:val="24"/>
          <w:szCs w:val="20"/>
        </w:rPr>
        <w:t>Slef</w:t>
      </w:r>
      <w:r w:rsidR="007A7AE3">
        <w:rPr>
          <w:rFonts w:ascii="Times New Roman" w:eastAsia="宋体" w:hAnsi="Times New Roman" w:cs="Times New Roman"/>
          <w:bCs/>
          <w:sz w:val="24"/>
          <w:szCs w:val="20"/>
        </w:rPr>
        <w:t>-</w:t>
      </w:r>
      <w:r w:rsidR="007A7AE3" w:rsidRPr="00EF7EE0">
        <w:rPr>
          <w:rFonts w:ascii="Times New Roman" w:eastAsia="宋体" w:hAnsi="Times New Roman" w:cs="Times New Roman"/>
          <w:bCs/>
          <w:sz w:val="24"/>
          <w:szCs w:val="20"/>
        </w:rPr>
        <w:t>Attention Feature Interaction Module)</w:t>
      </w:r>
      <w:r w:rsidR="007A7AE3">
        <w:rPr>
          <w:rFonts w:ascii="Times New Roman" w:eastAsia="宋体" w:hAnsi="Times New Roman" w:cs="Times New Roman" w:hint="eastAsia"/>
          <w:bCs/>
          <w:sz w:val="24"/>
          <w:szCs w:val="20"/>
        </w:rPr>
        <w:t>，通过编码层之间的相关性自适应融合层级特征信息，并将其作为补充信息通过跳连接传递到解码层。此外</w:t>
      </w:r>
      <w:r w:rsidR="00153FF7">
        <w:rPr>
          <w:rFonts w:ascii="Times New Roman" w:eastAsia="宋体" w:hAnsi="Times New Roman" w:cs="Times New Roman" w:hint="eastAsia"/>
          <w:bCs/>
          <w:sz w:val="24"/>
          <w:szCs w:val="20"/>
        </w:rPr>
        <w:t>，本文还设计了</w:t>
      </w:r>
      <w:r w:rsidR="00153FF7" w:rsidRPr="00932183">
        <w:rPr>
          <w:rFonts w:ascii="Times New Roman" w:eastAsia="宋体" w:hAnsi="Times New Roman" w:cs="Times New Roman" w:hint="eastAsia"/>
          <w:bCs/>
          <w:sz w:val="24"/>
          <w:szCs w:val="20"/>
        </w:rPr>
        <w:t>多解码图像重构模块</w:t>
      </w:r>
      <w:r w:rsidR="00153FF7" w:rsidRPr="00932183">
        <w:rPr>
          <w:rFonts w:ascii="Times New Roman" w:hAnsi="Times New Roman" w:cs="Times New Roman" w:hint="eastAsia"/>
          <w:bCs/>
          <w:szCs w:val="20"/>
        </w:rPr>
        <w:t>MDIR</w:t>
      </w:r>
      <w:r w:rsidR="00153FF7">
        <w:rPr>
          <w:rFonts w:ascii="Times New Roman" w:hAnsi="Times New Roman" w:cs="Times New Roman" w:hint="eastAsia"/>
          <w:bCs/>
          <w:szCs w:val="20"/>
        </w:rPr>
        <w:t>(</w:t>
      </w:r>
      <w:r w:rsidR="00153FF7" w:rsidRPr="00932183">
        <w:rPr>
          <w:rFonts w:ascii="Times New Roman" w:hAnsi="Times New Roman" w:cs="Times New Roman"/>
          <w:bCs/>
          <w:sz w:val="24"/>
          <w:szCs w:val="20"/>
        </w:rPr>
        <w:t>Multi-decode image reconstruction</w:t>
      </w:r>
      <w:r w:rsidR="00153FF7">
        <w:rPr>
          <w:rFonts w:ascii="Times New Roman" w:hAnsi="Times New Roman" w:cs="Times New Roman"/>
          <w:bCs/>
          <w:szCs w:val="20"/>
        </w:rPr>
        <w:t>)</w:t>
      </w:r>
      <w:r w:rsidR="00153FF7">
        <w:rPr>
          <w:rFonts w:ascii="Times New Roman" w:eastAsia="宋体" w:hAnsi="Times New Roman" w:cs="Times New Roman" w:hint="eastAsia"/>
          <w:bCs/>
          <w:sz w:val="24"/>
          <w:szCs w:val="20"/>
        </w:rPr>
        <w:t>，将解码阶段中不同分辨率的特征信息用于无雾图像重构，减少信息丢失的同时挖掘有效的特征信息用于遥感图像恢复。</w:t>
      </w:r>
      <w:r w:rsidR="00153FF7" w:rsidRPr="00153FF7">
        <w:rPr>
          <w:rFonts w:ascii="Times New Roman" w:eastAsia="宋体" w:hAnsi="Times New Roman" w:cs="Times New Roman" w:hint="eastAsia"/>
          <w:bCs/>
          <w:sz w:val="24"/>
          <w:szCs w:val="20"/>
        </w:rPr>
        <w:t>两者的引入增强了模型的特征表达能力。具体的步骤如下：</w:t>
      </w:r>
    </w:p>
    <w:p w14:paraId="4B0EA4E0" w14:textId="59019581" w:rsidR="002E3DE8" w:rsidRDefault="00153FF7" w:rsidP="00153FF7">
      <w:pPr>
        <w:pStyle w:val="a7"/>
        <w:numPr>
          <w:ilvl w:val="0"/>
          <w:numId w:val="3"/>
        </w:numPr>
        <w:spacing w:line="360" w:lineRule="auto"/>
        <w:ind w:firstLineChars="0"/>
        <w:jc w:val="left"/>
        <w:rPr>
          <w:rFonts w:ascii="Times New Roman" w:eastAsia="宋体" w:hAnsi="Times New Roman" w:cs="Times New Roman"/>
          <w:bCs/>
          <w:sz w:val="24"/>
          <w:szCs w:val="20"/>
        </w:rPr>
      </w:pPr>
      <w:r>
        <w:rPr>
          <w:rFonts w:ascii="Times New Roman" w:eastAsia="宋体" w:hAnsi="Times New Roman" w:cs="Times New Roman" w:hint="eastAsia"/>
          <w:bCs/>
          <w:sz w:val="24"/>
          <w:szCs w:val="20"/>
        </w:rPr>
        <w:t>将编码阶段的不同层级的特征信息</w:t>
      </w:r>
      <m:oMath>
        <m:r>
          <w:rPr>
            <w:rFonts w:ascii="Cambria Math" w:eastAsia="宋体" w:hAnsi="Cambria Math" w:cs="Times New Roman" w:hint="eastAsia"/>
            <w:sz w:val="24"/>
            <w:szCs w:val="20"/>
          </w:rPr>
          <m:t>{</m:t>
        </m:r>
        <m:sSub>
          <m:sSubPr>
            <m:ctrlPr>
              <w:rPr>
                <w:rFonts w:ascii="Cambria Math" w:eastAsia="宋体" w:hAnsi="Cambria Math" w:cs="Times New Roman"/>
                <w:bCs/>
                <w:i/>
                <w:sz w:val="24"/>
                <w:szCs w:val="20"/>
              </w:rPr>
            </m:ctrlPr>
          </m:sSubPr>
          <m:e>
            <m:r>
              <w:rPr>
                <w:rFonts w:ascii="Cambria Math" w:eastAsia="宋体" w:hAnsi="Cambria Math" w:cs="Times New Roman" w:hint="eastAsia"/>
                <w:sz w:val="24"/>
                <w:szCs w:val="20"/>
              </w:rPr>
              <m:t>C</m:t>
            </m:r>
          </m:e>
          <m:sub>
            <m:r>
              <w:rPr>
                <w:rFonts w:ascii="Cambria Math" w:eastAsia="宋体" w:hAnsi="Cambria Math" w:cs="Times New Roman" w:hint="eastAsia"/>
                <w:sz w:val="24"/>
                <w:szCs w:val="20"/>
              </w:rPr>
              <m:t>n</m:t>
            </m:r>
          </m:sub>
        </m:sSub>
        <m:r>
          <w:rPr>
            <w:rFonts w:ascii="Cambria Math" w:eastAsia="宋体" w:hAnsi="Cambria Math" w:cs="Times New Roman"/>
            <w:sz w:val="24"/>
            <w:szCs w:val="20"/>
          </w:rPr>
          <m:t>|</m:t>
        </m:r>
        <m:r>
          <w:rPr>
            <w:rFonts w:ascii="Cambria Math" w:eastAsia="宋体" w:hAnsi="Cambria Math" w:cs="Times New Roman" w:hint="eastAsia"/>
            <w:sz w:val="24"/>
            <w:szCs w:val="20"/>
          </w:rPr>
          <m:t>n</m:t>
        </m:r>
        <m:r>
          <w:rPr>
            <w:rFonts w:ascii="Cambria Math" w:eastAsia="宋体" w:hAnsi="Cambria Math" w:cs="Times New Roman"/>
            <w:sz w:val="24"/>
            <w:szCs w:val="20"/>
          </w:rPr>
          <m:t>∈</m:t>
        </m:r>
        <m:r>
          <w:rPr>
            <w:rFonts w:ascii="Cambria Math" w:eastAsia="宋体" w:hAnsi="Cambria Math" w:cs="Times New Roman" w:hint="eastAsia"/>
            <w:sz w:val="24"/>
            <w:szCs w:val="20"/>
          </w:rPr>
          <m:t>{</m:t>
        </m:r>
        <m:r>
          <w:rPr>
            <w:rFonts w:ascii="Cambria Math" w:eastAsia="宋体" w:hAnsi="Cambria Math" w:cs="Times New Roman"/>
            <w:sz w:val="24"/>
            <w:szCs w:val="20"/>
          </w:rPr>
          <m:t>1,2,3</m:t>
        </m:r>
        <m:r>
          <w:rPr>
            <w:rFonts w:ascii="Cambria Math" w:eastAsia="宋体" w:hAnsi="Cambria Math" w:cs="Times New Roman" w:hint="eastAsia"/>
            <w:sz w:val="24"/>
            <w:szCs w:val="20"/>
          </w:rPr>
          <m:t>}}</m:t>
        </m:r>
      </m:oMath>
      <w:r>
        <w:rPr>
          <w:rFonts w:ascii="Times New Roman" w:eastAsia="宋体" w:hAnsi="Times New Roman" w:cs="Times New Roman" w:hint="eastAsia"/>
          <w:bCs/>
          <w:sz w:val="24"/>
          <w:szCs w:val="20"/>
        </w:rPr>
        <w:t>输</w:t>
      </w:r>
      <w:r w:rsidR="00C52BA3" w:rsidRPr="002E3DE8">
        <w:rPr>
          <w:rFonts w:ascii="Times New Roman" w:eastAsia="宋体" w:hAnsi="Times New Roman" w:cs="Times New Roman" w:hint="eastAsia"/>
          <w:bCs/>
          <w:sz w:val="24"/>
          <w:szCs w:val="20"/>
        </w:rPr>
        <w:t>入到</w:t>
      </w:r>
      <w:r w:rsidR="00C52BA3" w:rsidRPr="002E3DE8">
        <w:rPr>
          <w:rFonts w:ascii="Times New Roman" w:eastAsia="宋体" w:hAnsi="Times New Roman" w:cs="Times New Roman"/>
          <w:bCs/>
          <w:sz w:val="24"/>
          <w:szCs w:val="20"/>
        </w:rPr>
        <w:t>CL</w:t>
      </w:r>
      <w:r w:rsidR="00C52BA3" w:rsidRPr="002E3DE8">
        <w:rPr>
          <w:rFonts w:ascii="Times New Roman" w:eastAsia="宋体" w:hAnsi="Times New Roman" w:cs="Times New Roman" w:hint="eastAsia"/>
          <w:bCs/>
          <w:sz w:val="24"/>
          <w:szCs w:val="20"/>
        </w:rPr>
        <w:t>SF</w:t>
      </w:r>
      <w:r w:rsidRPr="002E3DE8">
        <w:rPr>
          <w:rFonts w:ascii="Times New Roman" w:eastAsia="宋体" w:hAnsi="Times New Roman" w:cs="Times New Roman" w:hint="eastAsia"/>
          <w:bCs/>
          <w:sz w:val="24"/>
          <w:szCs w:val="20"/>
        </w:rPr>
        <w:t>中</w:t>
      </w:r>
      <w:r w:rsidR="00C52BA3" w:rsidRPr="002E3DE8">
        <w:rPr>
          <w:rFonts w:ascii="Times New Roman" w:eastAsia="宋体" w:hAnsi="Times New Roman" w:cs="Times New Roman" w:hint="eastAsia"/>
          <w:bCs/>
          <w:sz w:val="24"/>
          <w:szCs w:val="20"/>
        </w:rPr>
        <w:t>，得</w:t>
      </w:r>
    </w:p>
    <w:p w14:paraId="3455E1E4" w14:textId="2CD16A3A" w:rsidR="00153FF7" w:rsidRPr="002E3DE8" w:rsidRDefault="000E58F2" w:rsidP="002E3DE8">
      <w:pPr>
        <w:spacing w:line="360" w:lineRule="auto"/>
        <w:jc w:val="left"/>
        <w:rPr>
          <w:rFonts w:ascii="Times New Roman" w:eastAsia="宋体" w:hAnsi="Times New Roman" w:cs="Times New Roman"/>
          <w:bCs/>
          <w:sz w:val="24"/>
          <w:szCs w:val="20"/>
        </w:rPr>
      </w:pPr>
      <w:r>
        <w:rPr>
          <w:rFonts w:ascii="Times New Roman" w:eastAsia="宋体" w:hAnsi="Times New Roman" w:cs="Times New Roman" w:hint="eastAsia"/>
          <w:bCs/>
          <w:sz w:val="24"/>
          <w:szCs w:val="20"/>
        </w:rPr>
        <w:t>特征</w:t>
      </w:r>
      <w:r w:rsidR="00C52BA3" w:rsidRPr="002E3DE8">
        <w:rPr>
          <w:rFonts w:ascii="Times New Roman" w:eastAsia="宋体" w:hAnsi="Times New Roman" w:cs="Times New Roman" w:hint="eastAsia"/>
          <w:bCs/>
          <w:sz w:val="24"/>
          <w:szCs w:val="20"/>
        </w:rPr>
        <w:t>征图</w:t>
      </w:r>
      <m:oMath>
        <m:sSub>
          <m:sSubPr>
            <m:ctrlPr>
              <w:rPr>
                <w:rFonts w:ascii="Cambria Math" w:eastAsia="宋体" w:hAnsi="Cambria Math" w:cs="Times New Roman"/>
                <w:bCs/>
                <w:i/>
                <w:sz w:val="24"/>
                <w:szCs w:val="20"/>
              </w:rPr>
            </m:ctrlPr>
          </m:sSubPr>
          <m:e>
            <m:r>
              <w:rPr>
                <w:rFonts w:ascii="Cambria Math" w:eastAsia="宋体" w:hAnsi="Cambria Math" w:cs="Times New Roman" w:hint="eastAsia"/>
                <w:sz w:val="24"/>
                <w:szCs w:val="20"/>
              </w:rPr>
              <m:t>P</m:t>
            </m:r>
          </m:e>
          <m:sub>
            <m:r>
              <w:rPr>
                <w:rFonts w:ascii="Cambria Math" w:eastAsia="宋体" w:hAnsi="Cambria Math" w:cs="Times New Roman" w:hint="eastAsia"/>
                <w:sz w:val="24"/>
                <w:szCs w:val="20"/>
              </w:rPr>
              <m:t>n</m:t>
            </m:r>
          </m:sub>
        </m:sSub>
        <m:r>
          <w:rPr>
            <w:rFonts w:ascii="Cambria Math" w:eastAsia="宋体" w:hAnsi="Cambria Math" w:cs="Times New Roman"/>
            <w:sz w:val="24"/>
            <w:szCs w:val="20"/>
          </w:rPr>
          <m:t>∈</m:t>
        </m:r>
        <m:r>
          <w:rPr>
            <w:rFonts w:ascii="Cambria Math" w:eastAsia="宋体" w:hAnsi="Cambria Math" w:cs="Times New Roman" w:hint="eastAsia"/>
            <w:sz w:val="24"/>
            <w:szCs w:val="20"/>
          </w:rPr>
          <m:t>{</m:t>
        </m:r>
        <m:r>
          <w:rPr>
            <w:rFonts w:ascii="Cambria Math" w:eastAsia="宋体" w:hAnsi="Cambria Math" w:cs="Times New Roman"/>
            <w:sz w:val="24"/>
            <w:szCs w:val="20"/>
          </w:rPr>
          <m:t>1,2,3</m:t>
        </m:r>
        <m:r>
          <w:rPr>
            <w:rFonts w:ascii="Cambria Math" w:eastAsia="宋体" w:hAnsi="Cambria Math" w:cs="Times New Roman" w:hint="eastAsia"/>
            <w:sz w:val="24"/>
            <w:szCs w:val="20"/>
          </w:rPr>
          <m:t>}</m:t>
        </m:r>
      </m:oMath>
      <w:r w:rsidR="00153FF7" w:rsidRPr="002E3DE8">
        <w:rPr>
          <w:rFonts w:ascii="Times New Roman" w:eastAsia="宋体" w:hAnsi="Times New Roman" w:cs="Times New Roman" w:hint="eastAsia"/>
          <w:bCs/>
          <w:sz w:val="24"/>
          <w:szCs w:val="20"/>
        </w:rPr>
        <w:t>；</w:t>
      </w:r>
    </w:p>
    <w:p w14:paraId="02F69DB1" w14:textId="5711F11A" w:rsidR="00153FF7" w:rsidRDefault="00153FF7" w:rsidP="00153FF7">
      <w:pPr>
        <w:pStyle w:val="a7"/>
        <w:numPr>
          <w:ilvl w:val="0"/>
          <w:numId w:val="3"/>
        </w:numPr>
        <w:spacing w:line="360" w:lineRule="auto"/>
        <w:ind w:firstLineChars="0"/>
        <w:jc w:val="left"/>
        <w:rPr>
          <w:rFonts w:ascii="Times New Roman" w:eastAsia="宋体" w:hAnsi="Times New Roman" w:cs="Times New Roman"/>
          <w:bCs/>
          <w:sz w:val="24"/>
          <w:szCs w:val="20"/>
        </w:rPr>
      </w:pPr>
      <w:r w:rsidRPr="00153FF7">
        <w:rPr>
          <w:rFonts w:ascii="Times New Roman" w:eastAsia="宋体" w:hAnsi="Times New Roman" w:cs="Times New Roman" w:hint="eastAsia"/>
          <w:bCs/>
          <w:sz w:val="24"/>
          <w:szCs w:val="20"/>
        </w:rPr>
        <w:t>对</w:t>
      </w:r>
      <w:r w:rsidR="00C52BA3">
        <w:rPr>
          <w:rFonts w:ascii="Times New Roman" w:eastAsia="宋体" w:hAnsi="Times New Roman" w:cs="Times New Roman" w:hint="eastAsia"/>
          <w:bCs/>
          <w:sz w:val="24"/>
          <w:szCs w:val="20"/>
        </w:rPr>
        <w:t>特征图</w:t>
      </w:r>
      <m:oMath>
        <m:r>
          <w:rPr>
            <w:rFonts w:ascii="Cambria Math" w:eastAsia="宋体" w:hAnsi="Cambria Math" w:cs="Times New Roman" w:hint="eastAsia"/>
            <w:sz w:val="24"/>
            <w:szCs w:val="20"/>
          </w:rPr>
          <m:t>{</m:t>
        </m:r>
        <m:sSub>
          <m:sSubPr>
            <m:ctrlPr>
              <w:rPr>
                <w:rFonts w:ascii="Cambria Math" w:eastAsia="宋体" w:hAnsi="Cambria Math" w:cs="Times New Roman"/>
                <w:bCs/>
                <w:i/>
                <w:sz w:val="24"/>
                <w:szCs w:val="20"/>
              </w:rPr>
            </m:ctrlPr>
          </m:sSubPr>
          <m:e>
            <m:r>
              <w:rPr>
                <w:rFonts w:ascii="Cambria Math" w:eastAsia="宋体" w:hAnsi="Cambria Math" w:cs="Times New Roman" w:hint="eastAsia"/>
                <w:sz w:val="24"/>
                <w:szCs w:val="20"/>
              </w:rPr>
              <m:t>P</m:t>
            </m:r>
          </m:e>
          <m:sub>
            <m:r>
              <w:rPr>
                <w:rFonts w:ascii="Cambria Math" w:eastAsia="宋体" w:hAnsi="Cambria Math" w:cs="Times New Roman" w:hint="eastAsia"/>
                <w:sz w:val="24"/>
                <w:szCs w:val="20"/>
              </w:rPr>
              <m:t>n</m:t>
            </m:r>
          </m:sub>
        </m:sSub>
        <m:r>
          <w:rPr>
            <w:rFonts w:ascii="Cambria Math" w:eastAsia="宋体" w:hAnsi="Cambria Math" w:cs="Times New Roman"/>
            <w:sz w:val="24"/>
            <w:szCs w:val="20"/>
          </w:rPr>
          <m:t>|</m:t>
        </m:r>
        <m:r>
          <w:rPr>
            <w:rFonts w:ascii="Cambria Math" w:eastAsia="宋体" w:hAnsi="Cambria Math" w:cs="Times New Roman" w:hint="eastAsia"/>
            <w:sz w:val="24"/>
            <w:szCs w:val="20"/>
          </w:rPr>
          <m:t>n</m:t>
        </m:r>
        <m:r>
          <w:rPr>
            <w:rFonts w:ascii="Cambria Math" w:eastAsia="宋体" w:hAnsi="Cambria Math" w:cs="Times New Roman"/>
            <w:sz w:val="24"/>
            <w:szCs w:val="20"/>
          </w:rPr>
          <m:t>∈</m:t>
        </m:r>
        <m:r>
          <w:rPr>
            <w:rFonts w:ascii="Cambria Math" w:eastAsia="宋体" w:hAnsi="Cambria Math" w:cs="Times New Roman" w:hint="eastAsia"/>
            <w:sz w:val="24"/>
            <w:szCs w:val="20"/>
          </w:rPr>
          <m:t>{</m:t>
        </m:r>
        <m:r>
          <w:rPr>
            <w:rFonts w:ascii="Cambria Math" w:eastAsia="宋体" w:hAnsi="Cambria Math" w:cs="Times New Roman"/>
            <w:sz w:val="24"/>
            <w:szCs w:val="20"/>
          </w:rPr>
          <m:t>1,2,3</m:t>
        </m:r>
        <m:r>
          <w:rPr>
            <w:rFonts w:ascii="Cambria Math" w:eastAsia="宋体" w:hAnsi="Cambria Math" w:cs="Times New Roman" w:hint="eastAsia"/>
            <w:sz w:val="24"/>
            <w:szCs w:val="20"/>
          </w:rPr>
          <m:t>}}</m:t>
        </m:r>
      </m:oMath>
      <w:r w:rsidRPr="00153FF7">
        <w:rPr>
          <w:rFonts w:ascii="Times New Roman" w:eastAsia="宋体" w:hAnsi="Times New Roman" w:cs="Times New Roman" w:hint="eastAsia"/>
          <w:bCs/>
          <w:sz w:val="24"/>
          <w:szCs w:val="20"/>
        </w:rPr>
        <w:t>进行切块</w:t>
      </w:r>
      <w:r>
        <w:rPr>
          <w:rFonts w:ascii="Times New Roman" w:eastAsia="宋体" w:hAnsi="Times New Roman" w:cs="Times New Roman" w:hint="eastAsia"/>
          <w:bCs/>
          <w:sz w:val="24"/>
          <w:szCs w:val="20"/>
        </w:rPr>
        <w:t>操作，按照特征</w:t>
      </w:r>
      <w:r w:rsidR="00C52BA3">
        <w:rPr>
          <w:rFonts w:ascii="Times New Roman" w:eastAsia="宋体" w:hAnsi="Times New Roman" w:cs="Times New Roman" w:hint="eastAsia"/>
          <w:bCs/>
          <w:sz w:val="24"/>
          <w:szCs w:val="20"/>
        </w:rPr>
        <w:t>图</w:t>
      </w:r>
      <w:r w:rsidRPr="00153FF7">
        <w:rPr>
          <w:rFonts w:ascii="Times New Roman" w:eastAsia="宋体" w:hAnsi="Times New Roman" w:cs="Times New Roman" w:hint="eastAsia"/>
          <w:bCs/>
          <w:sz w:val="24"/>
          <w:szCs w:val="20"/>
        </w:rPr>
        <w:t>的</w:t>
      </w:r>
      <w:r w:rsidR="00C52BA3">
        <w:rPr>
          <w:rFonts w:ascii="Times New Roman" w:eastAsia="宋体" w:hAnsi="Times New Roman" w:cs="Times New Roman" w:hint="eastAsia"/>
          <w:bCs/>
          <w:sz w:val="24"/>
          <w:szCs w:val="20"/>
        </w:rPr>
        <w:t>分辨率划分为一</w:t>
      </w:r>
    </w:p>
    <w:p w14:paraId="511628CD" w14:textId="3C3887EE" w:rsidR="00153FF7" w:rsidRPr="00153FF7" w:rsidRDefault="00C52BA3" w:rsidP="00153FF7">
      <w:pPr>
        <w:spacing w:line="360" w:lineRule="auto"/>
        <w:jc w:val="left"/>
        <w:rPr>
          <w:rFonts w:ascii="Times New Roman" w:eastAsia="宋体" w:hAnsi="Times New Roman" w:cs="Times New Roman"/>
          <w:bCs/>
          <w:sz w:val="24"/>
          <w:szCs w:val="20"/>
        </w:rPr>
      </w:pPr>
      <w:r>
        <w:rPr>
          <w:rFonts w:ascii="Times New Roman" w:eastAsia="宋体" w:hAnsi="Times New Roman" w:cs="Times New Roman" w:hint="eastAsia"/>
          <w:bCs/>
          <w:sz w:val="24"/>
          <w:szCs w:val="20"/>
        </w:rPr>
        <w:t>系列</w:t>
      </w:r>
      <m:oMath>
        <m:r>
          <w:rPr>
            <w:rFonts w:ascii="Cambria Math" w:eastAsia="宋体" w:hAnsi="Cambria Math" w:cs="Times New Roman"/>
            <w:sz w:val="24"/>
            <w:szCs w:val="20"/>
          </w:rPr>
          <m:t>d×d</m:t>
        </m:r>
      </m:oMath>
      <w:r>
        <w:rPr>
          <w:rFonts w:ascii="Times New Roman" w:eastAsia="宋体" w:hAnsi="Times New Roman" w:cs="Times New Roman" w:hint="eastAsia"/>
          <w:bCs/>
          <w:sz w:val="24"/>
          <w:szCs w:val="20"/>
        </w:rPr>
        <w:t>分辨率的的信息块，并改变原特征图的尺寸大小；</w:t>
      </w:r>
    </w:p>
    <w:p w14:paraId="67D397C7" w14:textId="77777777" w:rsidR="002E3DE8" w:rsidRDefault="00C52BA3" w:rsidP="00153FF7">
      <w:pPr>
        <w:pStyle w:val="a7"/>
        <w:numPr>
          <w:ilvl w:val="0"/>
          <w:numId w:val="3"/>
        </w:numPr>
        <w:spacing w:line="360" w:lineRule="auto"/>
        <w:ind w:firstLineChars="0"/>
        <w:jc w:val="left"/>
        <w:rPr>
          <w:rFonts w:ascii="Times New Roman" w:eastAsia="宋体" w:hAnsi="Times New Roman" w:cs="Times New Roman"/>
          <w:bCs/>
          <w:sz w:val="24"/>
          <w:szCs w:val="20"/>
        </w:rPr>
      </w:pPr>
      <w:r>
        <w:rPr>
          <w:rFonts w:ascii="Times New Roman" w:eastAsia="宋体" w:hAnsi="Times New Roman" w:cs="Times New Roman" w:hint="eastAsia"/>
          <w:bCs/>
          <w:sz w:val="24"/>
          <w:szCs w:val="20"/>
        </w:rPr>
        <w:t>先对</w:t>
      </w:r>
      <m:oMath>
        <m:sSub>
          <m:sSubPr>
            <m:ctrlPr>
              <w:rPr>
                <w:rFonts w:ascii="Cambria Math" w:eastAsia="宋体" w:hAnsi="Cambria Math" w:cs="Times New Roman"/>
                <w:bCs/>
                <w:i/>
                <w:sz w:val="24"/>
                <w:szCs w:val="20"/>
              </w:rPr>
            </m:ctrlPr>
          </m:sSubPr>
          <m:e>
            <m:r>
              <w:rPr>
                <w:rFonts w:ascii="Cambria Math" w:eastAsia="宋体" w:hAnsi="Cambria Math" w:cs="Times New Roman" w:hint="eastAsia"/>
                <w:sz w:val="24"/>
                <w:szCs w:val="20"/>
              </w:rPr>
              <m:t>P</m:t>
            </m:r>
          </m:e>
          <m:sub>
            <m:r>
              <w:rPr>
                <w:rFonts w:ascii="Cambria Math" w:eastAsia="宋体" w:hAnsi="Cambria Math" w:cs="Times New Roman"/>
                <w:sz w:val="24"/>
                <w:szCs w:val="20"/>
              </w:rPr>
              <m:t>1</m:t>
            </m:r>
          </m:sub>
        </m:sSub>
      </m:oMath>
      <w:r>
        <w:rPr>
          <w:rFonts w:ascii="Times New Roman" w:eastAsia="宋体" w:hAnsi="Times New Roman" w:cs="Times New Roman" w:hint="eastAsia"/>
          <w:bCs/>
          <w:sz w:val="24"/>
          <w:szCs w:val="20"/>
        </w:rPr>
        <w:t>和</w:t>
      </w:r>
      <m:oMath>
        <m:sSub>
          <m:sSubPr>
            <m:ctrlPr>
              <w:rPr>
                <w:rFonts w:ascii="Cambria Math" w:eastAsia="宋体" w:hAnsi="Cambria Math" w:cs="Times New Roman"/>
                <w:bCs/>
                <w:i/>
                <w:sz w:val="24"/>
                <w:szCs w:val="20"/>
              </w:rPr>
            </m:ctrlPr>
          </m:sSubPr>
          <m:e>
            <m:r>
              <w:rPr>
                <w:rFonts w:ascii="Cambria Math" w:eastAsia="宋体" w:hAnsi="Cambria Math" w:cs="Times New Roman" w:hint="eastAsia"/>
                <w:sz w:val="24"/>
                <w:szCs w:val="20"/>
              </w:rPr>
              <m:t>P</m:t>
            </m:r>
          </m:e>
          <m:sub>
            <m:r>
              <w:rPr>
                <w:rFonts w:ascii="Cambria Math" w:eastAsia="宋体" w:hAnsi="Cambria Math" w:cs="Times New Roman"/>
                <w:sz w:val="24"/>
                <w:szCs w:val="20"/>
              </w:rPr>
              <m:t>2</m:t>
            </m:r>
          </m:sub>
        </m:sSub>
      </m:oMath>
      <w:r>
        <w:rPr>
          <w:rFonts w:ascii="Times New Roman" w:eastAsia="宋体" w:hAnsi="Times New Roman" w:cs="Times New Roman" w:hint="eastAsia"/>
          <w:bCs/>
          <w:sz w:val="24"/>
          <w:szCs w:val="20"/>
        </w:rPr>
        <w:t>做矩阵相乘，得到特征图</w:t>
      </w:r>
      <m:oMath>
        <m:sSub>
          <m:sSubPr>
            <m:ctrlPr>
              <w:rPr>
                <w:rFonts w:ascii="Cambria Math" w:eastAsia="宋体" w:hAnsi="Cambria Math" w:cs="Times New Roman"/>
                <w:bCs/>
                <w:i/>
                <w:sz w:val="24"/>
                <w:szCs w:val="20"/>
              </w:rPr>
            </m:ctrlPr>
          </m:sSubPr>
          <m:e>
            <m:r>
              <w:rPr>
                <w:rFonts w:ascii="Cambria Math" w:eastAsia="宋体" w:hAnsi="Cambria Math" w:cs="Times New Roman" w:hint="eastAsia"/>
                <w:sz w:val="24"/>
                <w:szCs w:val="20"/>
              </w:rPr>
              <m:t>R</m:t>
            </m:r>
          </m:e>
          <m:sub>
            <m:r>
              <w:rPr>
                <w:rFonts w:ascii="Cambria Math" w:eastAsia="宋体" w:hAnsi="Cambria Math" w:cs="Times New Roman"/>
                <w:sz w:val="24"/>
                <w:szCs w:val="20"/>
              </w:rPr>
              <m:t>1</m:t>
            </m:r>
          </m:sub>
        </m:sSub>
      </m:oMath>
      <w:r w:rsidR="002E3DE8">
        <w:rPr>
          <w:rFonts w:ascii="Times New Roman" w:eastAsia="宋体" w:hAnsi="Times New Roman" w:cs="Times New Roman" w:hint="eastAsia"/>
          <w:bCs/>
          <w:sz w:val="24"/>
          <w:szCs w:val="20"/>
        </w:rPr>
        <w:t>。通过矩阵相乘构建两个特征图</w:t>
      </w:r>
    </w:p>
    <w:p w14:paraId="04223F26" w14:textId="793A80E6" w:rsidR="00153FF7" w:rsidRPr="002E3DE8" w:rsidRDefault="002E3DE8" w:rsidP="002E3DE8">
      <w:pPr>
        <w:spacing w:line="360" w:lineRule="auto"/>
        <w:jc w:val="left"/>
        <w:rPr>
          <w:rFonts w:ascii="Times New Roman" w:eastAsia="宋体" w:hAnsi="Times New Roman" w:cs="Times New Roman"/>
          <w:bCs/>
          <w:sz w:val="24"/>
          <w:szCs w:val="20"/>
        </w:rPr>
      </w:pPr>
      <w:r>
        <w:rPr>
          <w:rFonts w:ascii="Times New Roman" w:eastAsia="宋体" w:hAnsi="Times New Roman" w:cs="Times New Roman" w:hint="eastAsia"/>
          <w:bCs/>
          <w:sz w:val="24"/>
          <w:szCs w:val="20"/>
        </w:rPr>
        <w:t>之间从局部到整体的联系；</w:t>
      </w:r>
    </w:p>
    <w:p w14:paraId="2818B196" w14:textId="46D57EED" w:rsidR="002E3DE8" w:rsidRDefault="002E3DE8" w:rsidP="002E3DE8">
      <w:pPr>
        <w:pStyle w:val="a7"/>
        <w:numPr>
          <w:ilvl w:val="0"/>
          <w:numId w:val="3"/>
        </w:numPr>
        <w:spacing w:line="360" w:lineRule="auto"/>
        <w:ind w:firstLineChars="0"/>
        <w:jc w:val="left"/>
        <w:rPr>
          <w:rFonts w:ascii="Times New Roman" w:eastAsia="宋体" w:hAnsi="Times New Roman" w:cs="Times New Roman"/>
          <w:bCs/>
          <w:sz w:val="24"/>
          <w:szCs w:val="20"/>
        </w:rPr>
      </w:pPr>
      <w:r>
        <w:rPr>
          <w:rFonts w:ascii="Times New Roman" w:eastAsia="宋体" w:hAnsi="Times New Roman" w:cs="Times New Roman" w:hint="eastAsia"/>
          <w:bCs/>
          <w:sz w:val="24"/>
          <w:szCs w:val="20"/>
        </w:rPr>
        <w:t>再对步骤③中所得到的特征图</w:t>
      </w:r>
      <m:oMath>
        <m:sSub>
          <m:sSubPr>
            <m:ctrlPr>
              <w:rPr>
                <w:rFonts w:ascii="Cambria Math" w:eastAsia="宋体" w:hAnsi="Cambria Math" w:cs="Times New Roman"/>
                <w:bCs/>
                <w:i/>
                <w:sz w:val="24"/>
                <w:szCs w:val="20"/>
              </w:rPr>
            </m:ctrlPr>
          </m:sSubPr>
          <m:e>
            <m:r>
              <w:rPr>
                <w:rFonts w:ascii="Cambria Math" w:eastAsia="宋体" w:hAnsi="Cambria Math" w:cs="Times New Roman" w:hint="eastAsia"/>
                <w:sz w:val="24"/>
                <w:szCs w:val="20"/>
              </w:rPr>
              <m:t>R</m:t>
            </m:r>
          </m:e>
          <m:sub>
            <m:r>
              <w:rPr>
                <w:rFonts w:ascii="Cambria Math" w:eastAsia="宋体" w:hAnsi="Cambria Math" w:cs="Times New Roman"/>
                <w:sz w:val="24"/>
                <w:szCs w:val="20"/>
              </w:rPr>
              <m:t>1</m:t>
            </m:r>
          </m:sub>
        </m:sSub>
      </m:oMath>
      <w:r>
        <w:rPr>
          <w:rFonts w:ascii="Times New Roman" w:eastAsia="宋体" w:hAnsi="Times New Roman" w:cs="Times New Roman" w:hint="eastAsia"/>
          <w:bCs/>
          <w:sz w:val="24"/>
          <w:szCs w:val="20"/>
        </w:rPr>
        <w:t>与</w:t>
      </w:r>
      <m:oMath>
        <m:sSub>
          <m:sSubPr>
            <m:ctrlPr>
              <w:rPr>
                <w:rFonts w:ascii="Cambria Math" w:eastAsia="宋体" w:hAnsi="Cambria Math" w:cs="Times New Roman"/>
                <w:bCs/>
                <w:i/>
                <w:sz w:val="24"/>
                <w:szCs w:val="20"/>
              </w:rPr>
            </m:ctrlPr>
          </m:sSubPr>
          <m:e>
            <m:r>
              <w:rPr>
                <w:rFonts w:ascii="Cambria Math" w:eastAsia="宋体" w:hAnsi="Cambria Math" w:cs="Times New Roman" w:hint="eastAsia"/>
                <w:sz w:val="24"/>
                <w:szCs w:val="20"/>
              </w:rPr>
              <m:t>P</m:t>
            </m:r>
          </m:e>
          <m:sub>
            <m:r>
              <w:rPr>
                <w:rFonts w:ascii="Cambria Math" w:eastAsia="宋体" w:hAnsi="Cambria Math" w:cs="Times New Roman"/>
                <w:sz w:val="24"/>
                <w:szCs w:val="20"/>
              </w:rPr>
              <m:t>3</m:t>
            </m:r>
          </m:sub>
        </m:sSub>
      </m:oMath>
      <w:r>
        <w:rPr>
          <w:rFonts w:ascii="Times New Roman" w:eastAsia="宋体" w:hAnsi="Times New Roman" w:cs="Times New Roman" w:hint="eastAsia"/>
          <w:bCs/>
          <w:sz w:val="24"/>
          <w:szCs w:val="20"/>
        </w:rPr>
        <w:t>做矩阵相乘操作。得到特征信息块</w:t>
      </w:r>
    </w:p>
    <w:p w14:paraId="07732716" w14:textId="5D464A14" w:rsidR="002E3DE8" w:rsidRPr="002E3DE8" w:rsidRDefault="002E3DE8" w:rsidP="002E3DE8">
      <w:pPr>
        <w:spacing w:line="360" w:lineRule="auto"/>
        <w:jc w:val="left"/>
        <w:rPr>
          <w:rFonts w:ascii="Times New Roman" w:eastAsia="宋体" w:hAnsi="Times New Roman" w:cs="Times New Roman"/>
          <w:bCs/>
          <w:sz w:val="24"/>
          <w:szCs w:val="20"/>
        </w:rPr>
      </w:pPr>
      <w:r>
        <w:rPr>
          <w:rFonts w:ascii="Times New Roman" w:eastAsia="宋体" w:hAnsi="Times New Roman" w:cs="Times New Roman" w:hint="eastAsia"/>
          <w:bCs/>
          <w:sz w:val="24"/>
          <w:szCs w:val="20"/>
        </w:rPr>
        <w:t>G</w:t>
      </w:r>
      <w:r>
        <w:rPr>
          <w:rFonts w:ascii="Times New Roman" w:eastAsia="宋体" w:hAnsi="Times New Roman" w:cs="Times New Roman" w:hint="eastAsia"/>
          <w:bCs/>
          <w:sz w:val="24"/>
          <w:szCs w:val="20"/>
        </w:rPr>
        <w:t>；</w:t>
      </w:r>
    </w:p>
    <w:p w14:paraId="159D1905" w14:textId="6C94C5AB" w:rsidR="002E3DE8" w:rsidRDefault="002E3DE8" w:rsidP="002E3DE8">
      <w:pPr>
        <w:pStyle w:val="a7"/>
        <w:numPr>
          <w:ilvl w:val="0"/>
          <w:numId w:val="3"/>
        </w:numPr>
        <w:spacing w:line="360" w:lineRule="auto"/>
        <w:ind w:firstLineChars="0"/>
        <w:jc w:val="left"/>
        <w:rPr>
          <w:rFonts w:ascii="Times New Roman" w:eastAsia="宋体" w:hAnsi="Times New Roman" w:cs="Times New Roman"/>
          <w:bCs/>
          <w:sz w:val="24"/>
          <w:szCs w:val="20"/>
        </w:rPr>
      </w:pPr>
      <w:r>
        <w:rPr>
          <w:rFonts w:ascii="Times New Roman" w:eastAsia="宋体" w:hAnsi="Times New Roman" w:cs="Times New Roman" w:hint="eastAsia"/>
          <w:bCs/>
          <w:sz w:val="24"/>
          <w:szCs w:val="20"/>
        </w:rPr>
        <w:t>将得到的特征信息块</w:t>
      </w:r>
      <w:r>
        <w:rPr>
          <w:rFonts w:ascii="Times New Roman" w:eastAsia="宋体" w:hAnsi="Times New Roman" w:cs="Times New Roman" w:hint="eastAsia"/>
          <w:bCs/>
          <w:sz w:val="24"/>
          <w:szCs w:val="20"/>
        </w:rPr>
        <w:t>G</w:t>
      </w:r>
      <w:r>
        <w:rPr>
          <w:rFonts w:ascii="Times New Roman" w:eastAsia="宋体" w:hAnsi="Times New Roman" w:cs="Times New Roman" w:hint="eastAsia"/>
          <w:bCs/>
          <w:sz w:val="24"/>
          <w:szCs w:val="20"/>
        </w:rPr>
        <w:t>做尺寸恢复操作；</w:t>
      </w:r>
    </w:p>
    <w:p w14:paraId="51B479B1" w14:textId="77777777" w:rsidR="00572C04" w:rsidRDefault="002E3DE8" w:rsidP="002E3DE8">
      <w:pPr>
        <w:pStyle w:val="a7"/>
        <w:numPr>
          <w:ilvl w:val="0"/>
          <w:numId w:val="3"/>
        </w:numPr>
        <w:spacing w:line="360" w:lineRule="auto"/>
        <w:ind w:firstLineChars="0"/>
        <w:jc w:val="left"/>
        <w:rPr>
          <w:rFonts w:ascii="Times New Roman" w:eastAsia="宋体" w:hAnsi="Times New Roman" w:cs="Times New Roman"/>
          <w:bCs/>
          <w:sz w:val="24"/>
          <w:szCs w:val="20"/>
        </w:rPr>
      </w:pPr>
      <w:r>
        <w:rPr>
          <w:rFonts w:ascii="Times New Roman" w:eastAsia="宋体" w:hAnsi="Times New Roman" w:cs="Times New Roman" w:hint="eastAsia"/>
          <w:bCs/>
          <w:sz w:val="24"/>
          <w:szCs w:val="20"/>
        </w:rPr>
        <w:t>对特征信息块</w:t>
      </w:r>
      <w:r>
        <w:rPr>
          <w:rFonts w:ascii="Times New Roman" w:eastAsia="宋体" w:hAnsi="Times New Roman" w:cs="Times New Roman" w:hint="eastAsia"/>
          <w:bCs/>
          <w:sz w:val="24"/>
          <w:szCs w:val="20"/>
        </w:rPr>
        <w:t>G</w:t>
      </w:r>
      <w:r>
        <w:rPr>
          <w:rFonts w:ascii="Times New Roman" w:eastAsia="宋体" w:hAnsi="Times New Roman" w:cs="Times New Roman" w:hint="eastAsia"/>
          <w:bCs/>
          <w:sz w:val="24"/>
          <w:szCs w:val="20"/>
        </w:rPr>
        <w:t>按照不同分辨率的解码层做卷积或者反卷积操作</w:t>
      </w:r>
      <w:r w:rsidR="00572C04">
        <w:rPr>
          <w:rFonts w:ascii="Times New Roman" w:eastAsia="宋体" w:hAnsi="Times New Roman" w:cs="Times New Roman" w:hint="eastAsia"/>
          <w:bCs/>
          <w:sz w:val="24"/>
          <w:szCs w:val="20"/>
        </w:rPr>
        <w:t>得到不</w:t>
      </w:r>
    </w:p>
    <w:p w14:paraId="22701A3F" w14:textId="563D8914" w:rsidR="002E3DE8" w:rsidRDefault="00572C04" w:rsidP="00572C04">
      <w:pPr>
        <w:spacing w:line="360" w:lineRule="auto"/>
        <w:jc w:val="left"/>
        <w:rPr>
          <w:rFonts w:ascii="Times New Roman" w:eastAsia="宋体" w:hAnsi="Times New Roman" w:cs="Times New Roman"/>
          <w:bCs/>
          <w:sz w:val="24"/>
          <w:szCs w:val="20"/>
        </w:rPr>
      </w:pPr>
      <w:r w:rsidRPr="00572C04">
        <w:rPr>
          <w:rFonts w:ascii="Times New Roman" w:eastAsia="宋体" w:hAnsi="Times New Roman" w:cs="Times New Roman" w:hint="eastAsia"/>
          <w:bCs/>
          <w:sz w:val="24"/>
          <w:szCs w:val="20"/>
        </w:rPr>
        <w:t>同尺寸</w:t>
      </w:r>
      <w:r>
        <w:rPr>
          <w:rFonts w:ascii="Times New Roman" w:eastAsia="宋体" w:hAnsi="Times New Roman" w:cs="Times New Roman" w:hint="eastAsia"/>
          <w:bCs/>
          <w:sz w:val="24"/>
          <w:szCs w:val="20"/>
        </w:rPr>
        <w:t>的特征图，</w:t>
      </w:r>
      <w:r w:rsidR="004834F0">
        <w:rPr>
          <w:rFonts w:ascii="Times New Roman" w:eastAsia="宋体" w:hAnsi="Times New Roman" w:cs="Times New Roman" w:hint="eastAsia"/>
          <w:bCs/>
          <w:sz w:val="24"/>
          <w:szCs w:val="20"/>
        </w:rPr>
        <w:t>再</w:t>
      </w:r>
      <w:r>
        <w:rPr>
          <w:rFonts w:ascii="Times New Roman" w:eastAsia="宋体" w:hAnsi="Times New Roman" w:cs="Times New Roman" w:hint="eastAsia"/>
          <w:bCs/>
          <w:sz w:val="24"/>
          <w:szCs w:val="20"/>
        </w:rPr>
        <w:t>通过跳连接将对应尺寸的特征信息传递到不同解码层达到缓解特征稀释的作用。</w:t>
      </w:r>
    </w:p>
    <w:p w14:paraId="0E085CB9" w14:textId="37CC5673" w:rsidR="00F5434D" w:rsidRDefault="00F5434D" w:rsidP="00572C04">
      <w:pPr>
        <w:spacing w:line="360" w:lineRule="auto"/>
        <w:jc w:val="left"/>
        <w:rPr>
          <w:rFonts w:ascii="Times New Roman" w:eastAsia="宋体" w:hAnsi="Times New Roman" w:cs="Times New Roman"/>
          <w:bCs/>
          <w:sz w:val="24"/>
          <w:szCs w:val="20"/>
        </w:rPr>
      </w:pPr>
      <w:r w:rsidRPr="00F5434D">
        <w:rPr>
          <w:rFonts w:ascii="Times New Roman" w:eastAsia="宋体" w:hAnsi="Times New Roman" w:cs="Times New Roman" w:hint="eastAsia"/>
          <w:bCs/>
          <w:sz w:val="24"/>
          <w:szCs w:val="20"/>
        </w:rPr>
        <w:t>所述步骤（</w:t>
      </w:r>
      <w:r w:rsidRPr="00F5434D">
        <w:rPr>
          <w:rFonts w:ascii="Times New Roman" w:eastAsia="宋体" w:hAnsi="Times New Roman" w:cs="Times New Roman"/>
          <w:bCs/>
          <w:sz w:val="24"/>
          <w:szCs w:val="20"/>
        </w:rPr>
        <w:t>1</w:t>
      </w:r>
      <w:r w:rsidRPr="00F5434D">
        <w:rPr>
          <w:rFonts w:ascii="Times New Roman" w:eastAsia="宋体" w:hAnsi="Times New Roman" w:cs="Times New Roman"/>
          <w:bCs/>
          <w:sz w:val="24"/>
          <w:szCs w:val="20"/>
        </w:rPr>
        <w:t>）的跨层</w:t>
      </w:r>
      <w:r>
        <w:rPr>
          <w:rFonts w:ascii="Times New Roman" w:eastAsia="宋体" w:hAnsi="Times New Roman" w:cs="Times New Roman" w:hint="eastAsia"/>
          <w:bCs/>
          <w:sz w:val="24"/>
          <w:szCs w:val="20"/>
        </w:rPr>
        <w:t>自</w:t>
      </w:r>
      <w:r w:rsidRPr="00F5434D">
        <w:rPr>
          <w:rFonts w:ascii="Times New Roman" w:eastAsia="宋体" w:hAnsi="Times New Roman" w:cs="Times New Roman"/>
          <w:bCs/>
          <w:sz w:val="24"/>
          <w:szCs w:val="20"/>
        </w:rPr>
        <w:t>注意交互模块具体为：</w:t>
      </w:r>
    </w:p>
    <w:p w14:paraId="351D4ADA" w14:textId="22FBD3C9" w:rsidR="00F5434D" w:rsidRDefault="00F5434D" w:rsidP="00F5434D">
      <w:pPr>
        <w:spacing w:line="360" w:lineRule="auto"/>
        <w:ind w:firstLine="420"/>
        <w:jc w:val="left"/>
        <w:rPr>
          <w:rFonts w:ascii="Times New Roman" w:eastAsia="宋体" w:hAnsi="Times New Roman" w:cs="Times New Roman"/>
          <w:bCs/>
          <w:sz w:val="24"/>
          <w:szCs w:val="20"/>
        </w:rPr>
      </w:pPr>
      <w:r>
        <w:rPr>
          <w:rFonts w:ascii="Times New Roman" w:eastAsia="宋体" w:hAnsi="Times New Roman" w:cs="Times New Roman" w:hint="eastAsia"/>
          <w:bCs/>
          <w:sz w:val="24"/>
          <w:szCs w:val="20"/>
        </w:rPr>
        <w:t>I</w:t>
      </w:r>
      <w:r>
        <w:rPr>
          <w:rFonts w:ascii="Times New Roman" w:eastAsia="宋体" w:hAnsi="Times New Roman" w:cs="Times New Roman" w:hint="eastAsia"/>
          <w:bCs/>
          <w:sz w:val="24"/>
          <w:szCs w:val="20"/>
        </w:rPr>
        <w:t>、对于不同编码层特征信息</w:t>
      </w:r>
      <m:oMath>
        <m:sSub>
          <m:sSubPr>
            <m:ctrlPr>
              <w:rPr>
                <w:rFonts w:ascii="Cambria Math" w:eastAsia="宋体" w:hAnsi="Cambria Math" w:cs="Times New Roman"/>
                <w:bCs/>
                <w:i/>
                <w:sz w:val="24"/>
                <w:szCs w:val="20"/>
              </w:rPr>
            </m:ctrlPr>
          </m:sSubPr>
          <m:e>
            <m:r>
              <w:rPr>
                <w:rFonts w:ascii="Cambria Math" w:eastAsia="宋体" w:hAnsi="Cambria Math" w:cs="Times New Roman" w:hint="eastAsia"/>
                <w:sz w:val="24"/>
                <w:szCs w:val="20"/>
              </w:rPr>
              <m:t>C</m:t>
            </m:r>
          </m:e>
          <m:sub>
            <m:r>
              <w:rPr>
                <w:rFonts w:ascii="Cambria Math" w:eastAsia="宋体" w:hAnsi="Cambria Math" w:cs="Times New Roman" w:hint="eastAsia"/>
                <w:sz w:val="24"/>
                <w:szCs w:val="20"/>
              </w:rPr>
              <m:t>n</m:t>
            </m:r>
          </m:sub>
        </m:sSub>
      </m:oMath>
      <w:r>
        <w:rPr>
          <w:rFonts w:ascii="Times New Roman" w:eastAsia="宋体" w:hAnsi="Times New Roman" w:cs="Times New Roman" w:hint="eastAsia"/>
          <w:bCs/>
          <w:sz w:val="24"/>
          <w:szCs w:val="20"/>
        </w:rPr>
        <w:t>做卷积和激活操作，将不同尺度的特征图下采样到同一尺寸大小，即得到特征图</w:t>
      </w:r>
      <m:oMath>
        <m:sSub>
          <m:sSubPr>
            <m:ctrlPr>
              <w:rPr>
                <w:rFonts w:ascii="Cambria Math" w:eastAsia="宋体" w:hAnsi="Cambria Math" w:cs="Times New Roman"/>
                <w:bCs/>
                <w:i/>
                <w:sz w:val="24"/>
                <w:szCs w:val="20"/>
              </w:rPr>
            </m:ctrlPr>
          </m:sSubPr>
          <m:e>
            <m:r>
              <w:rPr>
                <w:rFonts w:ascii="Cambria Math" w:eastAsia="宋体" w:hAnsi="Cambria Math" w:cs="Times New Roman" w:hint="eastAsia"/>
                <w:sz w:val="24"/>
                <w:szCs w:val="20"/>
              </w:rPr>
              <m:t>P</m:t>
            </m:r>
          </m:e>
          <m:sub>
            <m:r>
              <w:rPr>
                <w:rFonts w:ascii="Cambria Math" w:eastAsia="宋体" w:hAnsi="Cambria Math" w:cs="Times New Roman" w:hint="eastAsia"/>
                <w:sz w:val="24"/>
                <w:szCs w:val="20"/>
              </w:rPr>
              <m:t>n</m:t>
            </m:r>
          </m:sub>
        </m:sSub>
      </m:oMath>
      <w:r>
        <w:rPr>
          <w:rFonts w:ascii="Times New Roman" w:eastAsia="宋体" w:hAnsi="Times New Roman" w:cs="Times New Roman" w:hint="eastAsia"/>
          <w:bCs/>
          <w:sz w:val="24"/>
          <w:szCs w:val="20"/>
        </w:rPr>
        <w:t>；</w:t>
      </w:r>
    </w:p>
    <w:p w14:paraId="31F892D2" w14:textId="54C6001C" w:rsidR="00F5434D" w:rsidRDefault="00F5434D" w:rsidP="00F5434D">
      <w:pPr>
        <w:spacing w:line="360" w:lineRule="auto"/>
        <w:ind w:firstLine="420"/>
        <w:jc w:val="left"/>
        <w:rPr>
          <w:rFonts w:ascii="Times New Roman" w:eastAsia="宋体" w:hAnsi="Times New Roman" w:cs="Times New Roman"/>
          <w:bCs/>
          <w:sz w:val="24"/>
          <w:szCs w:val="20"/>
        </w:rPr>
      </w:pPr>
      <w:r>
        <w:rPr>
          <w:rFonts w:ascii="Times New Roman" w:eastAsia="宋体" w:hAnsi="Times New Roman" w:cs="Times New Roman" w:hint="eastAsia"/>
          <w:bCs/>
          <w:sz w:val="24"/>
          <w:szCs w:val="20"/>
        </w:rPr>
        <w:t>II</w:t>
      </w:r>
      <w:r>
        <w:rPr>
          <w:rFonts w:ascii="Times New Roman" w:eastAsia="宋体" w:hAnsi="Times New Roman" w:cs="Times New Roman" w:hint="eastAsia"/>
          <w:bCs/>
          <w:sz w:val="24"/>
          <w:szCs w:val="20"/>
        </w:rPr>
        <w:t>、在对每一个特征图</w:t>
      </w:r>
      <m:oMath>
        <m:sSub>
          <m:sSubPr>
            <m:ctrlPr>
              <w:rPr>
                <w:rFonts w:ascii="Cambria Math" w:eastAsia="宋体" w:hAnsi="Cambria Math" w:cs="Times New Roman"/>
                <w:bCs/>
                <w:i/>
                <w:sz w:val="24"/>
                <w:szCs w:val="20"/>
              </w:rPr>
            </m:ctrlPr>
          </m:sSubPr>
          <m:e>
            <m:r>
              <w:rPr>
                <w:rFonts w:ascii="Cambria Math" w:eastAsia="宋体" w:hAnsi="Cambria Math" w:cs="Times New Roman" w:hint="eastAsia"/>
                <w:sz w:val="24"/>
                <w:szCs w:val="20"/>
              </w:rPr>
              <m:t>P</m:t>
            </m:r>
          </m:e>
          <m:sub>
            <m:r>
              <w:rPr>
                <w:rFonts w:ascii="Cambria Math" w:eastAsia="宋体" w:hAnsi="Cambria Math" w:cs="Times New Roman" w:hint="eastAsia"/>
                <w:sz w:val="24"/>
                <w:szCs w:val="20"/>
              </w:rPr>
              <m:t>n</m:t>
            </m:r>
          </m:sub>
        </m:sSub>
      </m:oMath>
      <w:r>
        <w:rPr>
          <w:rFonts w:ascii="Times New Roman" w:eastAsia="宋体" w:hAnsi="Times New Roman" w:cs="Times New Roman" w:hint="eastAsia"/>
          <w:bCs/>
          <w:sz w:val="24"/>
          <w:szCs w:val="20"/>
        </w:rPr>
        <w:t>做</w:t>
      </w:r>
      <w:r>
        <w:rPr>
          <w:rFonts w:ascii="Times New Roman" w:eastAsia="宋体" w:hAnsi="Times New Roman" w:cs="Times New Roman" w:hint="eastAsia"/>
          <w:bCs/>
          <w:sz w:val="24"/>
          <w:szCs w:val="20"/>
        </w:rPr>
        <w:t>Unflod</w:t>
      </w:r>
      <w:r>
        <w:rPr>
          <w:rFonts w:ascii="Times New Roman" w:eastAsia="宋体" w:hAnsi="Times New Roman" w:cs="Times New Roman" w:hint="eastAsia"/>
          <w:bCs/>
          <w:sz w:val="24"/>
          <w:szCs w:val="20"/>
        </w:rPr>
        <w:t>操作，将</w:t>
      </w:r>
      <m:oMath>
        <m:sSub>
          <m:sSubPr>
            <m:ctrlPr>
              <w:rPr>
                <w:rFonts w:ascii="Cambria Math" w:eastAsia="宋体" w:hAnsi="Cambria Math" w:cs="Times New Roman"/>
                <w:bCs/>
                <w:i/>
                <w:sz w:val="24"/>
                <w:szCs w:val="20"/>
              </w:rPr>
            </m:ctrlPr>
          </m:sSubPr>
          <m:e>
            <m:r>
              <w:rPr>
                <w:rFonts w:ascii="Cambria Math" w:eastAsia="宋体" w:hAnsi="Cambria Math" w:cs="Times New Roman" w:hint="eastAsia"/>
                <w:sz w:val="24"/>
                <w:szCs w:val="20"/>
              </w:rPr>
              <m:t>P</m:t>
            </m:r>
          </m:e>
          <m:sub>
            <m:r>
              <w:rPr>
                <w:rFonts w:ascii="Cambria Math" w:eastAsia="宋体" w:hAnsi="Cambria Math" w:cs="Times New Roman" w:hint="eastAsia"/>
                <w:sz w:val="24"/>
                <w:szCs w:val="20"/>
              </w:rPr>
              <m:t>n</m:t>
            </m:r>
          </m:sub>
        </m:sSub>
      </m:oMath>
      <w:r>
        <w:rPr>
          <w:rFonts w:ascii="Times New Roman" w:eastAsia="宋体" w:hAnsi="Times New Roman" w:cs="Times New Roman" w:hint="eastAsia"/>
          <w:bCs/>
          <w:sz w:val="24"/>
          <w:szCs w:val="20"/>
        </w:rPr>
        <w:t>进行切片并且改变每个特征图原有的尺寸大小；</w:t>
      </w:r>
    </w:p>
    <w:p w14:paraId="4AFF045E" w14:textId="6F0E5D73" w:rsidR="00F5434D" w:rsidRDefault="00F5434D" w:rsidP="00F5434D">
      <w:pPr>
        <w:spacing w:line="360" w:lineRule="auto"/>
        <w:ind w:firstLine="420"/>
        <w:jc w:val="left"/>
        <w:rPr>
          <w:rFonts w:ascii="Times New Roman" w:eastAsia="宋体" w:hAnsi="Times New Roman" w:cs="Times New Roman"/>
          <w:bCs/>
          <w:sz w:val="24"/>
          <w:szCs w:val="20"/>
        </w:rPr>
      </w:pPr>
      <w:r>
        <w:rPr>
          <w:rFonts w:ascii="Times New Roman" w:eastAsia="宋体" w:hAnsi="Times New Roman" w:cs="Times New Roman" w:hint="eastAsia"/>
          <w:bCs/>
          <w:sz w:val="24"/>
          <w:szCs w:val="20"/>
        </w:rPr>
        <w:t>III</w:t>
      </w:r>
      <w:r>
        <w:rPr>
          <w:rFonts w:ascii="Times New Roman" w:eastAsia="宋体" w:hAnsi="Times New Roman" w:cs="Times New Roman" w:hint="eastAsia"/>
          <w:bCs/>
          <w:sz w:val="24"/>
          <w:szCs w:val="20"/>
        </w:rPr>
        <w:t>、然后按照顺序从上往下做矩阵相乘的操作，得到一个新的特征图</w:t>
      </w:r>
      <w:r>
        <w:rPr>
          <w:rFonts w:ascii="Times New Roman" w:eastAsia="宋体" w:hAnsi="Times New Roman" w:cs="Times New Roman" w:hint="eastAsia"/>
          <w:bCs/>
          <w:sz w:val="24"/>
          <w:szCs w:val="20"/>
        </w:rPr>
        <w:t>G</w:t>
      </w:r>
      <w:r>
        <w:rPr>
          <w:rFonts w:ascii="Times New Roman" w:eastAsia="宋体" w:hAnsi="Times New Roman" w:cs="Times New Roman" w:hint="eastAsia"/>
          <w:bCs/>
          <w:sz w:val="24"/>
          <w:szCs w:val="20"/>
        </w:rPr>
        <w:t>；</w:t>
      </w:r>
    </w:p>
    <w:p w14:paraId="1523FE9D" w14:textId="139AB66B" w:rsidR="00F5434D" w:rsidRDefault="00F5434D" w:rsidP="00F5434D">
      <w:pPr>
        <w:spacing w:line="360" w:lineRule="auto"/>
        <w:ind w:firstLine="420"/>
        <w:jc w:val="left"/>
        <w:rPr>
          <w:rFonts w:ascii="Times New Roman" w:eastAsia="宋体" w:hAnsi="Times New Roman" w:cs="Times New Roman"/>
          <w:bCs/>
          <w:sz w:val="24"/>
          <w:szCs w:val="20"/>
        </w:rPr>
      </w:pPr>
      <w:r>
        <w:rPr>
          <w:rFonts w:ascii="Times New Roman" w:eastAsia="宋体" w:hAnsi="Times New Roman" w:cs="Times New Roman" w:hint="eastAsia"/>
          <w:bCs/>
          <w:sz w:val="24"/>
          <w:szCs w:val="20"/>
        </w:rPr>
        <w:t>IV</w:t>
      </w:r>
      <w:r>
        <w:rPr>
          <w:rFonts w:ascii="Times New Roman" w:eastAsia="宋体" w:hAnsi="Times New Roman" w:cs="Times New Roman" w:hint="eastAsia"/>
          <w:bCs/>
          <w:sz w:val="24"/>
          <w:szCs w:val="20"/>
        </w:rPr>
        <w:t>、按照解码层的尺寸大小对特征图</w:t>
      </w:r>
      <w:r>
        <w:rPr>
          <w:rFonts w:ascii="Times New Roman" w:eastAsia="宋体" w:hAnsi="Times New Roman" w:cs="Times New Roman" w:hint="eastAsia"/>
          <w:bCs/>
          <w:sz w:val="24"/>
          <w:szCs w:val="20"/>
        </w:rPr>
        <w:t>G</w:t>
      </w:r>
      <w:r>
        <w:rPr>
          <w:rFonts w:ascii="Times New Roman" w:eastAsia="宋体" w:hAnsi="Times New Roman" w:cs="Times New Roman" w:hint="eastAsia"/>
          <w:bCs/>
          <w:sz w:val="24"/>
          <w:szCs w:val="20"/>
        </w:rPr>
        <w:t>做卷积激活、反卷积激活、反卷积激活三种操作，得到新的特征图</w:t>
      </w:r>
      <m:oMath>
        <m:sSub>
          <m:sSubPr>
            <m:ctrlPr>
              <w:rPr>
                <w:rFonts w:ascii="Cambria Math" w:eastAsia="宋体" w:hAnsi="Cambria Math" w:cs="Times New Roman"/>
                <w:bCs/>
                <w:i/>
                <w:sz w:val="24"/>
                <w:szCs w:val="20"/>
              </w:rPr>
            </m:ctrlPr>
          </m:sSubPr>
          <m:e>
            <m:r>
              <w:rPr>
                <w:rFonts w:ascii="Cambria Math" w:eastAsia="宋体" w:hAnsi="Cambria Math" w:cs="Times New Roman" w:hint="eastAsia"/>
                <w:sz w:val="24"/>
                <w:szCs w:val="20"/>
              </w:rPr>
              <m:t>I</m:t>
            </m:r>
          </m:e>
          <m:sub>
            <m:r>
              <w:rPr>
                <w:rFonts w:ascii="Cambria Math" w:eastAsia="宋体" w:hAnsi="Cambria Math" w:cs="Times New Roman" w:hint="eastAsia"/>
                <w:sz w:val="24"/>
                <w:szCs w:val="20"/>
              </w:rPr>
              <m:t>i</m:t>
            </m:r>
          </m:sub>
        </m:sSub>
      </m:oMath>
      <w:r w:rsidR="000E58F2">
        <w:rPr>
          <w:rFonts w:ascii="Times New Roman" w:eastAsia="宋体" w:hAnsi="Times New Roman" w:cs="Times New Roman" w:hint="eastAsia"/>
          <w:bCs/>
          <w:sz w:val="24"/>
          <w:szCs w:val="20"/>
        </w:rPr>
        <w:t>，</w:t>
      </w:r>
      <m:oMath>
        <m:r>
          <w:rPr>
            <w:rFonts w:ascii="Cambria Math" w:eastAsia="宋体" w:hAnsi="Cambria Math" w:cs="Times New Roman" w:hint="eastAsia"/>
            <w:sz w:val="24"/>
            <w:szCs w:val="20"/>
          </w:rPr>
          <m:t>i</m:t>
        </m:r>
        <m:r>
          <w:rPr>
            <w:rFonts w:ascii="Cambria Math" w:eastAsia="宋体" w:hAnsi="Cambria Math" w:cs="Times New Roman"/>
            <w:sz w:val="24"/>
            <w:szCs w:val="20"/>
          </w:rPr>
          <m:t>∈</m:t>
        </m:r>
        <m:r>
          <w:rPr>
            <w:rFonts w:ascii="Cambria Math" w:eastAsia="宋体" w:hAnsi="Cambria Math" w:cs="Times New Roman" w:hint="eastAsia"/>
            <w:sz w:val="24"/>
            <w:szCs w:val="20"/>
          </w:rPr>
          <m:t>{</m:t>
        </m:r>
        <m:r>
          <w:rPr>
            <w:rFonts w:ascii="Cambria Math" w:eastAsia="宋体" w:hAnsi="Cambria Math" w:cs="Times New Roman"/>
            <w:sz w:val="24"/>
            <w:szCs w:val="20"/>
          </w:rPr>
          <m:t>1,2,3</m:t>
        </m:r>
        <m:r>
          <w:rPr>
            <w:rFonts w:ascii="Cambria Math" w:eastAsia="宋体" w:hAnsi="Cambria Math" w:cs="Times New Roman" w:hint="eastAsia"/>
            <w:sz w:val="24"/>
            <w:szCs w:val="20"/>
          </w:rPr>
          <m:t>}</m:t>
        </m:r>
      </m:oMath>
      <w:r w:rsidR="000E58F2">
        <w:rPr>
          <w:rFonts w:ascii="Times New Roman" w:eastAsia="宋体" w:hAnsi="Times New Roman" w:cs="Times New Roman" w:hint="eastAsia"/>
          <w:bCs/>
          <w:sz w:val="24"/>
          <w:szCs w:val="20"/>
        </w:rPr>
        <w:t>。</w:t>
      </w:r>
    </w:p>
    <w:p w14:paraId="3154E523" w14:textId="6303B1CC" w:rsidR="000E58F2" w:rsidRPr="00F5434D" w:rsidRDefault="000E58F2" w:rsidP="00F5434D">
      <w:pPr>
        <w:spacing w:line="360" w:lineRule="auto"/>
        <w:ind w:firstLine="420"/>
        <w:jc w:val="left"/>
        <w:rPr>
          <w:rFonts w:ascii="Times New Roman" w:eastAsia="宋体" w:hAnsi="Times New Roman" w:cs="Times New Roman"/>
          <w:bCs/>
          <w:sz w:val="24"/>
          <w:szCs w:val="20"/>
        </w:rPr>
      </w:pPr>
      <w:r>
        <w:rPr>
          <w:rFonts w:ascii="Times New Roman" w:eastAsia="宋体" w:hAnsi="Times New Roman" w:cs="Times New Roman" w:hint="eastAsia"/>
          <w:bCs/>
          <w:sz w:val="24"/>
          <w:szCs w:val="20"/>
        </w:rPr>
        <w:t>V</w:t>
      </w:r>
      <w:r>
        <w:rPr>
          <w:rFonts w:ascii="Times New Roman" w:eastAsia="宋体" w:hAnsi="Times New Roman" w:cs="Times New Roman" w:hint="eastAsia"/>
          <w:bCs/>
          <w:sz w:val="24"/>
          <w:szCs w:val="20"/>
        </w:rPr>
        <w:t>、通过跳连接将</w:t>
      </w:r>
      <m:oMath>
        <m:sSub>
          <m:sSubPr>
            <m:ctrlPr>
              <w:rPr>
                <w:rFonts w:ascii="Cambria Math" w:eastAsia="宋体" w:hAnsi="Cambria Math" w:cs="Times New Roman"/>
                <w:bCs/>
                <w:i/>
                <w:sz w:val="24"/>
                <w:szCs w:val="20"/>
              </w:rPr>
            </m:ctrlPr>
          </m:sSubPr>
          <m:e>
            <m:r>
              <w:rPr>
                <w:rFonts w:ascii="Cambria Math" w:eastAsia="宋体" w:hAnsi="Cambria Math" w:cs="Times New Roman" w:hint="eastAsia"/>
                <w:sz w:val="24"/>
                <w:szCs w:val="20"/>
              </w:rPr>
              <m:t>I</m:t>
            </m:r>
          </m:e>
          <m:sub>
            <m:r>
              <w:rPr>
                <w:rFonts w:ascii="Cambria Math" w:eastAsia="宋体" w:hAnsi="Cambria Math" w:cs="Times New Roman" w:hint="eastAsia"/>
                <w:sz w:val="24"/>
                <w:szCs w:val="20"/>
              </w:rPr>
              <m:t>i</m:t>
            </m:r>
          </m:sub>
        </m:sSub>
      </m:oMath>
      <w:r>
        <w:rPr>
          <w:rFonts w:ascii="Times New Roman" w:eastAsia="宋体" w:hAnsi="Times New Roman" w:cs="Times New Roman" w:hint="eastAsia"/>
          <w:bCs/>
          <w:sz w:val="24"/>
          <w:szCs w:val="20"/>
        </w:rPr>
        <w:t>融合到对应的解码层。</w:t>
      </w:r>
    </w:p>
    <w:p w14:paraId="6496D2C6" w14:textId="21CDE2F3" w:rsidR="002E3DE8" w:rsidRDefault="000E58F2" w:rsidP="002E3DE8">
      <w:pPr>
        <w:spacing w:line="360" w:lineRule="auto"/>
        <w:jc w:val="left"/>
        <w:rPr>
          <w:rFonts w:ascii="Times New Roman" w:eastAsia="宋体" w:hAnsi="Times New Roman" w:cs="Times New Roman"/>
          <w:bCs/>
          <w:sz w:val="24"/>
          <w:szCs w:val="20"/>
        </w:rPr>
      </w:pPr>
      <w:r>
        <w:rPr>
          <w:rFonts w:ascii="Times New Roman" w:eastAsia="宋体" w:hAnsi="Times New Roman" w:cs="Times New Roman"/>
          <w:bCs/>
          <w:sz w:val="24"/>
          <w:szCs w:val="20"/>
        </w:rPr>
        <w:tab/>
      </w:r>
      <w:r w:rsidRPr="000E58F2">
        <w:rPr>
          <w:rFonts w:ascii="Times New Roman" w:eastAsia="宋体" w:hAnsi="Times New Roman" w:cs="Times New Roman" w:hint="eastAsia"/>
          <w:bCs/>
          <w:sz w:val="24"/>
          <w:szCs w:val="20"/>
        </w:rPr>
        <w:t>在步骤（</w:t>
      </w:r>
      <w:r w:rsidRPr="000E58F2">
        <w:rPr>
          <w:rFonts w:ascii="Times New Roman" w:eastAsia="宋体" w:hAnsi="Times New Roman" w:cs="Times New Roman"/>
          <w:bCs/>
          <w:sz w:val="24"/>
          <w:szCs w:val="20"/>
        </w:rPr>
        <w:t>2</w:t>
      </w:r>
      <w:r w:rsidRPr="000E58F2">
        <w:rPr>
          <w:rFonts w:ascii="Times New Roman" w:eastAsia="宋体" w:hAnsi="Times New Roman" w:cs="Times New Roman"/>
          <w:bCs/>
          <w:sz w:val="24"/>
          <w:szCs w:val="20"/>
        </w:rPr>
        <w:t>）中，使用了</w:t>
      </w:r>
      <w:r w:rsidRPr="00AC5E96">
        <w:rPr>
          <w:rFonts w:ascii="Times New Roman" w:eastAsia="宋体" w:hAnsi="Times New Roman" w:cs="Times New Roman" w:hint="eastAsia"/>
          <w:bCs/>
          <w:sz w:val="24"/>
          <w:szCs w:val="20"/>
        </w:rPr>
        <w:t>多解码重构</w:t>
      </w:r>
      <w:r w:rsidRPr="000E58F2">
        <w:rPr>
          <w:rFonts w:ascii="Times New Roman" w:eastAsia="宋体" w:hAnsi="Times New Roman" w:cs="Times New Roman"/>
          <w:bCs/>
          <w:sz w:val="24"/>
          <w:szCs w:val="20"/>
        </w:rPr>
        <w:t>模块</w:t>
      </w:r>
      <w:r>
        <w:rPr>
          <w:rFonts w:ascii="Times New Roman" w:eastAsia="宋体" w:hAnsi="Times New Roman" w:cs="Times New Roman" w:hint="eastAsia"/>
          <w:bCs/>
          <w:sz w:val="24"/>
          <w:szCs w:val="20"/>
        </w:rPr>
        <w:t>，其工作机制如图三所示，主要包</w:t>
      </w:r>
      <w:r>
        <w:rPr>
          <w:rFonts w:ascii="Times New Roman" w:eastAsia="宋体" w:hAnsi="Times New Roman" w:cs="Times New Roman" w:hint="eastAsia"/>
          <w:bCs/>
          <w:sz w:val="24"/>
          <w:szCs w:val="20"/>
        </w:rPr>
        <w:lastRenderedPageBreak/>
        <w:t>括聚合</w:t>
      </w:r>
      <w:r>
        <w:rPr>
          <w:rFonts w:ascii="Times New Roman" w:eastAsia="宋体" w:hAnsi="Times New Roman" w:cs="Times New Roman" w:hint="eastAsia"/>
          <w:bCs/>
          <w:sz w:val="24"/>
          <w:szCs w:val="20"/>
        </w:rPr>
        <w:t>-</w:t>
      </w:r>
      <w:r>
        <w:rPr>
          <w:rFonts w:ascii="Times New Roman" w:eastAsia="宋体" w:hAnsi="Times New Roman" w:cs="Times New Roman" w:hint="eastAsia"/>
          <w:bCs/>
          <w:sz w:val="24"/>
          <w:szCs w:val="20"/>
        </w:rPr>
        <w:t>分散</w:t>
      </w:r>
      <w:r>
        <w:rPr>
          <w:rFonts w:ascii="Times New Roman" w:eastAsia="宋体" w:hAnsi="Times New Roman" w:cs="Times New Roman" w:hint="eastAsia"/>
          <w:bCs/>
          <w:sz w:val="24"/>
          <w:szCs w:val="20"/>
        </w:rPr>
        <w:t>-</w:t>
      </w:r>
      <w:r>
        <w:rPr>
          <w:rFonts w:ascii="Times New Roman" w:eastAsia="宋体" w:hAnsi="Times New Roman" w:cs="Times New Roman" w:hint="eastAsia"/>
          <w:bCs/>
          <w:sz w:val="24"/>
          <w:szCs w:val="20"/>
        </w:rPr>
        <w:t>再聚合操作。在聚合操作中，将不同分辨率的解码层特征信息先融合一个信息块，在通过等差卷积组获得不同感受野的特征图，并将不同的特征图再次融合。并将融合后的特征图用于原信息块的权重分配。通过将解码阶段的特征信息全部用于图像重构，减少图像恢复过程中的信息丢失，是的恢复后图像更加清晰真实。</w:t>
      </w:r>
      <w:r w:rsidR="00D60E8D">
        <w:rPr>
          <w:rFonts w:ascii="Times New Roman" w:eastAsia="宋体" w:hAnsi="Times New Roman" w:cs="Times New Roman" w:hint="eastAsia"/>
          <w:bCs/>
          <w:sz w:val="24"/>
          <w:szCs w:val="20"/>
        </w:rPr>
        <w:t>具体步骤如下：</w:t>
      </w:r>
    </w:p>
    <w:p w14:paraId="72884B88" w14:textId="39AE2543" w:rsidR="00927646" w:rsidRDefault="00927646" w:rsidP="00927646">
      <w:pPr>
        <w:pStyle w:val="a7"/>
        <w:numPr>
          <w:ilvl w:val="0"/>
          <w:numId w:val="3"/>
        </w:numPr>
        <w:spacing w:line="360" w:lineRule="auto"/>
        <w:ind w:firstLineChars="0"/>
        <w:jc w:val="left"/>
        <w:rPr>
          <w:rFonts w:ascii="Times New Roman" w:eastAsia="宋体" w:hAnsi="Times New Roman" w:cs="Times New Roman"/>
          <w:bCs/>
          <w:sz w:val="24"/>
          <w:szCs w:val="20"/>
        </w:rPr>
      </w:pPr>
      <w:r>
        <w:rPr>
          <w:rFonts w:ascii="Times New Roman" w:eastAsia="宋体" w:hAnsi="Times New Roman" w:cs="Times New Roman" w:hint="eastAsia"/>
          <w:bCs/>
          <w:sz w:val="24"/>
          <w:szCs w:val="20"/>
        </w:rPr>
        <w:t>将不同分辨率的解码层信息输入到多解码重构块中；</w:t>
      </w:r>
    </w:p>
    <w:p w14:paraId="0BD4CD14" w14:textId="7CE52765" w:rsidR="00927646" w:rsidRPr="00927646" w:rsidRDefault="00927646" w:rsidP="00927646">
      <w:pPr>
        <w:pStyle w:val="a7"/>
        <w:numPr>
          <w:ilvl w:val="0"/>
          <w:numId w:val="3"/>
        </w:numPr>
        <w:spacing w:line="360" w:lineRule="auto"/>
        <w:ind w:firstLineChars="0"/>
        <w:jc w:val="left"/>
        <w:rPr>
          <w:rFonts w:ascii="Times New Roman" w:eastAsia="宋体" w:hAnsi="Times New Roman" w:cs="Times New Roman"/>
          <w:bCs/>
          <w:sz w:val="24"/>
          <w:szCs w:val="20"/>
        </w:rPr>
      </w:pPr>
      <w:r>
        <w:rPr>
          <w:rFonts w:ascii="Times New Roman" w:eastAsia="宋体" w:hAnsi="Times New Roman" w:cs="Times New Roman" w:hint="eastAsia"/>
          <w:bCs/>
          <w:sz w:val="24"/>
          <w:szCs w:val="20"/>
        </w:rPr>
        <w:t>先将解码层信息通过尺度变换后在通道维度的连接，得到一个简易的特</w:t>
      </w:r>
    </w:p>
    <w:p w14:paraId="4223685C" w14:textId="558A7160" w:rsidR="00153FF7" w:rsidRDefault="00927646" w:rsidP="002E3DE8">
      <w:pPr>
        <w:spacing w:line="360" w:lineRule="auto"/>
        <w:jc w:val="left"/>
        <w:rPr>
          <w:rFonts w:ascii="Times New Roman" w:eastAsia="宋体" w:hAnsi="Times New Roman" w:cs="Times New Roman"/>
          <w:bCs/>
          <w:sz w:val="24"/>
          <w:szCs w:val="20"/>
        </w:rPr>
      </w:pPr>
      <w:r>
        <w:rPr>
          <w:rFonts w:ascii="Times New Roman" w:eastAsia="宋体" w:hAnsi="Times New Roman" w:cs="Times New Roman" w:hint="eastAsia"/>
          <w:bCs/>
          <w:sz w:val="24"/>
          <w:szCs w:val="20"/>
        </w:rPr>
        <w:t>易的特征重构块；</w:t>
      </w:r>
    </w:p>
    <w:p w14:paraId="70FC7C18" w14:textId="3B2C5DF2" w:rsidR="00927646" w:rsidRDefault="00927646" w:rsidP="00927646">
      <w:pPr>
        <w:pStyle w:val="a7"/>
        <w:numPr>
          <w:ilvl w:val="0"/>
          <w:numId w:val="3"/>
        </w:numPr>
        <w:spacing w:line="360" w:lineRule="auto"/>
        <w:ind w:firstLineChars="0"/>
        <w:jc w:val="left"/>
        <w:rPr>
          <w:rFonts w:ascii="Times New Roman" w:eastAsia="宋体" w:hAnsi="Times New Roman" w:cs="Times New Roman"/>
          <w:bCs/>
          <w:sz w:val="24"/>
          <w:szCs w:val="20"/>
        </w:rPr>
      </w:pPr>
      <w:r>
        <w:rPr>
          <w:rFonts w:ascii="Times New Roman" w:eastAsia="宋体" w:hAnsi="Times New Roman" w:cs="Times New Roman" w:hint="eastAsia"/>
          <w:bCs/>
          <w:sz w:val="24"/>
          <w:szCs w:val="20"/>
        </w:rPr>
        <w:t>将特征重构快输入到不同大小卷积核；</w:t>
      </w:r>
    </w:p>
    <w:p w14:paraId="301CE03C" w14:textId="20195B08" w:rsidR="00927646" w:rsidRDefault="00927646" w:rsidP="00927646">
      <w:pPr>
        <w:pStyle w:val="a7"/>
        <w:numPr>
          <w:ilvl w:val="0"/>
          <w:numId w:val="3"/>
        </w:numPr>
        <w:spacing w:line="360" w:lineRule="auto"/>
        <w:ind w:firstLineChars="0"/>
        <w:jc w:val="left"/>
        <w:rPr>
          <w:rFonts w:ascii="Times New Roman" w:eastAsia="宋体" w:hAnsi="Times New Roman" w:cs="Times New Roman"/>
          <w:bCs/>
          <w:sz w:val="24"/>
          <w:szCs w:val="20"/>
        </w:rPr>
      </w:pPr>
      <w:r>
        <w:rPr>
          <w:rFonts w:ascii="Times New Roman" w:eastAsia="宋体" w:hAnsi="Times New Roman" w:cs="Times New Roman" w:hint="eastAsia"/>
          <w:bCs/>
          <w:sz w:val="24"/>
          <w:szCs w:val="20"/>
        </w:rPr>
        <w:t>把步骤⑨中得到不同感受野的特征做通道维度的连接；</w:t>
      </w:r>
    </w:p>
    <w:p w14:paraId="07C606C5" w14:textId="621B4790" w:rsidR="00927646" w:rsidRDefault="00927646" w:rsidP="00927646">
      <w:pPr>
        <w:pStyle w:val="a7"/>
        <w:numPr>
          <w:ilvl w:val="0"/>
          <w:numId w:val="3"/>
        </w:numPr>
        <w:spacing w:line="360" w:lineRule="auto"/>
        <w:ind w:firstLineChars="0"/>
        <w:jc w:val="left"/>
        <w:rPr>
          <w:rFonts w:ascii="Times New Roman" w:eastAsia="宋体" w:hAnsi="Times New Roman" w:cs="Times New Roman"/>
          <w:bCs/>
          <w:sz w:val="24"/>
          <w:szCs w:val="20"/>
        </w:rPr>
      </w:pPr>
      <w:r>
        <w:rPr>
          <w:rFonts w:ascii="Times New Roman" w:eastAsia="宋体" w:hAnsi="Times New Roman" w:cs="Times New Roman" w:hint="eastAsia"/>
          <w:bCs/>
          <w:sz w:val="24"/>
          <w:szCs w:val="20"/>
        </w:rPr>
        <w:t>在对步骤⑩中得到的特征图做简易的卷积得到一个新的特征图；</w:t>
      </w:r>
    </w:p>
    <w:p w14:paraId="4B955BC5" w14:textId="69C22E65" w:rsidR="00927646" w:rsidRDefault="00927646" w:rsidP="00927646">
      <w:pPr>
        <w:pStyle w:val="a7"/>
        <w:numPr>
          <w:ilvl w:val="0"/>
          <w:numId w:val="3"/>
        </w:numPr>
        <w:spacing w:line="360" w:lineRule="auto"/>
        <w:ind w:firstLineChars="0"/>
        <w:jc w:val="left"/>
        <w:rPr>
          <w:rFonts w:ascii="Times New Roman" w:eastAsia="宋体" w:hAnsi="Times New Roman" w:cs="Times New Roman"/>
          <w:bCs/>
          <w:sz w:val="24"/>
          <w:szCs w:val="20"/>
        </w:rPr>
      </w:pPr>
      <w:r>
        <w:rPr>
          <w:rFonts w:ascii="Times New Roman" w:eastAsia="宋体" w:hAnsi="Times New Roman" w:cs="Times New Roman" w:hint="eastAsia"/>
          <w:bCs/>
          <w:sz w:val="24"/>
          <w:szCs w:val="20"/>
        </w:rPr>
        <w:t>将特征重构块与该特征图相乘后用于图像重构。</w:t>
      </w:r>
    </w:p>
    <w:p w14:paraId="6986CC5B" w14:textId="2C8856A8" w:rsidR="00BB0037" w:rsidRDefault="00BB0037" w:rsidP="00BB0037">
      <w:pPr>
        <w:pStyle w:val="a9"/>
        <w:overflowPunct w:val="0"/>
        <w:autoSpaceDE w:val="0"/>
        <w:rPr>
          <w:rFonts w:ascii="宋体" w:hAnsi="宋体"/>
          <w:sz w:val="24"/>
          <w:szCs w:val="24"/>
        </w:rPr>
      </w:pPr>
      <w:r>
        <w:rPr>
          <w:rFonts w:ascii="宋体" w:hAnsi="宋体" w:hint="eastAsia"/>
          <w:sz w:val="24"/>
          <w:szCs w:val="24"/>
        </w:rPr>
        <w:t>所述步骤（</w:t>
      </w:r>
      <w:r>
        <w:rPr>
          <w:rFonts w:hint="eastAsia"/>
          <w:sz w:val="24"/>
          <w:szCs w:val="24"/>
        </w:rPr>
        <w:t>2</w:t>
      </w:r>
      <w:r>
        <w:rPr>
          <w:rFonts w:ascii="宋体" w:hAnsi="宋体" w:hint="eastAsia"/>
          <w:sz w:val="24"/>
          <w:szCs w:val="24"/>
        </w:rPr>
        <w:t>）的</w:t>
      </w:r>
      <w:r w:rsidRPr="00AC5E96">
        <w:rPr>
          <w:rFonts w:hint="eastAsia"/>
          <w:bCs/>
          <w:sz w:val="24"/>
          <w:szCs w:val="20"/>
        </w:rPr>
        <w:t>多解码重构</w:t>
      </w:r>
      <w:r w:rsidRPr="000E58F2">
        <w:rPr>
          <w:bCs/>
          <w:sz w:val="24"/>
          <w:szCs w:val="20"/>
        </w:rPr>
        <w:t>模块</w:t>
      </w:r>
      <w:r>
        <w:rPr>
          <w:rFonts w:ascii="宋体" w:hAnsi="宋体" w:hint="eastAsia"/>
          <w:sz w:val="24"/>
          <w:szCs w:val="24"/>
        </w:rPr>
        <w:t>具体为：</w:t>
      </w:r>
    </w:p>
    <w:p w14:paraId="057129D3" w14:textId="371CB7EA" w:rsidR="00BB0037" w:rsidRDefault="00BB0037" w:rsidP="00BB0037">
      <w:pPr>
        <w:pStyle w:val="a9"/>
        <w:overflowPunct w:val="0"/>
        <w:autoSpaceDE w:val="0"/>
        <w:rPr>
          <w:rFonts w:ascii="宋体" w:hAnsi="宋体"/>
          <w:sz w:val="24"/>
          <w:szCs w:val="24"/>
        </w:rPr>
      </w:pPr>
      <w:r>
        <w:rPr>
          <w:rFonts w:ascii="宋体" w:hAnsi="宋体"/>
          <w:sz w:val="24"/>
          <w:szCs w:val="24"/>
        </w:rPr>
        <w:tab/>
      </w:r>
      <w:r>
        <w:rPr>
          <w:rFonts w:ascii="宋体" w:hAnsi="宋体" w:hint="eastAsia"/>
          <w:sz w:val="24"/>
          <w:szCs w:val="24"/>
        </w:rPr>
        <w:t>VI、通过反卷积和激活函数将不同尺寸的解码层特征上采样到同一尺寸；</w:t>
      </w:r>
    </w:p>
    <w:p w14:paraId="63C85B94" w14:textId="74A1A8B6" w:rsidR="00BB0037" w:rsidRDefault="00BB0037" w:rsidP="00BB0037">
      <w:pPr>
        <w:pStyle w:val="a9"/>
        <w:overflowPunct w:val="0"/>
        <w:autoSpaceDE w:val="0"/>
        <w:rPr>
          <w:rFonts w:ascii="宋体" w:hAnsi="宋体"/>
          <w:sz w:val="24"/>
          <w:szCs w:val="24"/>
        </w:rPr>
      </w:pPr>
      <w:r>
        <w:rPr>
          <w:rFonts w:ascii="宋体" w:hAnsi="宋体"/>
          <w:sz w:val="24"/>
          <w:szCs w:val="24"/>
        </w:rPr>
        <w:tab/>
      </w:r>
      <w:r>
        <w:rPr>
          <w:rFonts w:ascii="宋体" w:hAnsi="宋体" w:hint="eastAsia"/>
          <w:sz w:val="24"/>
          <w:szCs w:val="24"/>
        </w:rPr>
        <w:t>VII、将这些特征图通过concat操作聚合起来，成为一个信息块。</w:t>
      </w:r>
    </w:p>
    <w:p w14:paraId="78D2330B" w14:textId="24507E18" w:rsidR="00BB0037" w:rsidRDefault="00BB0037" w:rsidP="00BB0037">
      <w:pPr>
        <w:pStyle w:val="a9"/>
        <w:overflowPunct w:val="0"/>
        <w:autoSpaceDE w:val="0"/>
        <w:ind w:firstLine="480"/>
        <w:rPr>
          <w:rFonts w:ascii="宋体" w:hAnsi="宋体"/>
          <w:sz w:val="24"/>
          <w:szCs w:val="24"/>
        </w:rPr>
      </w:pPr>
      <w:r>
        <w:rPr>
          <w:rFonts w:ascii="宋体" w:hAnsi="宋体" w:hint="eastAsia"/>
          <w:sz w:val="24"/>
          <w:szCs w:val="24"/>
        </w:rPr>
        <w:t>VIII、接着采用3</w:t>
      </w:r>
      <w:r>
        <w:rPr>
          <w:rFonts w:ascii="宋体" w:hAnsi="宋体"/>
          <w:sz w:val="24"/>
          <w:szCs w:val="24"/>
        </w:rPr>
        <w:t>*3</w:t>
      </w:r>
      <w:r>
        <w:rPr>
          <w:rFonts w:ascii="宋体" w:hAnsi="宋体" w:hint="eastAsia"/>
          <w:sz w:val="24"/>
          <w:szCs w:val="24"/>
        </w:rPr>
        <w:t>、5</w:t>
      </w:r>
      <w:r>
        <w:rPr>
          <w:rFonts w:ascii="宋体" w:hAnsi="宋体"/>
          <w:sz w:val="24"/>
          <w:szCs w:val="24"/>
        </w:rPr>
        <w:t>*5</w:t>
      </w:r>
      <w:r>
        <w:rPr>
          <w:rFonts w:ascii="宋体" w:hAnsi="宋体" w:hint="eastAsia"/>
          <w:sz w:val="24"/>
          <w:szCs w:val="24"/>
        </w:rPr>
        <w:t>和</w:t>
      </w:r>
      <w:r>
        <w:rPr>
          <w:rFonts w:ascii="宋体" w:hAnsi="宋体"/>
          <w:sz w:val="24"/>
          <w:szCs w:val="24"/>
        </w:rPr>
        <w:t>7*7</w:t>
      </w:r>
      <w:r>
        <w:rPr>
          <w:rFonts w:ascii="宋体" w:hAnsi="宋体" w:hint="eastAsia"/>
          <w:sz w:val="24"/>
          <w:szCs w:val="24"/>
        </w:rPr>
        <w:t>卷积核对该信息块做卷积操作，得到三个不同感受野的特征图，再对其做通道上面的concat操作得到一个新的特征块。</w:t>
      </w:r>
    </w:p>
    <w:p w14:paraId="68CF316D" w14:textId="1FA74064" w:rsidR="00BB0037" w:rsidRPr="00BB0037" w:rsidRDefault="00BB0037" w:rsidP="00BB0037">
      <w:pPr>
        <w:pStyle w:val="a9"/>
        <w:overflowPunct w:val="0"/>
        <w:autoSpaceDE w:val="0"/>
        <w:ind w:firstLine="480"/>
        <w:rPr>
          <w:rFonts w:ascii="宋体" w:hAnsi="宋体"/>
          <w:sz w:val="24"/>
          <w:szCs w:val="24"/>
        </w:rPr>
      </w:pPr>
      <w:r>
        <w:rPr>
          <w:rFonts w:ascii="宋体" w:hAnsi="宋体" w:hint="eastAsia"/>
          <w:sz w:val="24"/>
          <w:szCs w:val="24"/>
        </w:rPr>
        <w:t>IX、将VIII中得到的特征块通过卷积和激活得到一个H</w:t>
      </w:r>
      <w:r>
        <w:rPr>
          <w:rFonts w:ascii="宋体" w:hAnsi="宋体"/>
          <w:sz w:val="24"/>
          <w:szCs w:val="24"/>
        </w:rPr>
        <w:t>*</w:t>
      </w:r>
      <w:r>
        <w:rPr>
          <w:rFonts w:ascii="宋体" w:hAnsi="宋体" w:hint="eastAsia"/>
          <w:sz w:val="24"/>
          <w:szCs w:val="24"/>
        </w:rPr>
        <w:t>W*</w:t>
      </w:r>
      <w:r>
        <w:rPr>
          <w:rFonts w:ascii="宋体" w:hAnsi="宋体"/>
          <w:sz w:val="24"/>
          <w:szCs w:val="24"/>
        </w:rPr>
        <w:t>1</w:t>
      </w:r>
      <w:r>
        <w:rPr>
          <w:rFonts w:ascii="宋体" w:hAnsi="宋体" w:hint="eastAsia"/>
          <w:sz w:val="24"/>
          <w:szCs w:val="24"/>
        </w:rPr>
        <w:t>的权重图，将该权重图与VII中的信息块相乘。</w:t>
      </w:r>
    </w:p>
    <w:p w14:paraId="597AC736" w14:textId="0CD466F1" w:rsidR="00927646" w:rsidRDefault="00BB0037" w:rsidP="00BB0037">
      <w:pPr>
        <w:spacing w:line="360" w:lineRule="auto"/>
        <w:jc w:val="left"/>
        <w:rPr>
          <w:rFonts w:ascii="Times New Roman" w:eastAsia="宋体" w:hAnsi="Times New Roman" w:cs="Times New Roman"/>
          <w:bCs/>
          <w:sz w:val="24"/>
          <w:szCs w:val="20"/>
        </w:rPr>
      </w:pPr>
      <w:r>
        <w:rPr>
          <w:rFonts w:ascii="Times New Roman" w:eastAsia="宋体" w:hAnsi="Times New Roman" w:cs="Times New Roman"/>
          <w:bCs/>
          <w:sz w:val="24"/>
          <w:szCs w:val="20"/>
        </w:rPr>
        <w:tab/>
      </w:r>
      <w:r w:rsidRPr="00BB0037">
        <w:rPr>
          <w:rFonts w:ascii="Times New Roman" w:eastAsia="宋体" w:hAnsi="Times New Roman" w:cs="Times New Roman" w:hint="eastAsia"/>
          <w:bCs/>
          <w:sz w:val="24"/>
          <w:szCs w:val="20"/>
        </w:rPr>
        <w:t>在步骤（</w:t>
      </w:r>
      <w:r w:rsidRPr="00BB0037">
        <w:rPr>
          <w:rFonts w:ascii="Times New Roman" w:eastAsia="宋体" w:hAnsi="Times New Roman" w:cs="Times New Roman"/>
          <w:bCs/>
          <w:sz w:val="24"/>
          <w:szCs w:val="20"/>
        </w:rPr>
        <w:t>3</w:t>
      </w:r>
      <w:r w:rsidRPr="00BB0037">
        <w:rPr>
          <w:rFonts w:ascii="Times New Roman" w:eastAsia="宋体" w:hAnsi="Times New Roman" w:cs="Times New Roman"/>
          <w:bCs/>
          <w:sz w:val="24"/>
          <w:szCs w:val="20"/>
        </w:rPr>
        <w:t>）中，网络采用编码</w:t>
      </w:r>
      <w:r w:rsidRPr="00BB0037">
        <w:rPr>
          <w:rFonts w:ascii="Times New Roman" w:eastAsia="宋体" w:hAnsi="Times New Roman" w:cs="Times New Roman"/>
          <w:bCs/>
          <w:sz w:val="24"/>
          <w:szCs w:val="20"/>
        </w:rPr>
        <w:t>-</w:t>
      </w:r>
      <w:r w:rsidRPr="00BB0037">
        <w:rPr>
          <w:rFonts w:ascii="Times New Roman" w:eastAsia="宋体" w:hAnsi="Times New Roman" w:cs="Times New Roman"/>
          <w:bCs/>
          <w:sz w:val="24"/>
          <w:szCs w:val="20"/>
        </w:rPr>
        <w:t>解码的</w:t>
      </w:r>
      <w:r w:rsidRPr="00BB0037">
        <w:rPr>
          <w:rFonts w:ascii="Times New Roman" w:eastAsia="宋体" w:hAnsi="Times New Roman" w:cs="Times New Roman"/>
          <w:bCs/>
          <w:sz w:val="24"/>
          <w:szCs w:val="20"/>
        </w:rPr>
        <w:t>U</w:t>
      </w:r>
      <w:r w:rsidRPr="00BB0037">
        <w:rPr>
          <w:rFonts w:ascii="Times New Roman" w:eastAsia="宋体" w:hAnsi="Times New Roman" w:cs="Times New Roman"/>
          <w:bCs/>
          <w:sz w:val="24"/>
          <w:szCs w:val="20"/>
        </w:rPr>
        <w:t>型结构，主要包含编码器、解码器、跨层</w:t>
      </w:r>
      <w:r w:rsidR="007730EA">
        <w:rPr>
          <w:rFonts w:ascii="Times New Roman" w:eastAsia="宋体" w:hAnsi="Times New Roman" w:cs="Times New Roman" w:hint="eastAsia"/>
          <w:bCs/>
          <w:sz w:val="24"/>
          <w:szCs w:val="20"/>
        </w:rPr>
        <w:t>级</w:t>
      </w:r>
      <w:r>
        <w:rPr>
          <w:rFonts w:ascii="Times New Roman" w:eastAsia="宋体" w:hAnsi="Times New Roman" w:cs="Times New Roman" w:hint="eastAsia"/>
          <w:bCs/>
          <w:sz w:val="24"/>
          <w:szCs w:val="20"/>
        </w:rPr>
        <w:t>自</w:t>
      </w:r>
      <w:r w:rsidRPr="00BB0037">
        <w:rPr>
          <w:rFonts w:ascii="Times New Roman" w:eastAsia="宋体" w:hAnsi="Times New Roman" w:cs="Times New Roman"/>
          <w:bCs/>
          <w:sz w:val="24"/>
          <w:szCs w:val="20"/>
        </w:rPr>
        <w:t>注意</w:t>
      </w:r>
      <w:r w:rsidR="007730EA">
        <w:rPr>
          <w:rFonts w:ascii="Times New Roman" w:eastAsia="宋体" w:hAnsi="Times New Roman" w:cs="Times New Roman" w:hint="eastAsia"/>
          <w:bCs/>
          <w:sz w:val="24"/>
          <w:szCs w:val="20"/>
        </w:rPr>
        <w:t>信息</w:t>
      </w:r>
      <w:r w:rsidRPr="00BB0037">
        <w:rPr>
          <w:rFonts w:ascii="Times New Roman" w:eastAsia="宋体" w:hAnsi="Times New Roman" w:cs="Times New Roman"/>
          <w:bCs/>
          <w:sz w:val="24"/>
          <w:szCs w:val="20"/>
        </w:rPr>
        <w:t>交互模块和多</w:t>
      </w:r>
      <w:r>
        <w:rPr>
          <w:rFonts w:ascii="Times New Roman" w:eastAsia="宋体" w:hAnsi="Times New Roman" w:cs="Times New Roman" w:hint="eastAsia"/>
          <w:bCs/>
          <w:sz w:val="24"/>
          <w:szCs w:val="20"/>
        </w:rPr>
        <w:t>解码重构</w:t>
      </w:r>
      <w:r w:rsidRPr="00BB0037">
        <w:rPr>
          <w:rFonts w:ascii="Times New Roman" w:eastAsia="宋体" w:hAnsi="Times New Roman" w:cs="Times New Roman"/>
          <w:bCs/>
          <w:sz w:val="24"/>
          <w:szCs w:val="20"/>
        </w:rPr>
        <w:t>模块。其中，</w:t>
      </w:r>
      <w:r w:rsidR="00616CEB" w:rsidRPr="00BB0037">
        <w:rPr>
          <w:rFonts w:ascii="Times New Roman" w:eastAsia="宋体" w:hAnsi="Times New Roman" w:cs="Times New Roman"/>
          <w:bCs/>
          <w:sz w:val="24"/>
          <w:szCs w:val="20"/>
        </w:rPr>
        <w:t>C</w:t>
      </w:r>
      <w:r w:rsidR="00616CEB">
        <w:rPr>
          <w:rFonts w:ascii="Times New Roman" w:eastAsia="宋体" w:hAnsi="Times New Roman" w:cs="Times New Roman" w:hint="eastAsia"/>
          <w:bCs/>
          <w:sz w:val="24"/>
          <w:szCs w:val="20"/>
        </w:rPr>
        <w:t>，</w:t>
      </w:r>
      <w:r w:rsidRPr="00BB0037">
        <w:rPr>
          <w:rFonts w:ascii="Times New Roman" w:eastAsia="宋体" w:hAnsi="Times New Roman" w:cs="Times New Roman"/>
          <w:bCs/>
          <w:sz w:val="24"/>
          <w:szCs w:val="20"/>
        </w:rPr>
        <w:t>H</w:t>
      </w:r>
      <w:r w:rsidRPr="00BB0037">
        <w:rPr>
          <w:rFonts w:ascii="Times New Roman" w:eastAsia="宋体" w:hAnsi="Times New Roman" w:cs="Times New Roman"/>
          <w:bCs/>
          <w:sz w:val="24"/>
          <w:szCs w:val="20"/>
        </w:rPr>
        <w:t>，</w:t>
      </w:r>
      <w:r w:rsidRPr="00BB0037">
        <w:rPr>
          <w:rFonts w:ascii="Times New Roman" w:eastAsia="宋体" w:hAnsi="Times New Roman" w:cs="Times New Roman"/>
          <w:bCs/>
          <w:sz w:val="24"/>
          <w:szCs w:val="20"/>
        </w:rPr>
        <w:t>W</w:t>
      </w:r>
      <w:r>
        <w:rPr>
          <w:rFonts w:ascii="Times New Roman" w:eastAsia="宋体" w:hAnsi="Times New Roman" w:cs="Times New Roman" w:hint="eastAsia"/>
          <w:bCs/>
          <w:sz w:val="24"/>
          <w:szCs w:val="20"/>
        </w:rPr>
        <w:t>分别代表</w:t>
      </w:r>
      <w:r w:rsidRPr="00BB0037">
        <w:rPr>
          <w:rFonts w:ascii="Times New Roman" w:eastAsia="宋体" w:hAnsi="Times New Roman" w:cs="Times New Roman"/>
          <w:bCs/>
          <w:sz w:val="24"/>
          <w:szCs w:val="20"/>
        </w:rPr>
        <w:t>输入的有雾图像</w:t>
      </w:r>
      <w:r>
        <w:rPr>
          <w:rFonts w:ascii="Times New Roman" w:eastAsia="宋体" w:hAnsi="Times New Roman" w:cs="Times New Roman" w:hint="eastAsia"/>
          <w:bCs/>
          <w:sz w:val="24"/>
          <w:szCs w:val="20"/>
        </w:rPr>
        <w:t>的</w:t>
      </w:r>
      <w:r w:rsidRPr="00BB0037">
        <w:rPr>
          <w:rFonts w:ascii="Times New Roman" w:eastAsia="宋体" w:hAnsi="Times New Roman" w:cs="Times New Roman"/>
          <w:bCs/>
          <w:sz w:val="24"/>
          <w:szCs w:val="20"/>
        </w:rPr>
        <w:t>图像的</w:t>
      </w:r>
      <w:r w:rsidR="00616CEB" w:rsidRPr="00BB0037">
        <w:rPr>
          <w:rFonts w:ascii="Times New Roman" w:eastAsia="宋体" w:hAnsi="Times New Roman" w:cs="Times New Roman"/>
          <w:bCs/>
          <w:sz w:val="24"/>
          <w:szCs w:val="20"/>
        </w:rPr>
        <w:t>通道数</w:t>
      </w:r>
      <w:r w:rsidR="00616CEB">
        <w:rPr>
          <w:rFonts w:ascii="Times New Roman" w:eastAsia="宋体" w:hAnsi="Times New Roman" w:cs="Times New Roman" w:hint="eastAsia"/>
          <w:bCs/>
          <w:sz w:val="24"/>
          <w:szCs w:val="20"/>
        </w:rPr>
        <w:t>、</w:t>
      </w:r>
      <w:r w:rsidRPr="00BB0037">
        <w:rPr>
          <w:rFonts w:ascii="Times New Roman" w:eastAsia="宋体" w:hAnsi="Times New Roman" w:cs="Times New Roman"/>
          <w:bCs/>
          <w:sz w:val="24"/>
          <w:szCs w:val="20"/>
        </w:rPr>
        <w:t>高度</w:t>
      </w:r>
      <w:r w:rsidR="00616CEB" w:rsidRPr="00BB0037">
        <w:rPr>
          <w:rFonts w:ascii="Times New Roman" w:eastAsia="宋体" w:hAnsi="Times New Roman" w:cs="Times New Roman"/>
          <w:bCs/>
          <w:sz w:val="24"/>
          <w:szCs w:val="20"/>
        </w:rPr>
        <w:t>和</w:t>
      </w:r>
      <w:r w:rsidRPr="00BB0037">
        <w:rPr>
          <w:rFonts w:ascii="Times New Roman" w:eastAsia="宋体" w:hAnsi="Times New Roman" w:cs="Times New Roman"/>
          <w:bCs/>
          <w:sz w:val="24"/>
          <w:szCs w:val="20"/>
        </w:rPr>
        <w:t>宽度。</w:t>
      </w:r>
      <w:r>
        <w:rPr>
          <w:rFonts w:ascii="Times New Roman" w:eastAsia="宋体" w:hAnsi="Times New Roman" w:cs="Times New Roman" w:hint="eastAsia"/>
          <w:bCs/>
          <w:sz w:val="24"/>
          <w:szCs w:val="20"/>
        </w:rPr>
        <w:t>网络采用四倍下采样</w:t>
      </w:r>
      <w:r w:rsidRPr="00BB0037">
        <w:rPr>
          <w:rFonts w:ascii="Times New Roman" w:eastAsia="宋体" w:hAnsi="Times New Roman" w:cs="Times New Roman"/>
          <w:bCs/>
          <w:sz w:val="24"/>
          <w:szCs w:val="20"/>
        </w:rPr>
        <w:t>，通过一个步幅为</w:t>
      </w:r>
      <w:r w:rsidRPr="00BB0037">
        <w:rPr>
          <w:rFonts w:ascii="Times New Roman" w:eastAsia="宋体" w:hAnsi="Times New Roman" w:cs="Times New Roman"/>
          <w:bCs/>
          <w:sz w:val="24"/>
          <w:szCs w:val="20"/>
        </w:rPr>
        <w:t xml:space="preserve"> 1 </w:t>
      </w:r>
      <w:r w:rsidRPr="00BB0037">
        <w:rPr>
          <w:rFonts w:ascii="Times New Roman" w:eastAsia="宋体" w:hAnsi="Times New Roman" w:cs="Times New Roman"/>
          <w:bCs/>
          <w:sz w:val="24"/>
          <w:szCs w:val="20"/>
        </w:rPr>
        <w:t>的标准卷积和两个步幅为</w:t>
      </w:r>
      <w:r w:rsidRPr="00BB0037">
        <w:rPr>
          <w:rFonts w:ascii="Times New Roman" w:eastAsia="宋体" w:hAnsi="Times New Roman" w:cs="Times New Roman"/>
          <w:bCs/>
          <w:sz w:val="24"/>
          <w:szCs w:val="20"/>
        </w:rPr>
        <w:t xml:space="preserve"> 2 </w:t>
      </w:r>
      <w:r w:rsidRPr="00BB0037">
        <w:rPr>
          <w:rFonts w:ascii="Times New Roman" w:eastAsia="宋体" w:hAnsi="Times New Roman" w:cs="Times New Roman"/>
          <w:bCs/>
          <w:sz w:val="24"/>
          <w:szCs w:val="20"/>
        </w:rPr>
        <w:t>的卷积来提取图像特征，从而得到不同层次的特征。</w:t>
      </w:r>
    </w:p>
    <w:p w14:paraId="6F6E70D4" w14:textId="3754FA3D" w:rsidR="004A3D27" w:rsidRPr="00BB0037" w:rsidRDefault="004A3D27" w:rsidP="004A3D27">
      <w:pPr>
        <w:spacing w:line="360" w:lineRule="auto"/>
        <w:jc w:val="left"/>
        <w:rPr>
          <w:rFonts w:ascii="Times New Roman" w:eastAsia="宋体" w:hAnsi="Times New Roman" w:cs="Times New Roman"/>
          <w:bCs/>
          <w:sz w:val="24"/>
          <w:szCs w:val="20"/>
        </w:rPr>
      </w:pPr>
      <w:r>
        <w:rPr>
          <w:rFonts w:ascii="Times New Roman" w:eastAsia="宋体" w:hAnsi="Times New Roman" w:cs="Times New Roman"/>
          <w:bCs/>
          <w:sz w:val="24"/>
          <w:szCs w:val="20"/>
        </w:rPr>
        <w:tab/>
      </w:r>
      <w:r>
        <w:rPr>
          <w:rFonts w:ascii="Times New Roman" w:eastAsia="宋体" w:hAnsi="Times New Roman" w:cs="Times New Roman" w:hint="eastAsia"/>
          <w:bCs/>
          <w:sz w:val="24"/>
          <w:szCs w:val="20"/>
        </w:rPr>
        <w:t>在步骤（</w:t>
      </w:r>
      <w:r>
        <w:rPr>
          <w:rFonts w:ascii="Times New Roman" w:eastAsia="宋体" w:hAnsi="Times New Roman" w:cs="Times New Roman" w:hint="eastAsia"/>
          <w:bCs/>
          <w:sz w:val="24"/>
          <w:szCs w:val="20"/>
        </w:rPr>
        <w:t>4</w:t>
      </w:r>
      <w:r>
        <w:rPr>
          <w:rFonts w:ascii="Times New Roman" w:eastAsia="宋体" w:hAnsi="Times New Roman" w:cs="Times New Roman" w:hint="eastAsia"/>
          <w:bCs/>
          <w:sz w:val="24"/>
          <w:szCs w:val="20"/>
        </w:rPr>
        <w:t>）中本文选用了遥感数据集</w:t>
      </w:r>
      <w:bookmarkStart w:id="4" w:name="_Hlk144644666"/>
      <w:r w:rsidRPr="004A3D27">
        <w:rPr>
          <w:rFonts w:ascii="Times New Roman" w:eastAsia="宋体" w:hAnsi="Times New Roman" w:cs="Times New Roman"/>
          <w:bCs/>
          <w:sz w:val="24"/>
          <w:szCs w:val="20"/>
        </w:rPr>
        <w:t>SateHaze 1 k</w:t>
      </w:r>
      <w:bookmarkEnd w:id="4"/>
      <w:r>
        <w:rPr>
          <w:rFonts w:ascii="Times New Roman" w:eastAsia="宋体" w:hAnsi="Times New Roman" w:cs="Times New Roman" w:hint="eastAsia"/>
          <w:bCs/>
          <w:sz w:val="24"/>
          <w:szCs w:val="20"/>
        </w:rPr>
        <w:t>和</w:t>
      </w:r>
      <w:bookmarkStart w:id="5" w:name="_Hlk144644656"/>
      <w:r w:rsidRPr="004A3D27">
        <w:rPr>
          <w:rFonts w:ascii="Times New Roman" w:eastAsia="宋体" w:hAnsi="Times New Roman" w:cs="Times New Roman"/>
          <w:bCs/>
          <w:sz w:val="24"/>
          <w:szCs w:val="20"/>
        </w:rPr>
        <w:t>HRSD</w:t>
      </w:r>
      <w:bookmarkEnd w:id="5"/>
      <w:r>
        <w:rPr>
          <w:rFonts w:ascii="Times New Roman" w:eastAsia="宋体" w:hAnsi="Times New Roman" w:cs="Times New Roman" w:hint="eastAsia"/>
          <w:bCs/>
          <w:sz w:val="24"/>
          <w:szCs w:val="20"/>
        </w:rPr>
        <w:t>。其中</w:t>
      </w:r>
      <w:r w:rsidRPr="004A3D27">
        <w:rPr>
          <w:rFonts w:ascii="Times New Roman" w:eastAsia="宋体" w:hAnsi="Times New Roman" w:cs="Times New Roman" w:hint="eastAsia"/>
          <w:bCs/>
          <w:sz w:val="24"/>
          <w:szCs w:val="20"/>
        </w:rPr>
        <w:t>遥感数据集</w:t>
      </w:r>
      <w:r w:rsidRPr="004A3D27">
        <w:rPr>
          <w:rFonts w:ascii="Times New Roman" w:eastAsia="宋体" w:hAnsi="Times New Roman" w:cs="Times New Roman"/>
          <w:bCs/>
          <w:sz w:val="24"/>
          <w:szCs w:val="20"/>
        </w:rPr>
        <w:t>SateHaze 1 k</w:t>
      </w:r>
      <w:r w:rsidRPr="004A3D27">
        <w:rPr>
          <w:rFonts w:ascii="Times New Roman" w:eastAsia="宋体" w:hAnsi="Times New Roman" w:cs="Times New Roman"/>
          <w:bCs/>
          <w:sz w:val="24"/>
          <w:szCs w:val="20"/>
        </w:rPr>
        <w:t>包含三个子数据集，分别代表了</w:t>
      </w:r>
      <w:r w:rsidRPr="004A3D27">
        <w:rPr>
          <w:rFonts w:ascii="Times New Roman" w:eastAsia="宋体" w:hAnsi="Times New Roman" w:cs="Times New Roman"/>
          <w:bCs/>
          <w:sz w:val="24"/>
          <w:szCs w:val="20"/>
        </w:rPr>
        <w:t>GF-2</w:t>
      </w:r>
      <w:r w:rsidRPr="004A3D27">
        <w:rPr>
          <w:rFonts w:ascii="Times New Roman" w:eastAsia="宋体" w:hAnsi="Times New Roman" w:cs="Times New Roman"/>
          <w:bCs/>
          <w:sz w:val="24"/>
          <w:szCs w:val="20"/>
        </w:rPr>
        <w:t>遥感卫星捕获的不同浓度的雾霾场景。具体而言，</w:t>
      </w:r>
      <w:r w:rsidRPr="004A3D27">
        <w:rPr>
          <w:rFonts w:ascii="Times New Roman" w:eastAsia="宋体" w:hAnsi="Times New Roman" w:cs="Times New Roman"/>
          <w:bCs/>
          <w:sz w:val="24"/>
          <w:szCs w:val="20"/>
        </w:rPr>
        <w:t>Thin Fog</w:t>
      </w:r>
      <w:r w:rsidRPr="004A3D27">
        <w:rPr>
          <w:rFonts w:ascii="Times New Roman" w:eastAsia="宋体" w:hAnsi="Times New Roman" w:cs="Times New Roman"/>
          <w:bCs/>
          <w:sz w:val="24"/>
          <w:szCs w:val="20"/>
        </w:rPr>
        <w:t>子数据集代表了</w:t>
      </w:r>
      <w:r w:rsidRPr="004A3D27">
        <w:rPr>
          <w:rFonts w:ascii="Times New Roman" w:eastAsia="宋体" w:hAnsi="Times New Roman" w:cs="Times New Roman"/>
          <w:bCs/>
          <w:sz w:val="24"/>
          <w:szCs w:val="20"/>
        </w:rPr>
        <w:t>SateHaze 1 k</w:t>
      </w:r>
      <w:r w:rsidRPr="004A3D27">
        <w:rPr>
          <w:rFonts w:ascii="Times New Roman" w:eastAsia="宋体" w:hAnsi="Times New Roman" w:cs="Times New Roman"/>
          <w:bCs/>
          <w:sz w:val="24"/>
          <w:szCs w:val="20"/>
        </w:rPr>
        <w:t>数据集中雾霾浓度较低的部分，</w:t>
      </w:r>
      <w:r w:rsidRPr="004A3D27">
        <w:rPr>
          <w:rFonts w:ascii="Times New Roman" w:eastAsia="宋体" w:hAnsi="Times New Roman" w:cs="Times New Roman"/>
          <w:bCs/>
          <w:sz w:val="24"/>
          <w:szCs w:val="20"/>
        </w:rPr>
        <w:t>Moderate Fog</w:t>
      </w:r>
      <w:r w:rsidRPr="004A3D27">
        <w:rPr>
          <w:rFonts w:ascii="Times New Roman" w:eastAsia="宋体" w:hAnsi="Times New Roman" w:cs="Times New Roman"/>
          <w:bCs/>
          <w:sz w:val="24"/>
          <w:szCs w:val="20"/>
        </w:rPr>
        <w:t>子数据集代表了</w:t>
      </w:r>
      <w:r w:rsidRPr="004A3D27">
        <w:rPr>
          <w:rFonts w:ascii="Times New Roman" w:eastAsia="宋体" w:hAnsi="Times New Roman" w:cs="Times New Roman"/>
          <w:bCs/>
          <w:sz w:val="24"/>
          <w:szCs w:val="20"/>
        </w:rPr>
        <w:t>SateHaze 1 k</w:t>
      </w:r>
      <w:r w:rsidRPr="004A3D27">
        <w:rPr>
          <w:rFonts w:ascii="Times New Roman" w:eastAsia="宋体" w:hAnsi="Times New Roman" w:cs="Times New Roman"/>
          <w:bCs/>
          <w:sz w:val="24"/>
          <w:szCs w:val="20"/>
        </w:rPr>
        <w:t>数据集中雾霾浓度中等的部分，</w:t>
      </w:r>
      <w:r w:rsidRPr="004A3D27">
        <w:rPr>
          <w:rFonts w:ascii="Times New Roman" w:eastAsia="宋体" w:hAnsi="Times New Roman" w:cs="Times New Roman"/>
          <w:bCs/>
          <w:sz w:val="24"/>
          <w:szCs w:val="20"/>
        </w:rPr>
        <w:t>Thick Fog</w:t>
      </w:r>
      <w:r w:rsidRPr="004A3D27">
        <w:rPr>
          <w:rFonts w:ascii="Times New Roman" w:eastAsia="宋体" w:hAnsi="Times New Roman" w:cs="Times New Roman"/>
          <w:bCs/>
          <w:sz w:val="24"/>
          <w:szCs w:val="20"/>
        </w:rPr>
        <w:t>子数据集代表了</w:t>
      </w:r>
      <w:r w:rsidRPr="004A3D27">
        <w:rPr>
          <w:rFonts w:ascii="Times New Roman" w:eastAsia="宋体" w:hAnsi="Times New Roman" w:cs="Times New Roman"/>
          <w:bCs/>
          <w:sz w:val="24"/>
          <w:szCs w:val="20"/>
        </w:rPr>
        <w:t>SateHaze 1 k</w:t>
      </w:r>
      <w:r w:rsidRPr="004A3D27">
        <w:rPr>
          <w:rFonts w:ascii="Times New Roman" w:eastAsia="宋体" w:hAnsi="Times New Roman" w:cs="Times New Roman"/>
          <w:bCs/>
          <w:sz w:val="24"/>
          <w:szCs w:val="20"/>
        </w:rPr>
        <w:t>数据集中雾霾浓度较</w:t>
      </w:r>
      <w:r w:rsidRPr="004A3D27">
        <w:rPr>
          <w:rFonts w:ascii="Times New Roman" w:eastAsia="宋体" w:hAnsi="Times New Roman" w:cs="Times New Roman"/>
          <w:bCs/>
          <w:sz w:val="24"/>
          <w:szCs w:val="20"/>
        </w:rPr>
        <w:lastRenderedPageBreak/>
        <w:t>高的部分。</w:t>
      </w:r>
      <w:r w:rsidRPr="004A3D27">
        <w:rPr>
          <w:rFonts w:ascii="Times New Roman" w:eastAsia="宋体" w:hAnsi="Times New Roman" w:cs="Times New Roman" w:hint="eastAsia"/>
          <w:bCs/>
          <w:sz w:val="24"/>
          <w:szCs w:val="20"/>
        </w:rPr>
        <w:t>每个子训练集都包含了</w:t>
      </w:r>
      <w:r w:rsidRPr="004A3D27">
        <w:rPr>
          <w:rFonts w:ascii="Times New Roman" w:eastAsia="宋体" w:hAnsi="Times New Roman" w:cs="Times New Roman"/>
          <w:bCs/>
          <w:sz w:val="24"/>
          <w:szCs w:val="20"/>
        </w:rPr>
        <w:t>320</w:t>
      </w:r>
      <w:r w:rsidRPr="004A3D27">
        <w:rPr>
          <w:rFonts w:ascii="Times New Roman" w:eastAsia="宋体" w:hAnsi="Times New Roman" w:cs="Times New Roman"/>
          <w:bCs/>
          <w:sz w:val="24"/>
          <w:szCs w:val="20"/>
        </w:rPr>
        <w:t>个图像，验证集包含</w:t>
      </w:r>
      <w:r w:rsidRPr="004A3D27">
        <w:rPr>
          <w:rFonts w:ascii="Times New Roman" w:eastAsia="宋体" w:hAnsi="Times New Roman" w:cs="Times New Roman"/>
          <w:bCs/>
          <w:sz w:val="24"/>
          <w:szCs w:val="20"/>
        </w:rPr>
        <w:t>35</w:t>
      </w:r>
      <w:r w:rsidRPr="004A3D27">
        <w:rPr>
          <w:rFonts w:ascii="Times New Roman" w:eastAsia="宋体" w:hAnsi="Times New Roman" w:cs="Times New Roman"/>
          <w:bCs/>
          <w:sz w:val="24"/>
          <w:szCs w:val="20"/>
        </w:rPr>
        <w:t>个图像，而测试集包含</w:t>
      </w:r>
      <w:r w:rsidRPr="004A3D27">
        <w:rPr>
          <w:rFonts w:ascii="Times New Roman" w:eastAsia="宋体" w:hAnsi="Times New Roman" w:cs="Times New Roman"/>
          <w:bCs/>
          <w:sz w:val="24"/>
          <w:szCs w:val="20"/>
        </w:rPr>
        <w:t>45</w:t>
      </w:r>
      <w:r w:rsidRPr="004A3D27">
        <w:rPr>
          <w:rFonts w:ascii="Times New Roman" w:eastAsia="宋体" w:hAnsi="Times New Roman" w:cs="Times New Roman"/>
          <w:bCs/>
          <w:sz w:val="24"/>
          <w:szCs w:val="20"/>
        </w:rPr>
        <w:t>个图像。为了增强模型的鲁棒性，我们采取了以下数据增强策略：首先，我们随机裁剪图像以调整它们的大小为</w:t>
      </w:r>
      <w:r w:rsidRPr="004A3D27">
        <w:rPr>
          <w:rFonts w:ascii="Times New Roman" w:eastAsia="宋体" w:hAnsi="Times New Roman" w:cs="Times New Roman"/>
          <w:bCs/>
          <w:sz w:val="24"/>
          <w:szCs w:val="20"/>
        </w:rPr>
        <w:t>256×256</w:t>
      </w:r>
      <w:r w:rsidRPr="004A3D27">
        <w:rPr>
          <w:rFonts w:ascii="Times New Roman" w:eastAsia="宋体" w:hAnsi="Times New Roman" w:cs="Times New Roman"/>
          <w:bCs/>
          <w:sz w:val="24"/>
          <w:szCs w:val="20"/>
        </w:rPr>
        <w:t>像素。其次，我们对图像进行了旋转（</w:t>
      </w:r>
      <w:r w:rsidRPr="004A3D27">
        <w:rPr>
          <w:rFonts w:ascii="Times New Roman" w:eastAsia="宋体" w:hAnsi="Times New Roman" w:cs="Times New Roman"/>
          <w:bCs/>
          <w:sz w:val="24"/>
          <w:szCs w:val="20"/>
        </w:rPr>
        <w:t>90</w:t>
      </w:r>
      <w:r w:rsidRPr="004A3D27">
        <w:rPr>
          <w:rFonts w:ascii="Times New Roman" w:eastAsia="宋体" w:hAnsi="Times New Roman" w:cs="Times New Roman"/>
          <w:bCs/>
          <w:sz w:val="24"/>
          <w:szCs w:val="20"/>
        </w:rPr>
        <w:t>度、</w:t>
      </w:r>
      <w:r w:rsidRPr="004A3D27">
        <w:rPr>
          <w:rFonts w:ascii="Times New Roman" w:eastAsia="宋体" w:hAnsi="Times New Roman" w:cs="Times New Roman"/>
          <w:bCs/>
          <w:sz w:val="24"/>
          <w:szCs w:val="20"/>
        </w:rPr>
        <w:t>180</w:t>
      </w:r>
      <w:r w:rsidRPr="004A3D27">
        <w:rPr>
          <w:rFonts w:ascii="Times New Roman" w:eastAsia="宋体" w:hAnsi="Times New Roman" w:cs="Times New Roman"/>
          <w:bCs/>
          <w:sz w:val="24"/>
          <w:szCs w:val="20"/>
        </w:rPr>
        <w:t>度和</w:t>
      </w:r>
      <w:r w:rsidRPr="004A3D27">
        <w:rPr>
          <w:rFonts w:ascii="Times New Roman" w:eastAsia="宋体" w:hAnsi="Times New Roman" w:cs="Times New Roman"/>
          <w:bCs/>
          <w:sz w:val="24"/>
          <w:szCs w:val="20"/>
        </w:rPr>
        <w:t>270</w:t>
      </w:r>
      <w:r w:rsidRPr="004A3D27">
        <w:rPr>
          <w:rFonts w:ascii="Times New Roman" w:eastAsia="宋体" w:hAnsi="Times New Roman" w:cs="Times New Roman"/>
          <w:bCs/>
          <w:sz w:val="24"/>
          <w:szCs w:val="20"/>
        </w:rPr>
        <w:t>度）、垂直翻转以及水平翻转等操作，以扩充数据集。这些方法的使用有效地降低了模型在训练过程中出现过拟合的可能性。</w:t>
      </w:r>
      <w:r w:rsidR="00344980">
        <w:rPr>
          <w:rFonts w:ascii="Times New Roman" w:eastAsia="宋体" w:hAnsi="Times New Roman" w:cs="Times New Roman" w:hint="eastAsia"/>
          <w:bCs/>
          <w:sz w:val="24"/>
          <w:szCs w:val="20"/>
        </w:rPr>
        <w:t>遥感数据集</w:t>
      </w:r>
      <w:r w:rsidR="00344980" w:rsidRPr="004A3D27">
        <w:rPr>
          <w:rFonts w:ascii="Times New Roman" w:eastAsia="宋体" w:hAnsi="Times New Roman" w:cs="Times New Roman"/>
          <w:bCs/>
          <w:sz w:val="24"/>
          <w:szCs w:val="20"/>
        </w:rPr>
        <w:t>HRSD</w:t>
      </w:r>
      <w:r w:rsidR="00344980">
        <w:rPr>
          <w:rFonts w:ascii="Times New Roman" w:eastAsia="宋体" w:hAnsi="Times New Roman" w:cs="Times New Roman" w:hint="eastAsia"/>
          <w:bCs/>
          <w:sz w:val="24"/>
          <w:szCs w:val="20"/>
        </w:rPr>
        <w:t>包括两个子集</w:t>
      </w:r>
      <w:bookmarkStart w:id="6" w:name="_Hlk144644812"/>
      <w:r w:rsidR="00344980" w:rsidRPr="00344980">
        <w:rPr>
          <w:rFonts w:ascii="Times New Roman" w:eastAsia="宋体" w:hAnsi="Times New Roman" w:cs="Times New Roman"/>
          <w:bCs/>
          <w:sz w:val="24"/>
          <w:szCs w:val="20"/>
        </w:rPr>
        <w:t>LHID</w:t>
      </w:r>
      <w:r w:rsidR="00344980">
        <w:rPr>
          <w:rFonts w:ascii="Times New Roman" w:eastAsia="宋体" w:hAnsi="Times New Roman" w:cs="Times New Roman" w:hint="eastAsia"/>
          <w:bCs/>
          <w:sz w:val="24"/>
          <w:szCs w:val="20"/>
        </w:rPr>
        <w:t>和</w:t>
      </w:r>
      <w:r w:rsidR="00344980" w:rsidRPr="00344980">
        <w:rPr>
          <w:rFonts w:ascii="Times New Roman" w:eastAsia="宋体" w:hAnsi="Times New Roman" w:cs="Times New Roman"/>
          <w:bCs/>
          <w:sz w:val="24"/>
          <w:szCs w:val="20"/>
        </w:rPr>
        <w:t>DHID</w:t>
      </w:r>
      <w:bookmarkEnd w:id="6"/>
      <w:r w:rsidR="00344980">
        <w:rPr>
          <w:rFonts w:ascii="Times New Roman" w:eastAsia="宋体" w:hAnsi="Times New Roman" w:cs="Times New Roman" w:hint="eastAsia"/>
          <w:bCs/>
          <w:sz w:val="24"/>
          <w:szCs w:val="20"/>
        </w:rPr>
        <w:t>。</w:t>
      </w:r>
      <w:bookmarkStart w:id="7" w:name="_Hlk144644836"/>
      <w:r w:rsidR="00344980">
        <w:rPr>
          <w:rFonts w:ascii="Times New Roman" w:eastAsia="宋体" w:hAnsi="Times New Roman" w:cs="Times New Roman" w:hint="eastAsia"/>
          <w:bCs/>
          <w:sz w:val="24"/>
          <w:szCs w:val="20"/>
        </w:rPr>
        <w:t>其中，</w:t>
      </w:r>
      <w:r w:rsidR="00344980" w:rsidRPr="00344980">
        <w:rPr>
          <w:rFonts w:ascii="Times New Roman" w:eastAsia="宋体" w:hAnsi="Times New Roman" w:cs="Times New Roman"/>
          <w:bCs/>
          <w:sz w:val="24"/>
          <w:szCs w:val="20"/>
        </w:rPr>
        <w:t>LHID</w:t>
      </w:r>
      <w:r w:rsidR="00344980" w:rsidRPr="00344980">
        <w:rPr>
          <w:rFonts w:ascii="Times New Roman" w:eastAsia="宋体" w:hAnsi="Times New Roman" w:cs="Times New Roman"/>
          <w:bCs/>
          <w:sz w:val="24"/>
          <w:szCs w:val="20"/>
        </w:rPr>
        <w:t>是通过对来自</w:t>
      </w:r>
      <w:r w:rsidR="00344980" w:rsidRPr="00344980">
        <w:rPr>
          <w:rFonts w:ascii="Times New Roman" w:eastAsia="宋体" w:hAnsi="Times New Roman" w:cs="Times New Roman"/>
          <w:bCs/>
          <w:sz w:val="24"/>
          <w:szCs w:val="20"/>
        </w:rPr>
        <w:t>Google Earth</w:t>
      </w:r>
      <w:r w:rsidR="00344980" w:rsidRPr="00344980">
        <w:rPr>
          <w:rFonts w:ascii="Times New Roman" w:eastAsia="宋体" w:hAnsi="Times New Roman" w:cs="Times New Roman"/>
          <w:bCs/>
          <w:sz w:val="24"/>
          <w:szCs w:val="20"/>
        </w:rPr>
        <w:t>的</w:t>
      </w:r>
      <w:r w:rsidR="00344980" w:rsidRPr="00344980">
        <w:rPr>
          <w:rFonts w:ascii="Times New Roman" w:eastAsia="宋体" w:hAnsi="Times New Roman" w:cs="Times New Roman"/>
          <w:bCs/>
          <w:sz w:val="24"/>
          <w:szCs w:val="20"/>
        </w:rPr>
        <w:t>30,517</w:t>
      </w:r>
      <w:r w:rsidR="00344980" w:rsidRPr="00344980">
        <w:rPr>
          <w:rFonts w:ascii="Times New Roman" w:eastAsia="宋体" w:hAnsi="Times New Roman" w:cs="Times New Roman"/>
          <w:bCs/>
          <w:sz w:val="24"/>
          <w:szCs w:val="20"/>
        </w:rPr>
        <w:t>张遥感图像应用光雾效果而生成的。这些图像具有不同的分辨率，范围从</w:t>
      </w:r>
      <w:r w:rsidR="00344980" w:rsidRPr="00344980">
        <w:rPr>
          <w:rFonts w:ascii="Times New Roman" w:eastAsia="宋体" w:hAnsi="Times New Roman" w:cs="Times New Roman"/>
          <w:bCs/>
          <w:sz w:val="24"/>
          <w:szCs w:val="20"/>
        </w:rPr>
        <w:t>0.2</w:t>
      </w:r>
      <w:r w:rsidR="00344980" w:rsidRPr="00344980">
        <w:rPr>
          <w:rFonts w:ascii="Times New Roman" w:eastAsia="宋体" w:hAnsi="Times New Roman" w:cs="Times New Roman"/>
          <w:bCs/>
          <w:sz w:val="24"/>
          <w:szCs w:val="20"/>
        </w:rPr>
        <w:t>米到</w:t>
      </w:r>
      <w:r w:rsidR="00344980" w:rsidRPr="00344980">
        <w:rPr>
          <w:rFonts w:ascii="Times New Roman" w:eastAsia="宋体" w:hAnsi="Times New Roman" w:cs="Times New Roman"/>
          <w:bCs/>
          <w:sz w:val="24"/>
          <w:szCs w:val="20"/>
        </w:rPr>
        <w:t>153</w:t>
      </w:r>
      <w:r w:rsidR="00344980" w:rsidRPr="00344980">
        <w:rPr>
          <w:rFonts w:ascii="Times New Roman" w:eastAsia="宋体" w:hAnsi="Times New Roman" w:cs="Times New Roman"/>
          <w:bCs/>
          <w:sz w:val="24"/>
          <w:szCs w:val="20"/>
        </w:rPr>
        <w:t>米，它们的大小都是</w:t>
      </w:r>
      <w:r w:rsidR="00344980" w:rsidRPr="00344980">
        <w:rPr>
          <w:rFonts w:ascii="Times New Roman" w:eastAsia="宋体" w:hAnsi="Times New Roman" w:cs="Times New Roman"/>
          <w:bCs/>
          <w:sz w:val="24"/>
          <w:szCs w:val="20"/>
        </w:rPr>
        <w:t>512×512</w:t>
      </w:r>
      <w:r w:rsidR="00344980" w:rsidRPr="00344980">
        <w:rPr>
          <w:rFonts w:ascii="Times New Roman" w:eastAsia="宋体" w:hAnsi="Times New Roman" w:cs="Times New Roman"/>
          <w:bCs/>
          <w:sz w:val="24"/>
          <w:szCs w:val="20"/>
        </w:rPr>
        <w:t>像素。</w:t>
      </w:r>
      <w:r w:rsidR="00344980" w:rsidRPr="00344980">
        <w:rPr>
          <w:rFonts w:ascii="Times New Roman" w:eastAsia="宋体" w:hAnsi="Times New Roman" w:cs="Times New Roman"/>
          <w:bCs/>
          <w:sz w:val="24"/>
          <w:szCs w:val="20"/>
        </w:rPr>
        <w:t>DHID</w:t>
      </w:r>
      <w:r w:rsidR="00344980" w:rsidRPr="00344980">
        <w:rPr>
          <w:rFonts w:ascii="Times New Roman" w:eastAsia="宋体" w:hAnsi="Times New Roman" w:cs="Times New Roman"/>
          <w:bCs/>
          <w:sz w:val="24"/>
          <w:szCs w:val="20"/>
        </w:rPr>
        <w:t>是通过向从</w:t>
      </w:r>
      <w:r w:rsidR="00344980" w:rsidRPr="00344980">
        <w:rPr>
          <w:rFonts w:ascii="Times New Roman" w:eastAsia="宋体" w:hAnsi="Times New Roman" w:cs="Times New Roman"/>
          <w:bCs/>
          <w:sz w:val="24"/>
          <w:szCs w:val="20"/>
        </w:rPr>
        <w:t>DLR 3k</w:t>
      </w:r>
      <w:r w:rsidR="00344980" w:rsidRPr="00344980">
        <w:rPr>
          <w:rFonts w:ascii="Times New Roman" w:eastAsia="宋体" w:hAnsi="Times New Roman" w:cs="Times New Roman"/>
          <w:bCs/>
          <w:sz w:val="24"/>
          <w:szCs w:val="20"/>
        </w:rPr>
        <w:t>慕尼黑</w:t>
      </w:r>
      <w:r w:rsidR="00344980" w:rsidRPr="00344980">
        <w:rPr>
          <w:rFonts w:ascii="Times New Roman" w:eastAsia="宋体" w:hAnsi="Times New Roman" w:cs="Times New Roman"/>
          <w:bCs/>
          <w:sz w:val="24"/>
          <w:szCs w:val="20"/>
        </w:rPr>
        <w:t>Vehicle Aerial Image Dataset</w:t>
      </w:r>
      <w:r w:rsidR="00344980" w:rsidRPr="00344980">
        <w:rPr>
          <w:rFonts w:ascii="Times New Roman" w:eastAsia="宋体" w:hAnsi="Times New Roman" w:cs="Times New Roman"/>
          <w:bCs/>
          <w:sz w:val="24"/>
          <w:szCs w:val="20"/>
        </w:rPr>
        <w:t>（</w:t>
      </w:r>
      <w:r w:rsidR="00344980" w:rsidRPr="00344980">
        <w:rPr>
          <w:rFonts w:ascii="Times New Roman" w:eastAsia="宋体" w:hAnsi="Times New Roman" w:cs="Times New Roman"/>
          <w:bCs/>
          <w:sz w:val="24"/>
          <w:szCs w:val="20"/>
        </w:rPr>
        <w:t>MVAID</w:t>
      </w:r>
      <w:r w:rsidR="00344980" w:rsidRPr="00344980">
        <w:rPr>
          <w:rFonts w:ascii="Times New Roman" w:eastAsia="宋体" w:hAnsi="Times New Roman" w:cs="Times New Roman"/>
          <w:bCs/>
          <w:sz w:val="24"/>
          <w:szCs w:val="20"/>
        </w:rPr>
        <w:t>）中提取的</w:t>
      </w:r>
      <w:r w:rsidR="00344980" w:rsidRPr="00344980">
        <w:rPr>
          <w:rFonts w:ascii="Times New Roman" w:eastAsia="宋体" w:hAnsi="Times New Roman" w:cs="Times New Roman"/>
          <w:bCs/>
          <w:sz w:val="24"/>
          <w:szCs w:val="20"/>
        </w:rPr>
        <w:t>14,990</w:t>
      </w:r>
      <w:r w:rsidR="00344980" w:rsidRPr="00344980">
        <w:rPr>
          <w:rFonts w:ascii="Times New Roman" w:eastAsia="宋体" w:hAnsi="Times New Roman" w:cs="Times New Roman"/>
          <w:bCs/>
          <w:sz w:val="24"/>
          <w:szCs w:val="20"/>
        </w:rPr>
        <w:t>张图像添加密集雾霾来创建的。这两个数据集的创建旨在为研究提供具有不同模糊程度的遥感图像，以便进行各种图像处理和计算机视觉任务的实验和分析。</w:t>
      </w:r>
      <w:bookmarkEnd w:id="7"/>
    </w:p>
    <w:p w14:paraId="183226D2" w14:textId="3983E8B1" w:rsidR="00927646" w:rsidRPr="00B25FC4" w:rsidRDefault="00B25FC4" w:rsidP="00B25FC4">
      <w:pPr>
        <w:spacing w:line="360" w:lineRule="auto"/>
        <w:jc w:val="left"/>
        <w:rPr>
          <w:rFonts w:ascii="Times New Roman" w:eastAsia="宋体" w:hAnsi="Times New Roman" w:cs="Times New Roman"/>
          <w:b/>
          <w:sz w:val="24"/>
          <w:szCs w:val="20"/>
        </w:rPr>
      </w:pPr>
      <w:r w:rsidRPr="00B25FC4">
        <w:rPr>
          <w:rFonts w:ascii="Times New Roman" w:eastAsia="宋体" w:hAnsi="Times New Roman" w:cs="Times New Roman" w:hint="eastAsia"/>
          <w:b/>
          <w:sz w:val="24"/>
          <w:szCs w:val="20"/>
        </w:rPr>
        <w:t>本发明创造的优点：</w:t>
      </w:r>
    </w:p>
    <w:p w14:paraId="67679D69" w14:textId="4B7DF162" w:rsidR="005540A0" w:rsidRDefault="00B25FC4" w:rsidP="00AC5E96">
      <w:pPr>
        <w:spacing w:line="360" w:lineRule="auto"/>
        <w:jc w:val="left"/>
        <w:rPr>
          <w:rFonts w:ascii="Times New Roman" w:eastAsia="宋体" w:hAnsi="Times New Roman" w:cs="Times New Roman"/>
          <w:bCs/>
          <w:sz w:val="24"/>
          <w:szCs w:val="20"/>
        </w:rPr>
      </w:pPr>
      <w:r>
        <w:rPr>
          <w:rFonts w:ascii="Times New Roman" w:eastAsia="宋体" w:hAnsi="Times New Roman" w:cs="Times New Roman"/>
          <w:bCs/>
          <w:sz w:val="24"/>
          <w:szCs w:val="20"/>
        </w:rPr>
        <w:tab/>
        <w:t>1</w:t>
      </w:r>
      <w:r>
        <w:rPr>
          <w:rFonts w:ascii="Times New Roman" w:eastAsia="宋体" w:hAnsi="Times New Roman" w:cs="Times New Roman" w:hint="eastAsia"/>
          <w:bCs/>
          <w:sz w:val="24"/>
          <w:szCs w:val="20"/>
        </w:rPr>
        <w:t>）本发明设计了一种基于</w:t>
      </w:r>
      <w:r w:rsidRPr="005D1179">
        <w:rPr>
          <w:rFonts w:ascii="Times New Roman" w:eastAsia="宋体" w:hAnsi="Times New Roman" w:cs="Times New Roman" w:hint="eastAsia"/>
          <w:bCs/>
          <w:sz w:val="24"/>
          <w:szCs w:val="20"/>
        </w:rPr>
        <w:t>跨层级自注意</w:t>
      </w:r>
      <w:r w:rsidR="007730EA">
        <w:rPr>
          <w:rFonts w:ascii="Times New Roman" w:eastAsia="宋体" w:hAnsi="Times New Roman" w:cs="Times New Roman" w:hint="eastAsia"/>
          <w:bCs/>
          <w:sz w:val="24"/>
          <w:szCs w:val="20"/>
        </w:rPr>
        <w:t>信息</w:t>
      </w:r>
      <w:r w:rsidRPr="005D1179">
        <w:rPr>
          <w:rFonts w:ascii="Times New Roman" w:eastAsia="宋体" w:hAnsi="Times New Roman" w:cs="Times New Roman" w:hint="eastAsia"/>
          <w:bCs/>
          <w:sz w:val="24"/>
          <w:szCs w:val="20"/>
        </w:rPr>
        <w:t>交互和多解码重构遥感去雾方法</w:t>
      </w:r>
      <w:r w:rsidR="00B9431F">
        <w:rPr>
          <w:rFonts w:ascii="Times New Roman" w:eastAsia="宋体" w:hAnsi="Times New Roman" w:cs="Times New Roman" w:hint="eastAsia"/>
          <w:bCs/>
          <w:sz w:val="24"/>
          <w:szCs w:val="20"/>
        </w:rPr>
        <w:t>（</w:t>
      </w:r>
      <w:r>
        <w:rPr>
          <w:rFonts w:ascii="Times New Roman" w:eastAsia="宋体" w:hAnsi="Times New Roman" w:cs="Times New Roman" w:hint="eastAsia"/>
          <w:bCs/>
          <w:sz w:val="24"/>
          <w:szCs w:val="20"/>
        </w:rPr>
        <w:t>CLSMR</w:t>
      </w:r>
      <w:r>
        <w:rPr>
          <w:rFonts w:ascii="Times New Roman" w:eastAsia="宋体" w:hAnsi="Times New Roman" w:cs="Times New Roman"/>
          <w:bCs/>
          <w:sz w:val="24"/>
          <w:szCs w:val="20"/>
        </w:rPr>
        <w:t>-</w:t>
      </w:r>
      <w:r>
        <w:rPr>
          <w:rFonts w:ascii="Times New Roman" w:eastAsia="宋体" w:hAnsi="Times New Roman" w:cs="Times New Roman" w:hint="eastAsia"/>
          <w:bCs/>
          <w:sz w:val="24"/>
          <w:szCs w:val="20"/>
        </w:rPr>
        <w:t>Net</w:t>
      </w:r>
      <w:r w:rsidR="00B9431F">
        <w:rPr>
          <w:rFonts w:ascii="Times New Roman" w:eastAsia="宋体" w:hAnsi="Times New Roman" w:cs="Times New Roman" w:hint="eastAsia"/>
          <w:bCs/>
          <w:sz w:val="24"/>
          <w:szCs w:val="20"/>
        </w:rPr>
        <w:t>），主要包括</w:t>
      </w:r>
      <w:r w:rsidR="00B9431F" w:rsidRPr="005D1179">
        <w:rPr>
          <w:rFonts w:ascii="Times New Roman" w:eastAsia="宋体" w:hAnsi="Times New Roman" w:cs="Times New Roman" w:hint="eastAsia"/>
          <w:bCs/>
          <w:sz w:val="24"/>
          <w:szCs w:val="20"/>
        </w:rPr>
        <w:t>跨层级自注意交互</w:t>
      </w:r>
      <w:r w:rsidR="00B9431F">
        <w:rPr>
          <w:rFonts w:ascii="Times New Roman" w:eastAsia="宋体" w:hAnsi="Times New Roman" w:cs="Times New Roman" w:hint="eastAsia"/>
          <w:bCs/>
          <w:sz w:val="24"/>
          <w:szCs w:val="20"/>
        </w:rPr>
        <w:t>模块和</w:t>
      </w:r>
      <w:r w:rsidR="00B9431F" w:rsidRPr="005D1179">
        <w:rPr>
          <w:rFonts w:ascii="Times New Roman" w:eastAsia="宋体" w:hAnsi="Times New Roman" w:cs="Times New Roman" w:hint="eastAsia"/>
          <w:bCs/>
          <w:sz w:val="24"/>
          <w:szCs w:val="20"/>
        </w:rPr>
        <w:t>多解码重构</w:t>
      </w:r>
      <w:r w:rsidR="00B9431F">
        <w:rPr>
          <w:rFonts w:ascii="Times New Roman" w:eastAsia="宋体" w:hAnsi="Times New Roman" w:cs="Times New Roman" w:hint="eastAsia"/>
          <w:bCs/>
          <w:sz w:val="24"/>
          <w:szCs w:val="20"/>
        </w:rPr>
        <w:t>模块。</w:t>
      </w:r>
    </w:p>
    <w:p w14:paraId="5ABB4AB3" w14:textId="39A22188" w:rsidR="00B9431F" w:rsidRDefault="00B9431F" w:rsidP="00AC5E96">
      <w:pPr>
        <w:spacing w:line="360" w:lineRule="auto"/>
        <w:jc w:val="left"/>
        <w:rPr>
          <w:rFonts w:ascii="Times New Roman" w:eastAsia="宋体" w:hAnsi="Times New Roman" w:cs="Times New Roman"/>
          <w:bCs/>
          <w:sz w:val="24"/>
          <w:szCs w:val="20"/>
        </w:rPr>
      </w:pPr>
      <w:r>
        <w:rPr>
          <w:rFonts w:ascii="Times New Roman" w:eastAsia="宋体" w:hAnsi="Times New Roman" w:cs="Times New Roman"/>
          <w:bCs/>
          <w:sz w:val="24"/>
          <w:szCs w:val="20"/>
        </w:rPr>
        <w:tab/>
        <w:t>2</w:t>
      </w:r>
      <w:r>
        <w:rPr>
          <w:rFonts w:ascii="Times New Roman" w:eastAsia="宋体" w:hAnsi="Times New Roman" w:cs="Times New Roman" w:hint="eastAsia"/>
          <w:bCs/>
          <w:sz w:val="24"/>
          <w:szCs w:val="20"/>
        </w:rPr>
        <w:t>）</w:t>
      </w:r>
      <w:r w:rsidR="0096175C">
        <w:rPr>
          <w:rFonts w:ascii="Times New Roman" w:eastAsia="宋体" w:hAnsi="Times New Roman" w:cs="Times New Roman" w:hint="eastAsia"/>
          <w:bCs/>
          <w:sz w:val="24"/>
          <w:szCs w:val="20"/>
        </w:rPr>
        <w:t>本发明设计了</w:t>
      </w:r>
      <w:r w:rsidR="0096175C" w:rsidRPr="005D1179">
        <w:rPr>
          <w:rFonts w:ascii="Times New Roman" w:eastAsia="宋体" w:hAnsi="Times New Roman" w:cs="Times New Roman" w:hint="eastAsia"/>
          <w:bCs/>
          <w:sz w:val="24"/>
          <w:szCs w:val="20"/>
        </w:rPr>
        <w:t>跨层级自注意</w:t>
      </w:r>
      <w:r w:rsidR="007730EA">
        <w:rPr>
          <w:rFonts w:ascii="Times New Roman" w:eastAsia="宋体" w:hAnsi="Times New Roman" w:cs="Times New Roman" w:hint="eastAsia"/>
          <w:bCs/>
          <w:sz w:val="24"/>
          <w:szCs w:val="20"/>
        </w:rPr>
        <w:t>信息</w:t>
      </w:r>
      <w:r w:rsidR="0096175C" w:rsidRPr="005D1179">
        <w:rPr>
          <w:rFonts w:ascii="Times New Roman" w:eastAsia="宋体" w:hAnsi="Times New Roman" w:cs="Times New Roman" w:hint="eastAsia"/>
          <w:bCs/>
          <w:sz w:val="24"/>
          <w:szCs w:val="20"/>
        </w:rPr>
        <w:t>交互</w:t>
      </w:r>
      <w:r w:rsidR="0096175C">
        <w:rPr>
          <w:rFonts w:ascii="Times New Roman" w:eastAsia="宋体" w:hAnsi="Times New Roman" w:cs="Times New Roman" w:hint="eastAsia"/>
          <w:bCs/>
          <w:sz w:val="24"/>
          <w:szCs w:val="20"/>
        </w:rPr>
        <w:t>模块根据各个编码层特征信息的相关性自上往下逐层融合特征信息，构建从局部到整体的特征融合块，并将编码阶段所提取到的特征信息有效的传递到解码阶段。</w:t>
      </w:r>
    </w:p>
    <w:p w14:paraId="255ED199" w14:textId="7384ACAF" w:rsidR="0096175C" w:rsidRDefault="0096175C" w:rsidP="00AC5E96">
      <w:pPr>
        <w:spacing w:line="360" w:lineRule="auto"/>
        <w:jc w:val="left"/>
        <w:rPr>
          <w:rFonts w:ascii="Times New Roman" w:eastAsia="宋体" w:hAnsi="Times New Roman" w:cs="Times New Roman"/>
          <w:bCs/>
          <w:sz w:val="24"/>
          <w:szCs w:val="20"/>
        </w:rPr>
      </w:pPr>
      <w:r>
        <w:rPr>
          <w:rFonts w:ascii="Times New Roman" w:eastAsia="宋体" w:hAnsi="Times New Roman" w:cs="Times New Roman"/>
          <w:bCs/>
          <w:sz w:val="24"/>
          <w:szCs w:val="20"/>
        </w:rPr>
        <w:tab/>
        <w:t>3</w:t>
      </w:r>
      <w:r>
        <w:rPr>
          <w:rFonts w:ascii="Times New Roman" w:eastAsia="宋体" w:hAnsi="Times New Roman" w:cs="Times New Roman" w:hint="eastAsia"/>
          <w:bCs/>
          <w:sz w:val="24"/>
          <w:szCs w:val="20"/>
        </w:rPr>
        <w:t>）</w:t>
      </w:r>
      <w:r w:rsidR="00770A8F" w:rsidRPr="005D1179">
        <w:rPr>
          <w:rFonts w:ascii="Times New Roman" w:eastAsia="宋体" w:hAnsi="Times New Roman" w:cs="Times New Roman" w:hint="eastAsia"/>
          <w:bCs/>
          <w:sz w:val="24"/>
          <w:szCs w:val="20"/>
        </w:rPr>
        <w:t>多解码重构</w:t>
      </w:r>
      <w:r w:rsidR="00770A8F">
        <w:rPr>
          <w:rFonts w:ascii="Times New Roman" w:eastAsia="宋体" w:hAnsi="Times New Roman" w:cs="Times New Roman" w:hint="eastAsia"/>
          <w:bCs/>
          <w:sz w:val="24"/>
          <w:szCs w:val="20"/>
        </w:rPr>
        <w:t>模块聚合解码阶段不同分辨率的特征信息，通过并行卷积获取上下文特征信息并构建特征权重用于图像重构。</w:t>
      </w:r>
    </w:p>
    <w:p w14:paraId="12A5CB2F" w14:textId="77777777" w:rsidR="00770A8F" w:rsidRPr="00770A8F" w:rsidRDefault="00770A8F" w:rsidP="00770A8F">
      <w:pPr>
        <w:spacing w:line="360" w:lineRule="auto"/>
        <w:jc w:val="left"/>
        <w:rPr>
          <w:rFonts w:ascii="Times New Roman" w:eastAsia="宋体" w:hAnsi="Times New Roman" w:cs="Times New Roman"/>
          <w:b/>
          <w:sz w:val="24"/>
          <w:szCs w:val="20"/>
        </w:rPr>
      </w:pPr>
      <w:r w:rsidRPr="00770A8F">
        <w:rPr>
          <w:rFonts w:ascii="Times New Roman" w:eastAsia="宋体" w:hAnsi="Times New Roman" w:cs="Times New Roman" w:hint="eastAsia"/>
          <w:b/>
          <w:sz w:val="24"/>
          <w:szCs w:val="20"/>
        </w:rPr>
        <w:t>附图说明</w:t>
      </w:r>
    </w:p>
    <w:p w14:paraId="7D70893C" w14:textId="77777777" w:rsidR="00770A8F" w:rsidRPr="00770A8F" w:rsidRDefault="00770A8F" w:rsidP="00770A8F">
      <w:pPr>
        <w:spacing w:line="360" w:lineRule="auto"/>
        <w:jc w:val="left"/>
        <w:rPr>
          <w:rFonts w:ascii="Times New Roman" w:eastAsia="宋体" w:hAnsi="Times New Roman" w:cs="Times New Roman"/>
          <w:bCs/>
          <w:sz w:val="24"/>
          <w:szCs w:val="20"/>
        </w:rPr>
      </w:pPr>
      <w:r w:rsidRPr="00770A8F">
        <w:rPr>
          <w:rFonts w:ascii="Times New Roman" w:eastAsia="宋体" w:hAnsi="Times New Roman" w:cs="Times New Roman" w:hint="eastAsia"/>
          <w:bCs/>
          <w:sz w:val="24"/>
          <w:szCs w:val="20"/>
        </w:rPr>
        <w:t>下面结合附图和实施例对本发明作进一步说明。</w:t>
      </w:r>
    </w:p>
    <w:p w14:paraId="614DC7B8" w14:textId="77777777" w:rsidR="00770A8F" w:rsidRPr="00770A8F" w:rsidRDefault="00770A8F" w:rsidP="00770A8F">
      <w:pPr>
        <w:spacing w:line="360" w:lineRule="auto"/>
        <w:jc w:val="left"/>
        <w:rPr>
          <w:rFonts w:ascii="Times New Roman" w:eastAsia="宋体" w:hAnsi="Times New Roman" w:cs="Times New Roman"/>
          <w:bCs/>
          <w:sz w:val="24"/>
          <w:szCs w:val="20"/>
        </w:rPr>
      </w:pPr>
      <w:r w:rsidRPr="00770A8F">
        <w:rPr>
          <w:rFonts w:ascii="Times New Roman" w:eastAsia="宋体" w:hAnsi="Times New Roman" w:cs="Times New Roman" w:hint="eastAsia"/>
          <w:bCs/>
          <w:sz w:val="24"/>
          <w:szCs w:val="20"/>
        </w:rPr>
        <w:t>图</w:t>
      </w:r>
      <w:r w:rsidRPr="00770A8F">
        <w:rPr>
          <w:rFonts w:ascii="Times New Roman" w:eastAsia="宋体" w:hAnsi="Times New Roman" w:cs="Times New Roman"/>
          <w:bCs/>
          <w:sz w:val="24"/>
          <w:szCs w:val="20"/>
        </w:rPr>
        <w:t>1</w:t>
      </w:r>
      <w:r w:rsidRPr="00770A8F">
        <w:rPr>
          <w:rFonts w:ascii="Times New Roman" w:eastAsia="宋体" w:hAnsi="Times New Roman" w:cs="Times New Roman"/>
          <w:bCs/>
          <w:sz w:val="24"/>
          <w:szCs w:val="20"/>
        </w:rPr>
        <w:t>为本发明的整体网络的结构图。</w:t>
      </w:r>
    </w:p>
    <w:p w14:paraId="7FF3C0AC" w14:textId="1BED2B96" w:rsidR="00770A8F" w:rsidRPr="00770A8F" w:rsidRDefault="00770A8F" w:rsidP="00770A8F">
      <w:pPr>
        <w:spacing w:line="360" w:lineRule="auto"/>
        <w:jc w:val="left"/>
        <w:rPr>
          <w:rFonts w:ascii="Times New Roman" w:eastAsia="宋体" w:hAnsi="Times New Roman" w:cs="Times New Roman"/>
          <w:bCs/>
          <w:sz w:val="24"/>
          <w:szCs w:val="20"/>
        </w:rPr>
      </w:pPr>
      <w:r w:rsidRPr="00770A8F">
        <w:rPr>
          <w:rFonts w:ascii="Times New Roman" w:eastAsia="宋体" w:hAnsi="Times New Roman" w:cs="Times New Roman" w:hint="eastAsia"/>
          <w:bCs/>
          <w:sz w:val="24"/>
          <w:szCs w:val="20"/>
        </w:rPr>
        <w:t>图</w:t>
      </w:r>
      <w:r w:rsidRPr="00770A8F">
        <w:rPr>
          <w:rFonts w:ascii="Times New Roman" w:eastAsia="宋体" w:hAnsi="Times New Roman" w:cs="Times New Roman"/>
          <w:bCs/>
          <w:sz w:val="24"/>
          <w:szCs w:val="20"/>
        </w:rPr>
        <w:t>2</w:t>
      </w:r>
      <w:r w:rsidRPr="00770A8F">
        <w:rPr>
          <w:rFonts w:ascii="Times New Roman" w:eastAsia="宋体" w:hAnsi="Times New Roman" w:cs="Times New Roman"/>
          <w:bCs/>
          <w:sz w:val="24"/>
          <w:szCs w:val="20"/>
        </w:rPr>
        <w:t>为</w:t>
      </w:r>
      <w:r w:rsidR="00D56CF6" w:rsidRPr="00C97CF6">
        <w:rPr>
          <w:rFonts w:ascii="Times New Roman" w:eastAsia="宋体" w:hAnsi="Times New Roman" w:cs="Times New Roman" w:hint="eastAsia"/>
          <w:bCs/>
          <w:sz w:val="24"/>
          <w:szCs w:val="20"/>
        </w:rPr>
        <w:t>跨层级自注意</w:t>
      </w:r>
      <w:r w:rsidR="007730EA">
        <w:rPr>
          <w:rFonts w:ascii="Times New Roman" w:eastAsia="宋体" w:hAnsi="Times New Roman" w:cs="Times New Roman" w:hint="eastAsia"/>
          <w:bCs/>
          <w:sz w:val="24"/>
          <w:szCs w:val="20"/>
        </w:rPr>
        <w:t>信息</w:t>
      </w:r>
      <w:r w:rsidR="00D56CF6" w:rsidRPr="00C97CF6">
        <w:rPr>
          <w:rFonts w:ascii="Times New Roman" w:eastAsia="宋体" w:hAnsi="Times New Roman" w:cs="Times New Roman" w:hint="eastAsia"/>
          <w:bCs/>
          <w:sz w:val="24"/>
          <w:szCs w:val="20"/>
        </w:rPr>
        <w:t>交互</w:t>
      </w:r>
      <w:r w:rsidRPr="00770A8F">
        <w:rPr>
          <w:rFonts w:ascii="Times New Roman" w:eastAsia="宋体" w:hAnsi="Times New Roman" w:cs="Times New Roman"/>
          <w:bCs/>
          <w:sz w:val="24"/>
          <w:szCs w:val="20"/>
        </w:rPr>
        <w:t>模</w:t>
      </w:r>
      <w:r w:rsidR="00680ECC">
        <w:rPr>
          <w:rFonts w:ascii="Times New Roman" w:eastAsia="宋体" w:hAnsi="Times New Roman" w:cs="Times New Roman" w:hint="eastAsia"/>
          <w:bCs/>
          <w:sz w:val="24"/>
          <w:szCs w:val="20"/>
        </w:rPr>
        <w:t>块</w:t>
      </w:r>
      <w:r w:rsidRPr="00770A8F">
        <w:rPr>
          <w:rFonts w:ascii="Times New Roman" w:eastAsia="宋体" w:hAnsi="Times New Roman" w:cs="Times New Roman"/>
          <w:bCs/>
          <w:sz w:val="24"/>
          <w:szCs w:val="20"/>
        </w:rPr>
        <w:t>的结构图</w:t>
      </w:r>
    </w:p>
    <w:p w14:paraId="43E1AFDB" w14:textId="1F06EE5D" w:rsidR="00770A8F" w:rsidRDefault="00770A8F" w:rsidP="00770A8F">
      <w:pPr>
        <w:spacing w:line="360" w:lineRule="auto"/>
        <w:jc w:val="left"/>
        <w:rPr>
          <w:rFonts w:ascii="Times New Roman" w:eastAsia="宋体" w:hAnsi="Times New Roman" w:cs="Times New Roman"/>
          <w:bCs/>
          <w:sz w:val="24"/>
          <w:szCs w:val="20"/>
        </w:rPr>
      </w:pPr>
      <w:r w:rsidRPr="00770A8F">
        <w:rPr>
          <w:rFonts w:ascii="Times New Roman" w:eastAsia="宋体" w:hAnsi="Times New Roman" w:cs="Times New Roman" w:hint="eastAsia"/>
          <w:bCs/>
          <w:sz w:val="24"/>
          <w:szCs w:val="20"/>
        </w:rPr>
        <w:t>图</w:t>
      </w:r>
      <w:r w:rsidRPr="00770A8F">
        <w:rPr>
          <w:rFonts w:ascii="Times New Roman" w:eastAsia="宋体" w:hAnsi="Times New Roman" w:cs="Times New Roman"/>
          <w:bCs/>
          <w:sz w:val="24"/>
          <w:szCs w:val="20"/>
        </w:rPr>
        <w:t>3</w:t>
      </w:r>
      <w:r w:rsidRPr="00770A8F">
        <w:rPr>
          <w:rFonts w:ascii="Times New Roman" w:eastAsia="宋体" w:hAnsi="Times New Roman" w:cs="Times New Roman"/>
          <w:bCs/>
          <w:sz w:val="24"/>
          <w:szCs w:val="20"/>
        </w:rPr>
        <w:t>为</w:t>
      </w:r>
      <w:r w:rsidR="00D56CF6" w:rsidRPr="00C97CF6">
        <w:rPr>
          <w:rFonts w:ascii="Times New Roman" w:eastAsia="宋体" w:hAnsi="Times New Roman" w:cs="Times New Roman" w:hint="eastAsia"/>
          <w:bCs/>
          <w:sz w:val="24"/>
          <w:szCs w:val="20"/>
        </w:rPr>
        <w:t>多解码重构</w:t>
      </w:r>
      <w:r w:rsidRPr="00770A8F">
        <w:rPr>
          <w:rFonts w:ascii="Times New Roman" w:eastAsia="宋体" w:hAnsi="Times New Roman" w:cs="Times New Roman"/>
          <w:bCs/>
          <w:sz w:val="24"/>
          <w:szCs w:val="20"/>
        </w:rPr>
        <w:t>模块的结构图。</w:t>
      </w:r>
    </w:p>
    <w:p w14:paraId="08DB6E59" w14:textId="17EBA7FC" w:rsidR="005540A0" w:rsidRPr="000444B5" w:rsidRDefault="000444B5" w:rsidP="00AC5E96">
      <w:pPr>
        <w:spacing w:line="360" w:lineRule="auto"/>
        <w:jc w:val="left"/>
        <w:rPr>
          <w:rFonts w:ascii="Times New Roman" w:eastAsia="宋体" w:hAnsi="Times New Roman" w:cs="Times New Roman"/>
          <w:b/>
          <w:sz w:val="24"/>
          <w:szCs w:val="20"/>
        </w:rPr>
      </w:pPr>
      <w:r w:rsidRPr="000444B5">
        <w:rPr>
          <w:rFonts w:ascii="Times New Roman" w:eastAsia="宋体" w:hAnsi="Times New Roman" w:cs="Times New Roman" w:hint="eastAsia"/>
          <w:b/>
          <w:sz w:val="24"/>
          <w:szCs w:val="20"/>
        </w:rPr>
        <w:t>具体实施方式</w:t>
      </w:r>
    </w:p>
    <w:p w14:paraId="55CFECE2" w14:textId="4B2151D1" w:rsidR="005540A0" w:rsidRDefault="000444B5" w:rsidP="00AC5E96">
      <w:pPr>
        <w:spacing w:line="360" w:lineRule="auto"/>
        <w:jc w:val="left"/>
        <w:rPr>
          <w:rFonts w:ascii="Times New Roman" w:eastAsia="宋体" w:hAnsi="Times New Roman" w:cs="Times New Roman"/>
          <w:bCs/>
          <w:sz w:val="24"/>
          <w:szCs w:val="20"/>
        </w:rPr>
      </w:pPr>
      <w:r>
        <w:rPr>
          <w:rFonts w:ascii="Times New Roman" w:eastAsia="宋体" w:hAnsi="Times New Roman" w:cs="Times New Roman"/>
          <w:bCs/>
          <w:sz w:val="24"/>
          <w:szCs w:val="20"/>
        </w:rPr>
        <w:tab/>
      </w:r>
      <w:r w:rsidR="00C97CF6" w:rsidRPr="00C97CF6">
        <w:rPr>
          <w:rFonts w:ascii="Times New Roman" w:eastAsia="宋体" w:hAnsi="Times New Roman" w:cs="Times New Roman" w:hint="eastAsia"/>
          <w:bCs/>
          <w:sz w:val="24"/>
          <w:szCs w:val="20"/>
        </w:rPr>
        <w:t>如图</w:t>
      </w:r>
      <w:r w:rsidR="00C97CF6" w:rsidRPr="00C97CF6">
        <w:rPr>
          <w:rFonts w:ascii="Times New Roman" w:eastAsia="宋体" w:hAnsi="Times New Roman" w:cs="Times New Roman"/>
          <w:bCs/>
          <w:sz w:val="24"/>
          <w:szCs w:val="20"/>
        </w:rPr>
        <w:t>1</w:t>
      </w:r>
      <w:r w:rsidR="00C97CF6" w:rsidRPr="00C97CF6">
        <w:rPr>
          <w:rFonts w:ascii="Times New Roman" w:eastAsia="宋体" w:hAnsi="Times New Roman" w:cs="Times New Roman"/>
          <w:bCs/>
          <w:sz w:val="24"/>
          <w:szCs w:val="20"/>
        </w:rPr>
        <w:t>所示，一种</w:t>
      </w:r>
      <w:r w:rsidR="00C97CF6" w:rsidRPr="00C97CF6">
        <w:rPr>
          <w:rFonts w:ascii="Times New Roman" w:eastAsia="宋体" w:hAnsi="Times New Roman" w:cs="Times New Roman" w:hint="eastAsia"/>
          <w:bCs/>
          <w:sz w:val="24"/>
          <w:szCs w:val="20"/>
        </w:rPr>
        <w:t>跨层级自注意</w:t>
      </w:r>
      <w:r w:rsidR="007730EA">
        <w:rPr>
          <w:rFonts w:ascii="Times New Roman" w:eastAsia="宋体" w:hAnsi="Times New Roman" w:cs="Times New Roman" w:hint="eastAsia"/>
          <w:bCs/>
          <w:sz w:val="24"/>
          <w:szCs w:val="20"/>
        </w:rPr>
        <w:t>信息</w:t>
      </w:r>
      <w:r w:rsidR="00C97CF6" w:rsidRPr="00C97CF6">
        <w:rPr>
          <w:rFonts w:ascii="Times New Roman" w:eastAsia="宋体" w:hAnsi="Times New Roman" w:cs="Times New Roman" w:hint="eastAsia"/>
          <w:bCs/>
          <w:sz w:val="24"/>
          <w:szCs w:val="20"/>
        </w:rPr>
        <w:t>交互和多解码重构遥感去雾方法</w:t>
      </w:r>
      <w:r w:rsidR="00C97CF6" w:rsidRPr="00C97CF6">
        <w:rPr>
          <w:rFonts w:ascii="Times New Roman" w:eastAsia="宋体" w:hAnsi="Times New Roman" w:cs="Times New Roman"/>
          <w:bCs/>
          <w:sz w:val="24"/>
          <w:szCs w:val="20"/>
        </w:rPr>
        <w:t>，本发明提出的去雾网络</w:t>
      </w:r>
      <w:r w:rsidR="00C97CF6">
        <w:rPr>
          <w:rFonts w:ascii="Times New Roman" w:eastAsia="宋体" w:hAnsi="Times New Roman" w:cs="Times New Roman" w:hint="eastAsia"/>
          <w:bCs/>
          <w:sz w:val="24"/>
          <w:szCs w:val="20"/>
        </w:rPr>
        <w:t>CLSMR</w:t>
      </w:r>
      <w:r w:rsidR="00C97CF6">
        <w:rPr>
          <w:rFonts w:ascii="Times New Roman" w:eastAsia="宋体" w:hAnsi="Times New Roman" w:cs="Times New Roman"/>
          <w:bCs/>
          <w:sz w:val="24"/>
          <w:szCs w:val="20"/>
        </w:rPr>
        <w:t>-</w:t>
      </w:r>
      <w:r w:rsidR="00C97CF6">
        <w:rPr>
          <w:rFonts w:ascii="Times New Roman" w:eastAsia="宋体" w:hAnsi="Times New Roman" w:cs="Times New Roman" w:hint="eastAsia"/>
          <w:bCs/>
          <w:sz w:val="24"/>
          <w:szCs w:val="20"/>
        </w:rPr>
        <w:t>Net</w:t>
      </w:r>
      <w:r w:rsidR="00C97CF6" w:rsidRPr="00C97CF6">
        <w:rPr>
          <w:rFonts w:ascii="Times New Roman" w:eastAsia="宋体" w:hAnsi="Times New Roman" w:cs="Times New Roman"/>
          <w:bCs/>
          <w:sz w:val="24"/>
          <w:szCs w:val="20"/>
        </w:rPr>
        <w:t>的整体框架如图</w:t>
      </w:r>
      <w:r w:rsidR="00C97CF6" w:rsidRPr="00C97CF6">
        <w:rPr>
          <w:rFonts w:ascii="Times New Roman" w:eastAsia="宋体" w:hAnsi="Times New Roman" w:cs="Times New Roman"/>
          <w:bCs/>
          <w:sz w:val="24"/>
          <w:szCs w:val="20"/>
        </w:rPr>
        <w:t>1</w:t>
      </w:r>
      <w:r w:rsidR="00C97CF6" w:rsidRPr="00C97CF6">
        <w:rPr>
          <w:rFonts w:ascii="Times New Roman" w:eastAsia="宋体" w:hAnsi="Times New Roman" w:cs="Times New Roman"/>
          <w:bCs/>
          <w:sz w:val="24"/>
          <w:szCs w:val="20"/>
        </w:rPr>
        <w:t>所示，网络采用编码</w:t>
      </w:r>
      <w:r w:rsidR="00C97CF6" w:rsidRPr="00C97CF6">
        <w:rPr>
          <w:rFonts w:ascii="Times New Roman" w:eastAsia="宋体" w:hAnsi="Times New Roman" w:cs="Times New Roman"/>
          <w:bCs/>
          <w:sz w:val="24"/>
          <w:szCs w:val="20"/>
        </w:rPr>
        <w:t>-</w:t>
      </w:r>
      <w:r w:rsidR="00C97CF6" w:rsidRPr="00C97CF6">
        <w:rPr>
          <w:rFonts w:ascii="Times New Roman" w:eastAsia="宋体" w:hAnsi="Times New Roman" w:cs="Times New Roman"/>
          <w:bCs/>
          <w:sz w:val="24"/>
          <w:szCs w:val="20"/>
        </w:rPr>
        <w:t>解码的</w:t>
      </w:r>
      <w:r w:rsidR="00C97CF6" w:rsidRPr="00C97CF6">
        <w:rPr>
          <w:rFonts w:ascii="Times New Roman" w:eastAsia="宋体" w:hAnsi="Times New Roman" w:cs="Times New Roman"/>
          <w:bCs/>
          <w:sz w:val="24"/>
          <w:szCs w:val="20"/>
        </w:rPr>
        <w:t>U</w:t>
      </w:r>
      <w:r w:rsidR="00C97CF6" w:rsidRPr="00C97CF6">
        <w:rPr>
          <w:rFonts w:ascii="Times New Roman" w:eastAsia="宋体" w:hAnsi="Times New Roman" w:cs="Times New Roman"/>
          <w:bCs/>
          <w:sz w:val="24"/>
          <w:szCs w:val="20"/>
        </w:rPr>
        <w:t>型结构，主要包含编码器、解码器、</w:t>
      </w:r>
      <w:r w:rsidR="00C97CF6" w:rsidRPr="00C97CF6">
        <w:rPr>
          <w:rFonts w:ascii="Times New Roman" w:eastAsia="宋体" w:hAnsi="Times New Roman" w:cs="Times New Roman" w:hint="eastAsia"/>
          <w:bCs/>
          <w:sz w:val="24"/>
          <w:szCs w:val="20"/>
        </w:rPr>
        <w:t>跨层级自注意</w:t>
      </w:r>
      <w:r w:rsidR="007730EA">
        <w:rPr>
          <w:rFonts w:ascii="Times New Roman" w:eastAsia="宋体" w:hAnsi="Times New Roman" w:cs="Times New Roman" w:hint="eastAsia"/>
          <w:bCs/>
          <w:sz w:val="24"/>
          <w:szCs w:val="20"/>
        </w:rPr>
        <w:t>信息</w:t>
      </w:r>
      <w:r w:rsidR="00C97CF6" w:rsidRPr="00C97CF6">
        <w:rPr>
          <w:rFonts w:ascii="Times New Roman" w:eastAsia="宋体" w:hAnsi="Times New Roman" w:cs="Times New Roman" w:hint="eastAsia"/>
          <w:bCs/>
          <w:sz w:val="24"/>
          <w:szCs w:val="20"/>
        </w:rPr>
        <w:t>交互</w:t>
      </w:r>
      <w:r w:rsidR="00C97CF6" w:rsidRPr="00C97CF6">
        <w:rPr>
          <w:rFonts w:ascii="Times New Roman" w:eastAsia="宋体" w:hAnsi="Times New Roman" w:cs="Times New Roman"/>
          <w:bCs/>
          <w:sz w:val="24"/>
          <w:szCs w:val="20"/>
        </w:rPr>
        <w:t>模块和</w:t>
      </w:r>
      <w:r w:rsidR="00C97CF6" w:rsidRPr="00C97CF6">
        <w:rPr>
          <w:rFonts w:ascii="Times New Roman" w:eastAsia="宋体" w:hAnsi="Times New Roman" w:cs="Times New Roman" w:hint="eastAsia"/>
          <w:bCs/>
          <w:sz w:val="24"/>
          <w:szCs w:val="20"/>
        </w:rPr>
        <w:t>多解码</w:t>
      </w:r>
      <w:r w:rsidR="00C97CF6" w:rsidRPr="00C97CF6">
        <w:rPr>
          <w:rFonts w:ascii="Times New Roman" w:eastAsia="宋体" w:hAnsi="Times New Roman" w:cs="Times New Roman" w:hint="eastAsia"/>
          <w:bCs/>
          <w:sz w:val="24"/>
          <w:szCs w:val="20"/>
        </w:rPr>
        <w:lastRenderedPageBreak/>
        <w:t>重构</w:t>
      </w:r>
      <w:r w:rsidR="00C97CF6" w:rsidRPr="00C97CF6">
        <w:rPr>
          <w:rFonts w:ascii="Times New Roman" w:eastAsia="宋体" w:hAnsi="Times New Roman" w:cs="Times New Roman"/>
          <w:bCs/>
          <w:sz w:val="24"/>
          <w:szCs w:val="20"/>
        </w:rPr>
        <w:t>。其中，定义输入的有雾图像为</w:t>
      </w:r>
      <m:oMath>
        <m:sSub>
          <m:sSubPr>
            <m:ctrlPr>
              <w:rPr>
                <w:rFonts w:ascii="Cambria Math" w:eastAsia="宋体" w:hAnsi="Cambria Math" w:cs="Times New Roman"/>
                <w:bCs/>
                <w:i/>
                <w:sz w:val="24"/>
                <w:szCs w:val="20"/>
              </w:rPr>
            </m:ctrlPr>
          </m:sSubPr>
          <m:e>
            <m:r>
              <w:rPr>
                <w:rFonts w:ascii="Cambria Math" w:eastAsia="宋体" w:hAnsi="Cambria Math" w:cs="Times New Roman" w:hint="eastAsia"/>
                <w:sz w:val="24"/>
                <w:szCs w:val="20"/>
              </w:rPr>
              <m:t>I</m:t>
            </m:r>
          </m:e>
          <m:sub>
            <m:r>
              <w:rPr>
                <w:rFonts w:ascii="MS Gothic" w:eastAsia="MS Gothic" w:hAnsi="MS Gothic" w:cs="MS Gothic" w:hint="eastAsia"/>
                <w:sz w:val="24"/>
                <w:szCs w:val="20"/>
              </w:rPr>
              <m:t>h</m:t>
            </m:r>
            <m:r>
              <w:rPr>
                <w:rFonts w:ascii="Cambria Math" w:eastAsia="宋体" w:hAnsi="Cambria Math" w:cs="Times New Roman" w:hint="eastAsia"/>
                <w:sz w:val="24"/>
                <w:szCs w:val="20"/>
              </w:rPr>
              <m:t>azy</m:t>
            </m:r>
          </m:sub>
        </m:sSub>
        <m:r>
          <w:rPr>
            <w:rFonts w:ascii="Cambria Math" w:eastAsia="宋体" w:hAnsi="Cambria Math" w:cs="Times New Roman"/>
            <w:sz w:val="24"/>
            <w:szCs w:val="20"/>
          </w:rPr>
          <m:t>∈</m:t>
        </m:r>
        <m:sSup>
          <m:sSupPr>
            <m:ctrlPr>
              <w:rPr>
                <w:rFonts w:ascii="Cambria Math" w:eastAsia="宋体" w:hAnsi="Cambria Math" w:cs="Times New Roman"/>
                <w:bCs/>
                <w:i/>
                <w:sz w:val="24"/>
                <w:szCs w:val="20"/>
              </w:rPr>
            </m:ctrlPr>
          </m:sSupPr>
          <m:e>
            <m:r>
              <m:rPr>
                <m:scr m:val="double-struck"/>
              </m:rPr>
              <w:rPr>
                <w:rFonts w:ascii="Cambria Math" w:eastAsia="宋体" w:hAnsi="Cambria Math" w:cs="Times New Roman"/>
                <w:sz w:val="24"/>
                <w:szCs w:val="20"/>
              </w:rPr>
              <m:t>R</m:t>
            </m:r>
          </m:e>
          <m:sup>
            <m:r>
              <w:rPr>
                <w:rFonts w:ascii="Cambria Math" w:eastAsia="宋体" w:hAnsi="Cambria Math" w:cs="Times New Roman" w:hint="eastAsia"/>
                <w:sz w:val="24"/>
                <w:szCs w:val="20"/>
              </w:rPr>
              <m:t>W</m:t>
            </m:r>
            <m:r>
              <w:rPr>
                <w:rFonts w:ascii="Cambria Math" w:eastAsia="宋体" w:hAnsi="Cambria Math" w:cs="Times New Roman"/>
                <w:sz w:val="24"/>
                <w:szCs w:val="20"/>
              </w:rPr>
              <m:t>×</m:t>
            </m:r>
            <m:r>
              <w:rPr>
                <w:rFonts w:ascii="Cambria Math" w:eastAsia="宋体" w:hAnsi="Cambria Math" w:cs="Times New Roman" w:hint="eastAsia"/>
                <w:sz w:val="24"/>
                <w:szCs w:val="20"/>
              </w:rPr>
              <m:t>H</m:t>
            </m:r>
            <m:r>
              <w:rPr>
                <w:rFonts w:ascii="Cambria Math" w:eastAsia="宋体" w:hAnsi="Cambria Math" w:cs="Times New Roman"/>
                <w:sz w:val="24"/>
                <w:szCs w:val="20"/>
              </w:rPr>
              <m:t>×</m:t>
            </m:r>
            <m:r>
              <w:rPr>
                <w:rFonts w:ascii="Cambria Math" w:eastAsia="宋体" w:hAnsi="Cambria Math" w:cs="Times New Roman" w:hint="eastAsia"/>
                <w:sz w:val="24"/>
                <w:szCs w:val="20"/>
              </w:rPr>
              <m:t>C</m:t>
            </m:r>
          </m:sup>
        </m:sSup>
      </m:oMath>
      <w:r w:rsidR="00C97CF6" w:rsidRPr="00C97CF6">
        <w:rPr>
          <w:rFonts w:ascii="Times New Roman" w:eastAsia="宋体" w:hAnsi="Times New Roman" w:cs="Times New Roman"/>
          <w:bCs/>
          <w:sz w:val="24"/>
          <w:szCs w:val="20"/>
        </w:rPr>
        <w:t>，</w:t>
      </w:r>
      <w:r w:rsidR="00A00AF2">
        <w:rPr>
          <w:rFonts w:ascii="Times New Roman" w:eastAsia="宋体" w:hAnsi="Times New Roman" w:cs="Times New Roman" w:hint="eastAsia"/>
          <w:bCs/>
          <w:sz w:val="24"/>
          <w:szCs w:val="20"/>
        </w:rPr>
        <w:t>其中</w:t>
      </w:r>
      <w:r w:rsidR="00A00AF2">
        <w:rPr>
          <w:rFonts w:ascii="Times New Roman" w:eastAsia="宋体" w:hAnsi="Times New Roman" w:cs="Times New Roman" w:hint="eastAsia"/>
          <w:bCs/>
          <w:sz w:val="24"/>
          <w:szCs w:val="20"/>
        </w:rPr>
        <w:t>W</w:t>
      </w:r>
      <w:r w:rsidR="00A00AF2">
        <w:rPr>
          <w:rFonts w:ascii="Times New Roman" w:eastAsia="宋体" w:hAnsi="Times New Roman" w:cs="Times New Roman" w:hint="eastAsia"/>
          <w:bCs/>
          <w:sz w:val="24"/>
          <w:szCs w:val="20"/>
        </w:rPr>
        <w:t>为宽度、</w:t>
      </w:r>
      <w:r w:rsidR="00A00AF2">
        <w:rPr>
          <w:rFonts w:ascii="Times New Roman" w:eastAsia="宋体" w:hAnsi="Times New Roman" w:cs="Times New Roman" w:hint="eastAsia"/>
          <w:bCs/>
          <w:sz w:val="24"/>
          <w:szCs w:val="20"/>
        </w:rPr>
        <w:t>H</w:t>
      </w:r>
      <w:r w:rsidR="00A00AF2">
        <w:rPr>
          <w:rFonts w:ascii="Times New Roman" w:eastAsia="宋体" w:hAnsi="Times New Roman" w:cs="Times New Roman" w:hint="eastAsia"/>
          <w:bCs/>
          <w:sz w:val="24"/>
          <w:szCs w:val="20"/>
        </w:rPr>
        <w:t>为长度、</w:t>
      </w:r>
      <w:r w:rsidR="00A00AF2">
        <w:rPr>
          <w:rFonts w:ascii="Times New Roman" w:eastAsia="宋体" w:hAnsi="Times New Roman" w:cs="Times New Roman" w:hint="eastAsia"/>
          <w:bCs/>
          <w:sz w:val="24"/>
          <w:szCs w:val="20"/>
        </w:rPr>
        <w:t>C</w:t>
      </w:r>
      <w:r w:rsidR="00A00AF2">
        <w:rPr>
          <w:rFonts w:ascii="Times New Roman" w:eastAsia="宋体" w:hAnsi="Times New Roman" w:cs="Times New Roman" w:hint="eastAsia"/>
          <w:bCs/>
          <w:sz w:val="24"/>
          <w:szCs w:val="20"/>
        </w:rPr>
        <w:t>为通道数</w:t>
      </w:r>
      <w:r w:rsidR="00C97CF6" w:rsidRPr="00C97CF6">
        <w:rPr>
          <w:rFonts w:ascii="Times New Roman" w:eastAsia="宋体" w:hAnsi="Times New Roman" w:cs="Times New Roman"/>
          <w:bCs/>
          <w:sz w:val="24"/>
          <w:szCs w:val="20"/>
        </w:rPr>
        <w:t>。在四倍下采样的过程中，通过一个步幅为</w:t>
      </w:r>
      <w:r w:rsidR="00C97CF6" w:rsidRPr="00C97CF6">
        <w:rPr>
          <w:rFonts w:ascii="Times New Roman" w:eastAsia="宋体" w:hAnsi="Times New Roman" w:cs="Times New Roman"/>
          <w:bCs/>
          <w:sz w:val="24"/>
          <w:szCs w:val="20"/>
        </w:rPr>
        <w:t xml:space="preserve"> 1 </w:t>
      </w:r>
      <w:r w:rsidR="00C97CF6" w:rsidRPr="00C97CF6">
        <w:rPr>
          <w:rFonts w:ascii="Times New Roman" w:eastAsia="宋体" w:hAnsi="Times New Roman" w:cs="Times New Roman"/>
          <w:bCs/>
          <w:sz w:val="24"/>
          <w:szCs w:val="20"/>
        </w:rPr>
        <w:t>的标准卷积和两个步幅为</w:t>
      </w:r>
      <w:r w:rsidR="00C97CF6" w:rsidRPr="00C97CF6">
        <w:rPr>
          <w:rFonts w:ascii="Times New Roman" w:eastAsia="宋体" w:hAnsi="Times New Roman" w:cs="Times New Roman"/>
          <w:bCs/>
          <w:sz w:val="24"/>
          <w:szCs w:val="20"/>
        </w:rPr>
        <w:t xml:space="preserve"> 2 </w:t>
      </w:r>
      <w:r w:rsidR="00C97CF6" w:rsidRPr="00C97CF6">
        <w:rPr>
          <w:rFonts w:ascii="Times New Roman" w:eastAsia="宋体" w:hAnsi="Times New Roman" w:cs="Times New Roman"/>
          <w:bCs/>
          <w:sz w:val="24"/>
          <w:szCs w:val="20"/>
        </w:rPr>
        <w:t>的卷积来提取图像特征，从而得到不同层次的特征</w:t>
      </w:r>
      <m:oMath>
        <m:r>
          <w:rPr>
            <w:rFonts w:ascii="Cambria Math" w:eastAsia="宋体" w:hAnsi="Cambria Math" w:cs="Times New Roman" w:hint="eastAsia"/>
            <w:sz w:val="24"/>
            <w:szCs w:val="20"/>
          </w:rPr>
          <m:t>{</m:t>
        </m:r>
        <m:sSub>
          <m:sSubPr>
            <m:ctrlPr>
              <w:rPr>
                <w:rFonts w:ascii="Cambria Math" w:eastAsia="宋体" w:hAnsi="Cambria Math" w:cs="Times New Roman"/>
                <w:bCs/>
                <w:i/>
                <w:sz w:val="24"/>
                <w:szCs w:val="20"/>
              </w:rPr>
            </m:ctrlPr>
          </m:sSubPr>
          <m:e>
            <m:r>
              <w:rPr>
                <w:rFonts w:ascii="Cambria Math" w:eastAsia="宋体" w:hAnsi="Cambria Math" w:cs="Times New Roman" w:hint="eastAsia"/>
                <w:sz w:val="24"/>
                <w:szCs w:val="20"/>
              </w:rPr>
              <m:t>C</m:t>
            </m:r>
          </m:e>
          <m:sub>
            <m:r>
              <w:rPr>
                <w:rFonts w:ascii="Cambria Math" w:eastAsia="宋体" w:hAnsi="Cambria Math" w:cs="Times New Roman" w:hint="eastAsia"/>
                <w:sz w:val="24"/>
                <w:szCs w:val="20"/>
              </w:rPr>
              <m:t>n</m:t>
            </m:r>
          </m:sub>
        </m:sSub>
        <m:r>
          <w:rPr>
            <w:rFonts w:ascii="Cambria Math" w:eastAsia="宋体" w:hAnsi="Cambria Math" w:cs="Times New Roman"/>
            <w:sz w:val="24"/>
            <w:szCs w:val="20"/>
          </w:rPr>
          <m:t>|</m:t>
        </m:r>
        <m:r>
          <w:rPr>
            <w:rFonts w:ascii="Cambria Math" w:eastAsia="宋体" w:hAnsi="Cambria Math" w:cs="Times New Roman" w:hint="eastAsia"/>
            <w:sz w:val="24"/>
            <w:szCs w:val="20"/>
          </w:rPr>
          <m:t>n</m:t>
        </m:r>
        <m:r>
          <w:rPr>
            <w:rFonts w:ascii="Cambria Math" w:eastAsia="宋体" w:hAnsi="Cambria Math" w:cs="Times New Roman"/>
            <w:sz w:val="24"/>
            <w:szCs w:val="20"/>
          </w:rPr>
          <m:t>∈</m:t>
        </m:r>
        <m:r>
          <w:rPr>
            <w:rFonts w:ascii="Cambria Math" w:eastAsia="宋体" w:hAnsi="Cambria Math" w:cs="Times New Roman" w:hint="eastAsia"/>
            <w:sz w:val="24"/>
            <w:szCs w:val="20"/>
          </w:rPr>
          <m:t>{</m:t>
        </m:r>
        <m:r>
          <w:rPr>
            <w:rFonts w:ascii="Cambria Math" w:eastAsia="宋体" w:hAnsi="Cambria Math" w:cs="Times New Roman"/>
            <w:sz w:val="24"/>
            <w:szCs w:val="20"/>
          </w:rPr>
          <m:t>1,2,3</m:t>
        </m:r>
        <m:r>
          <w:rPr>
            <w:rFonts w:ascii="Cambria Math" w:eastAsia="宋体" w:hAnsi="Cambria Math" w:cs="Times New Roman" w:hint="eastAsia"/>
            <w:sz w:val="24"/>
            <w:szCs w:val="20"/>
          </w:rPr>
          <m:t>}}</m:t>
        </m:r>
      </m:oMath>
      <w:r w:rsidR="00C97CF6" w:rsidRPr="00C97CF6">
        <w:rPr>
          <w:rFonts w:ascii="Times New Roman" w:eastAsia="宋体" w:hAnsi="Times New Roman" w:cs="Times New Roman"/>
          <w:bCs/>
          <w:sz w:val="24"/>
          <w:szCs w:val="20"/>
        </w:rPr>
        <w:t>。</w:t>
      </w:r>
    </w:p>
    <w:p w14:paraId="5E8AE4D6" w14:textId="584C9A90" w:rsidR="005540A0" w:rsidRDefault="00B630FA" w:rsidP="00AC5E96">
      <w:pPr>
        <w:spacing w:line="360" w:lineRule="auto"/>
        <w:jc w:val="left"/>
        <w:rPr>
          <w:rFonts w:ascii="Times New Roman" w:eastAsia="宋体" w:hAnsi="Times New Roman" w:cs="Times New Roman"/>
          <w:bCs/>
          <w:sz w:val="24"/>
          <w:szCs w:val="20"/>
        </w:rPr>
      </w:pPr>
      <w:r>
        <w:rPr>
          <w:rFonts w:ascii="Times New Roman" w:eastAsia="宋体" w:hAnsi="Times New Roman" w:cs="Times New Roman"/>
          <w:bCs/>
          <w:sz w:val="24"/>
          <w:szCs w:val="20"/>
        </w:rPr>
        <w:tab/>
      </w:r>
      <w:r w:rsidRPr="00B630FA">
        <w:rPr>
          <w:rFonts w:ascii="Times New Roman" w:eastAsia="宋体" w:hAnsi="Times New Roman" w:cs="Times New Roman" w:hint="eastAsia"/>
          <w:bCs/>
          <w:sz w:val="24"/>
          <w:szCs w:val="20"/>
        </w:rPr>
        <w:t>在</w:t>
      </w:r>
      <w:r w:rsidRPr="00B630FA">
        <w:rPr>
          <w:rFonts w:ascii="Times New Roman" w:eastAsia="宋体" w:hAnsi="Times New Roman" w:cs="Times New Roman"/>
          <w:bCs/>
          <w:sz w:val="24"/>
          <w:szCs w:val="20"/>
        </w:rPr>
        <w:t>U</w:t>
      </w:r>
      <w:r w:rsidRPr="00B630FA">
        <w:rPr>
          <w:rFonts w:ascii="Times New Roman" w:eastAsia="宋体" w:hAnsi="Times New Roman" w:cs="Times New Roman"/>
          <w:bCs/>
          <w:sz w:val="24"/>
          <w:szCs w:val="20"/>
        </w:rPr>
        <w:t>型网络的编码阶段</w:t>
      </w:r>
      <w:r>
        <w:rPr>
          <w:rFonts w:ascii="Times New Roman" w:eastAsia="宋体" w:hAnsi="Times New Roman" w:cs="Times New Roman" w:hint="eastAsia"/>
          <w:bCs/>
          <w:sz w:val="24"/>
          <w:szCs w:val="20"/>
        </w:rPr>
        <w:t>，通过多次下采样过程，造成编码阶段所提取的特征信息不断的稀释，此外，仅是对应编码层之间的信息传递无法将编码阶段所提取的提取到特征信息传递到各个解码层。为了有效利用编码阶段所提取到的</w:t>
      </w:r>
      <w:r w:rsidR="00294003">
        <w:rPr>
          <w:rFonts w:ascii="Times New Roman" w:eastAsia="宋体" w:hAnsi="Times New Roman" w:cs="Times New Roman" w:hint="eastAsia"/>
          <w:bCs/>
          <w:sz w:val="24"/>
          <w:szCs w:val="20"/>
        </w:rPr>
        <w:t>高维语义信息与低维结构信息，本发明提出了</w:t>
      </w:r>
      <w:r w:rsidR="00294003" w:rsidRPr="00C97CF6">
        <w:rPr>
          <w:rFonts w:ascii="Times New Roman" w:eastAsia="宋体" w:hAnsi="Times New Roman" w:cs="Times New Roman" w:hint="eastAsia"/>
          <w:bCs/>
          <w:sz w:val="24"/>
          <w:szCs w:val="20"/>
        </w:rPr>
        <w:t>跨层级自注意</w:t>
      </w:r>
      <w:r w:rsidR="007730EA">
        <w:rPr>
          <w:rFonts w:ascii="Times New Roman" w:eastAsia="宋体" w:hAnsi="Times New Roman" w:cs="Times New Roman" w:hint="eastAsia"/>
          <w:bCs/>
          <w:sz w:val="24"/>
          <w:szCs w:val="20"/>
        </w:rPr>
        <w:t>信息</w:t>
      </w:r>
      <w:r w:rsidR="00294003" w:rsidRPr="00C97CF6">
        <w:rPr>
          <w:rFonts w:ascii="Times New Roman" w:eastAsia="宋体" w:hAnsi="Times New Roman" w:cs="Times New Roman" w:hint="eastAsia"/>
          <w:bCs/>
          <w:sz w:val="24"/>
          <w:szCs w:val="20"/>
        </w:rPr>
        <w:t>交互</w:t>
      </w:r>
      <w:r w:rsidR="00294003">
        <w:rPr>
          <w:rFonts w:ascii="Times New Roman" w:eastAsia="宋体" w:hAnsi="Times New Roman" w:cs="Times New Roman" w:hint="eastAsia"/>
          <w:bCs/>
          <w:sz w:val="24"/>
          <w:szCs w:val="20"/>
        </w:rPr>
        <w:t>模块如图</w:t>
      </w:r>
      <w:r w:rsidR="00294003">
        <w:rPr>
          <w:rFonts w:ascii="Times New Roman" w:eastAsia="宋体" w:hAnsi="Times New Roman" w:cs="Times New Roman" w:hint="eastAsia"/>
          <w:bCs/>
          <w:sz w:val="24"/>
          <w:szCs w:val="20"/>
        </w:rPr>
        <w:t>2</w:t>
      </w:r>
      <w:r w:rsidR="00294003">
        <w:rPr>
          <w:rFonts w:ascii="Times New Roman" w:eastAsia="宋体" w:hAnsi="Times New Roman" w:cs="Times New Roman" w:hint="eastAsia"/>
          <w:bCs/>
          <w:sz w:val="24"/>
          <w:szCs w:val="20"/>
        </w:rPr>
        <w:t>所示，通过特征相关性逐层融合不同层级特征信息并传递到解码层，减少特征信息的稀释。此外，本文还设计了一种</w:t>
      </w:r>
      <w:r w:rsidR="00294003" w:rsidRPr="00C97CF6">
        <w:rPr>
          <w:rFonts w:ascii="Times New Roman" w:eastAsia="宋体" w:hAnsi="Times New Roman" w:cs="Times New Roman" w:hint="eastAsia"/>
          <w:bCs/>
          <w:sz w:val="24"/>
          <w:szCs w:val="20"/>
        </w:rPr>
        <w:t>多解码重构</w:t>
      </w:r>
      <w:r w:rsidR="00294003">
        <w:rPr>
          <w:rFonts w:ascii="Times New Roman" w:eastAsia="宋体" w:hAnsi="Times New Roman" w:cs="Times New Roman" w:hint="eastAsia"/>
          <w:bCs/>
          <w:sz w:val="24"/>
          <w:szCs w:val="20"/>
        </w:rPr>
        <w:t>模块如图</w:t>
      </w:r>
      <w:r w:rsidR="00294003">
        <w:rPr>
          <w:rFonts w:ascii="Times New Roman" w:eastAsia="宋体" w:hAnsi="Times New Roman" w:cs="Times New Roman" w:hint="eastAsia"/>
          <w:bCs/>
          <w:sz w:val="24"/>
          <w:szCs w:val="20"/>
        </w:rPr>
        <w:t>3</w:t>
      </w:r>
      <w:r w:rsidR="00294003">
        <w:rPr>
          <w:rFonts w:ascii="Times New Roman" w:eastAsia="宋体" w:hAnsi="Times New Roman" w:cs="Times New Roman" w:hint="eastAsia"/>
          <w:bCs/>
          <w:sz w:val="24"/>
          <w:szCs w:val="20"/>
        </w:rPr>
        <w:t>所示，将聚合不同解码层特征信息用于图像重构，避免信息的丢失，两者引入增强了模型的特征表达能力。</w:t>
      </w:r>
    </w:p>
    <w:p w14:paraId="07726066" w14:textId="368755AB" w:rsidR="005540A0" w:rsidRPr="00D56CF6" w:rsidRDefault="00D56CF6" w:rsidP="00AC5E96">
      <w:pPr>
        <w:spacing w:line="360" w:lineRule="auto"/>
        <w:jc w:val="left"/>
        <w:rPr>
          <w:rFonts w:ascii="Times New Roman" w:eastAsia="宋体" w:hAnsi="Times New Roman" w:cs="Times New Roman"/>
          <w:bCs/>
          <w:sz w:val="24"/>
          <w:szCs w:val="20"/>
        </w:rPr>
      </w:pPr>
      <w:r>
        <w:rPr>
          <w:rFonts w:ascii="Times New Roman" w:eastAsia="宋体" w:hAnsi="Times New Roman" w:cs="Times New Roman"/>
          <w:bCs/>
          <w:sz w:val="24"/>
          <w:szCs w:val="20"/>
        </w:rPr>
        <w:tab/>
      </w:r>
      <w:r w:rsidRPr="00D56CF6">
        <w:rPr>
          <w:rFonts w:ascii="Times New Roman" w:eastAsia="宋体" w:hAnsi="Times New Roman" w:cs="Times New Roman" w:hint="eastAsia"/>
          <w:bCs/>
          <w:sz w:val="24"/>
          <w:szCs w:val="20"/>
        </w:rPr>
        <w:t>总之，本发明的技术方案在</w:t>
      </w:r>
      <w:r w:rsidR="00680ECC">
        <w:rPr>
          <w:rFonts w:ascii="Times New Roman" w:eastAsia="宋体" w:hAnsi="Times New Roman" w:cs="Times New Roman" w:hint="eastAsia"/>
          <w:bCs/>
          <w:sz w:val="24"/>
          <w:szCs w:val="20"/>
        </w:rPr>
        <w:t>遥感</w:t>
      </w:r>
      <w:r w:rsidRPr="00D56CF6">
        <w:rPr>
          <w:rFonts w:ascii="Times New Roman" w:eastAsia="宋体" w:hAnsi="Times New Roman" w:cs="Times New Roman" w:hint="eastAsia"/>
          <w:bCs/>
          <w:sz w:val="24"/>
          <w:szCs w:val="20"/>
        </w:rPr>
        <w:t>图像去雾领域实现了重要的创新，通过</w:t>
      </w:r>
      <w:r w:rsidR="00680ECC" w:rsidRPr="00C97CF6">
        <w:rPr>
          <w:rFonts w:ascii="Times New Roman" w:eastAsia="宋体" w:hAnsi="Times New Roman" w:cs="Times New Roman" w:hint="eastAsia"/>
          <w:bCs/>
          <w:sz w:val="24"/>
          <w:szCs w:val="20"/>
        </w:rPr>
        <w:t>跨层级自注意交互</w:t>
      </w:r>
      <w:r w:rsidR="00680ECC" w:rsidRPr="00770A8F">
        <w:rPr>
          <w:rFonts w:ascii="Times New Roman" w:eastAsia="宋体" w:hAnsi="Times New Roman" w:cs="Times New Roman"/>
          <w:bCs/>
          <w:sz w:val="24"/>
          <w:szCs w:val="20"/>
        </w:rPr>
        <w:t>模</w:t>
      </w:r>
      <w:r w:rsidR="00680ECC">
        <w:rPr>
          <w:rFonts w:ascii="Times New Roman" w:eastAsia="宋体" w:hAnsi="Times New Roman" w:cs="Times New Roman" w:hint="eastAsia"/>
          <w:bCs/>
          <w:sz w:val="24"/>
          <w:szCs w:val="20"/>
        </w:rPr>
        <w:t>块</w:t>
      </w:r>
      <w:r w:rsidRPr="00D56CF6">
        <w:rPr>
          <w:rFonts w:ascii="Times New Roman" w:eastAsia="宋体" w:hAnsi="Times New Roman" w:cs="Times New Roman" w:hint="eastAsia"/>
          <w:bCs/>
          <w:sz w:val="24"/>
          <w:szCs w:val="20"/>
        </w:rPr>
        <w:t>和</w:t>
      </w:r>
      <w:r w:rsidR="00680ECC" w:rsidRPr="00C97CF6">
        <w:rPr>
          <w:rFonts w:ascii="Times New Roman" w:eastAsia="宋体" w:hAnsi="Times New Roman" w:cs="Times New Roman" w:hint="eastAsia"/>
          <w:bCs/>
          <w:sz w:val="24"/>
          <w:szCs w:val="20"/>
        </w:rPr>
        <w:t>多解码重构</w:t>
      </w:r>
      <w:r w:rsidR="00680ECC" w:rsidRPr="00770A8F">
        <w:rPr>
          <w:rFonts w:ascii="Times New Roman" w:eastAsia="宋体" w:hAnsi="Times New Roman" w:cs="Times New Roman"/>
          <w:bCs/>
          <w:sz w:val="24"/>
          <w:szCs w:val="20"/>
        </w:rPr>
        <w:t>模块</w:t>
      </w:r>
      <w:r w:rsidRPr="00D56CF6">
        <w:rPr>
          <w:rFonts w:ascii="Times New Roman" w:eastAsia="宋体" w:hAnsi="Times New Roman" w:cs="Times New Roman" w:hint="eastAsia"/>
          <w:bCs/>
          <w:sz w:val="24"/>
          <w:szCs w:val="20"/>
        </w:rPr>
        <w:t>的引入，有效解决了现有</w:t>
      </w:r>
      <w:r w:rsidR="00680ECC">
        <w:rPr>
          <w:rFonts w:ascii="Times New Roman" w:eastAsia="宋体" w:hAnsi="Times New Roman" w:cs="Times New Roman" w:hint="eastAsia"/>
          <w:bCs/>
          <w:sz w:val="24"/>
          <w:szCs w:val="20"/>
        </w:rPr>
        <w:t>遥感</w:t>
      </w:r>
      <w:r w:rsidRPr="00D56CF6">
        <w:rPr>
          <w:rFonts w:ascii="Times New Roman" w:eastAsia="宋体" w:hAnsi="Times New Roman" w:cs="Times New Roman" w:hint="eastAsia"/>
          <w:bCs/>
          <w:sz w:val="24"/>
          <w:szCs w:val="20"/>
        </w:rPr>
        <w:t>图像去雾方法</w:t>
      </w:r>
      <w:r w:rsidR="00680ECC">
        <w:rPr>
          <w:rFonts w:ascii="Times New Roman" w:eastAsia="宋体" w:hAnsi="Times New Roman" w:cs="Times New Roman" w:hint="eastAsia"/>
          <w:bCs/>
          <w:sz w:val="24"/>
          <w:szCs w:val="20"/>
        </w:rPr>
        <w:t>中</w:t>
      </w:r>
      <w:r w:rsidRPr="00D56CF6">
        <w:rPr>
          <w:rFonts w:ascii="Times New Roman" w:eastAsia="宋体" w:hAnsi="Times New Roman" w:cs="Times New Roman" w:hint="eastAsia"/>
          <w:bCs/>
          <w:sz w:val="24"/>
          <w:szCs w:val="20"/>
        </w:rPr>
        <w:t>存在的</w:t>
      </w:r>
      <w:r w:rsidR="00680ECC">
        <w:rPr>
          <w:rFonts w:ascii="Times New Roman" w:eastAsia="宋体" w:hAnsi="Times New Roman" w:cs="Times New Roman" w:hint="eastAsia"/>
          <w:bCs/>
          <w:sz w:val="24"/>
          <w:szCs w:val="20"/>
        </w:rPr>
        <w:t>一些</w:t>
      </w:r>
      <w:r w:rsidRPr="00D56CF6">
        <w:rPr>
          <w:rFonts w:ascii="Times New Roman" w:eastAsia="宋体" w:hAnsi="Times New Roman" w:cs="Times New Roman" w:hint="eastAsia"/>
          <w:bCs/>
          <w:sz w:val="24"/>
          <w:szCs w:val="20"/>
        </w:rPr>
        <w:t>问题，提</w:t>
      </w:r>
      <w:r w:rsidR="00680ECC">
        <w:rPr>
          <w:rFonts w:ascii="Times New Roman" w:eastAsia="宋体" w:hAnsi="Times New Roman" w:cs="Times New Roman" w:hint="eastAsia"/>
          <w:bCs/>
          <w:sz w:val="24"/>
          <w:szCs w:val="20"/>
        </w:rPr>
        <w:t>高了遥感</w:t>
      </w:r>
      <w:r w:rsidRPr="00D56CF6">
        <w:rPr>
          <w:rFonts w:ascii="Times New Roman" w:eastAsia="宋体" w:hAnsi="Times New Roman" w:cs="Times New Roman" w:hint="eastAsia"/>
          <w:bCs/>
          <w:sz w:val="24"/>
          <w:szCs w:val="20"/>
        </w:rPr>
        <w:t>图像</w:t>
      </w:r>
      <w:r w:rsidR="00680ECC">
        <w:rPr>
          <w:rFonts w:ascii="Times New Roman" w:eastAsia="宋体" w:hAnsi="Times New Roman" w:cs="Times New Roman" w:hint="eastAsia"/>
          <w:bCs/>
          <w:sz w:val="24"/>
          <w:szCs w:val="20"/>
        </w:rPr>
        <w:t>恢复质量</w:t>
      </w:r>
      <w:r w:rsidRPr="00D56CF6">
        <w:rPr>
          <w:rFonts w:ascii="Times New Roman" w:eastAsia="宋体" w:hAnsi="Times New Roman" w:cs="Times New Roman" w:hint="eastAsia"/>
          <w:bCs/>
          <w:sz w:val="24"/>
          <w:szCs w:val="20"/>
        </w:rPr>
        <w:t>，具有广泛的应用前景和市场价值。</w:t>
      </w:r>
    </w:p>
    <w:p w14:paraId="0569BEB2" w14:textId="6717B755" w:rsidR="005540A0" w:rsidRDefault="000F48CD" w:rsidP="00AC5E96">
      <w:pPr>
        <w:spacing w:line="360" w:lineRule="auto"/>
        <w:jc w:val="left"/>
        <w:rPr>
          <w:rFonts w:ascii="Times New Roman" w:eastAsia="宋体" w:hAnsi="Times New Roman" w:cs="Times New Roman"/>
          <w:bCs/>
          <w:sz w:val="24"/>
          <w:szCs w:val="20"/>
        </w:rPr>
      </w:pPr>
      <w:r>
        <w:rPr>
          <w:rFonts w:ascii="Times New Roman" w:eastAsia="宋体" w:hAnsi="Times New Roman" w:cs="Times New Roman"/>
          <w:bCs/>
          <w:sz w:val="24"/>
          <w:szCs w:val="20"/>
        </w:rPr>
        <w:tab/>
      </w:r>
      <w:r w:rsidRPr="000F48CD">
        <w:rPr>
          <w:rFonts w:ascii="Times New Roman" w:eastAsia="宋体" w:hAnsi="Times New Roman" w:cs="Times New Roman" w:hint="eastAsia"/>
          <w:bCs/>
          <w:sz w:val="24"/>
          <w:szCs w:val="20"/>
        </w:rPr>
        <w:t>具体在使用时，采用以下步骤：</w:t>
      </w:r>
    </w:p>
    <w:p w14:paraId="13E1310A" w14:textId="7E03D7DB" w:rsidR="000F48CD" w:rsidRDefault="000F48CD" w:rsidP="00AC5E96">
      <w:pPr>
        <w:spacing w:line="360" w:lineRule="auto"/>
        <w:jc w:val="left"/>
        <w:rPr>
          <w:rFonts w:ascii="Times New Roman" w:eastAsia="宋体" w:hAnsi="Times New Roman" w:cs="Times New Roman"/>
          <w:bCs/>
          <w:sz w:val="24"/>
          <w:szCs w:val="20"/>
        </w:rPr>
      </w:pPr>
      <w:r>
        <w:rPr>
          <w:rFonts w:ascii="Times New Roman" w:eastAsia="宋体" w:hAnsi="Times New Roman" w:cs="Times New Roman"/>
          <w:bCs/>
          <w:sz w:val="24"/>
          <w:szCs w:val="20"/>
        </w:rPr>
        <w:tab/>
      </w:r>
      <w:r>
        <w:rPr>
          <w:rFonts w:ascii="Times New Roman" w:eastAsia="宋体" w:hAnsi="Times New Roman" w:cs="Times New Roman" w:hint="eastAsia"/>
          <w:bCs/>
          <w:sz w:val="24"/>
          <w:szCs w:val="20"/>
        </w:rPr>
        <w:t>（</w:t>
      </w:r>
      <w:r>
        <w:rPr>
          <w:rFonts w:ascii="Times New Roman" w:eastAsia="宋体" w:hAnsi="Times New Roman" w:cs="Times New Roman" w:hint="eastAsia"/>
          <w:bCs/>
          <w:sz w:val="24"/>
          <w:szCs w:val="20"/>
        </w:rPr>
        <w:t>1</w:t>
      </w:r>
      <w:r>
        <w:rPr>
          <w:rFonts w:ascii="Times New Roman" w:eastAsia="宋体" w:hAnsi="Times New Roman" w:cs="Times New Roman" w:hint="eastAsia"/>
          <w:bCs/>
          <w:sz w:val="24"/>
          <w:szCs w:val="20"/>
        </w:rPr>
        <w:t>）</w:t>
      </w:r>
      <w:r w:rsidR="007730EA">
        <w:rPr>
          <w:rFonts w:ascii="Times New Roman" w:eastAsia="宋体" w:hAnsi="Times New Roman" w:cs="Times New Roman" w:hint="eastAsia"/>
          <w:bCs/>
          <w:sz w:val="24"/>
          <w:szCs w:val="20"/>
        </w:rPr>
        <w:t>将遥感有雾图像输入到去雾网络中，经过跨层级自注意信息交互模块增强特征表达，在通过多解码重构模块指导网络生成清晰图像。</w:t>
      </w:r>
    </w:p>
    <w:p w14:paraId="53001620" w14:textId="18E80853" w:rsidR="007730EA" w:rsidRDefault="007730EA" w:rsidP="00AC5E96">
      <w:pPr>
        <w:spacing w:line="360" w:lineRule="auto"/>
        <w:jc w:val="left"/>
        <w:rPr>
          <w:rFonts w:ascii="Times New Roman" w:eastAsia="宋体" w:hAnsi="Times New Roman" w:cs="Times New Roman"/>
          <w:bCs/>
          <w:sz w:val="24"/>
          <w:szCs w:val="20"/>
        </w:rPr>
      </w:pPr>
      <w:r>
        <w:rPr>
          <w:rFonts w:ascii="Times New Roman" w:eastAsia="宋体" w:hAnsi="Times New Roman" w:cs="Times New Roman"/>
          <w:bCs/>
          <w:sz w:val="24"/>
          <w:szCs w:val="20"/>
        </w:rPr>
        <w:tab/>
      </w:r>
      <w:r>
        <w:rPr>
          <w:rFonts w:ascii="Times New Roman" w:eastAsia="宋体" w:hAnsi="Times New Roman" w:cs="Times New Roman" w:hint="eastAsia"/>
          <w:bCs/>
          <w:sz w:val="24"/>
          <w:szCs w:val="20"/>
        </w:rPr>
        <w:t>（</w:t>
      </w:r>
      <w:r>
        <w:rPr>
          <w:rFonts w:ascii="Times New Roman" w:eastAsia="宋体" w:hAnsi="Times New Roman" w:cs="Times New Roman" w:hint="eastAsia"/>
          <w:bCs/>
          <w:sz w:val="24"/>
          <w:szCs w:val="20"/>
        </w:rPr>
        <w:t>2</w:t>
      </w:r>
      <w:r>
        <w:rPr>
          <w:rFonts w:ascii="Times New Roman" w:eastAsia="宋体" w:hAnsi="Times New Roman" w:cs="Times New Roman" w:hint="eastAsia"/>
          <w:bCs/>
          <w:sz w:val="24"/>
          <w:szCs w:val="20"/>
        </w:rPr>
        <w:t>）在</w:t>
      </w:r>
      <w:r w:rsidRPr="00EF7EE0">
        <w:rPr>
          <w:rFonts w:ascii="Times New Roman" w:eastAsia="宋体" w:hAnsi="Times New Roman" w:cs="Times New Roman"/>
          <w:bCs/>
          <w:sz w:val="24"/>
          <w:szCs w:val="20"/>
        </w:rPr>
        <w:t>CL</w:t>
      </w:r>
      <w:r>
        <w:rPr>
          <w:rFonts w:ascii="Times New Roman" w:eastAsia="宋体" w:hAnsi="Times New Roman" w:cs="Times New Roman" w:hint="eastAsia"/>
          <w:bCs/>
          <w:sz w:val="24"/>
          <w:szCs w:val="20"/>
        </w:rPr>
        <w:t>SF</w:t>
      </w:r>
      <w:r>
        <w:rPr>
          <w:rFonts w:ascii="Times New Roman" w:eastAsia="宋体" w:hAnsi="Times New Roman" w:cs="Times New Roman" w:hint="eastAsia"/>
          <w:bCs/>
          <w:sz w:val="24"/>
          <w:szCs w:val="20"/>
        </w:rPr>
        <w:t>模块中，将调整尺寸后的编码层特征信息逐层做矩阵相乘，构建局部到整体的特征融合块，增强局部上下文信息约束。</w:t>
      </w:r>
    </w:p>
    <w:p w14:paraId="1894057D" w14:textId="4A188E2A" w:rsidR="007730EA" w:rsidRDefault="007730EA" w:rsidP="00AC5E96">
      <w:pPr>
        <w:spacing w:line="360" w:lineRule="auto"/>
        <w:jc w:val="left"/>
        <w:rPr>
          <w:rFonts w:ascii="Times New Roman" w:eastAsia="宋体" w:hAnsi="Times New Roman" w:cs="Times New Roman"/>
          <w:bCs/>
          <w:sz w:val="24"/>
          <w:szCs w:val="20"/>
        </w:rPr>
      </w:pPr>
      <w:r>
        <w:rPr>
          <w:rFonts w:ascii="Times New Roman" w:eastAsia="宋体" w:hAnsi="Times New Roman" w:cs="Times New Roman"/>
          <w:bCs/>
          <w:sz w:val="24"/>
          <w:szCs w:val="20"/>
        </w:rPr>
        <w:tab/>
      </w:r>
      <w:r>
        <w:rPr>
          <w:rFonts w:ascii="Times New Roman" w:eastAsia="宋体" w:hAnsi="Times New Roman" w:cs="Times New Roman" w:hint="eastAsia"/>
          <w:bCs/>
          <w:sz w:val="24"/>
          <w:szCs w:val="20"/>
        </w:rPr>
        <w:t>（</w:t>
      </w:r>
      <w:r>
        <w:rPr>
          <w:rFonts w:ascii="Times New Roman" w:eastAsia="宋体" w:hAnsi="Times New Roman" w:cs="Times New Roman" w:hint="eastAsia"/>
          <w:bCs/>
          <w:sz w:val="24"/>
          <w:szCs w:val="20"/>
        </w:rPr>
        <w:t>3</w:t>
      </w:r>
      <w:r>
        <w:rPr>
          <w:rFonts w:ascii="Times New Roman" w:eastAsia="宋体" w:hAnsi="Times New Roman" w:cs="Times New Roman" w:hint="eastAsia"/>
          <w:bCs/>
          <w:sz w:val="24"/>
          <w:szCs w:val="20"/>
        </w:rPr>
        <w:t>）</w:t>
      </w:r>
      <w:r w:rsidR="00944A1C">
        <w:rPr>
          <w:rFonts w:ascii="Times New Roman" w:eastAsia="宋体" w:hAnsi="Times New Roman" w:cs="Times New Roman" w:hint="eastAsia"/>
          <w:bCs/>
          <w:sz w:val="24"/>
          <w:szCs w:val="20"/>
        </w:rPr>
        <w:t>其中</w:t>
      </w:r>
      <w:r w:rsidR="00944A1C" w:rsidRPr="00944A1C">
        <w:rPr>
          <w:rFonts w:ascii="Times New Roman" w:eastAsia="宋体" w:hAnsi="Times New Roman" w:cs="Times New Roman" w:hint="eastAsia"/>
          <w:bCs/>
          <w:sz w:val="24"/>
          <w:szCs w:val="20"/>
        </w:rPr>
        <w:t>MDIR</w:t>
      </w:r>
      <w:r w:rsidR="00944A1C">
        <w:rPr>
          <w:rFonts w:ascii="Times New Roman" w:eastAsia="宋体" w:hAnsi="Times New Roman" w:cs="Times New Roman" w:hint="eastAsia"/>
          <w:bCs/>
          <w:sz w:val="24"/>
          <w:szCs w:val="20"/>
        </w:rPr>
        <w:t>模块中则是将不同层的解码信息聚合一起，并通过不同卷积获得不同层次信息，将不同层析信息再次聚合后通过卷积和激活函数操作后，将其作为原聚合块的特征权重指导用于图像重构，从而得到清晰的去雾图像。</w:t>
      </w:r>
    </w:p>
    <w:p w14:paraId="7DB47822" w14:textId="1B3F5997" w:rsidR="00944A1C" w:rsidRDefault="00944A1C" w:rsidP="00AC5E96">
      <w:pPr>
        <w:spacing w:line="360" w:lineRule="auto"/>
        <w:jc w:val="left"/>
        <w:rPr>
          <w:rFonts w:ascii="Times New Roman" w:eastAsia="宋体" w:hAnsi="Times New Roman" w:cs="Times New Roman"/>
          <w:bCs/>
          <w:sz w:val="24"/>
          <w:szCs w:val="20"/>
        </w:rPr>
      </w:pPr>
      <w:r>
        <w:rPr>
          <w:rFonts w:ascii="Times New Roman" w:eastAsia="宋体" w:hAnsi="Times New Roman" w:cs="Times New Roman"/>
          <w:bCs/>
          <w:sz w:val="24"/>
          <w:szCs w:val="20"/>
        </w:rPr>
        <w:tab/>
      </w:r>
      <w:r>
        <w:rPr>
          <w:rFonts w:ascii="Times New Roman" w:eastAsia="宋体" w:hAnsi="Times New Roman" w:cs="Times New Roman" w:hint="eastAsia"/>
          <w:bCs/>
          <w:sz w:val="24"/>
          <w:szCs w:val="20"/>
        </w:rPr>
        <w:t>（</w:t>
      </w:r>
      <w:r>
        <w:rPr>
          <w:rFonts w:ascii="Times New Roman" w:eastAsia="宋体" w:hAnsi="Times New Roman" w:cs="Times New Roman" w:hint="eastAsia"/>
          <w:bCs/>
          <w:sz w:val="24"/>
          <w:szCs w:val="20"/>
        </w:rPr>
        <w:t>4</w:t>
      </w:r>
      <w:r>
        <w:rPr>
          <w:rFonts w:ascii="Times New Roman" w:eastAsia="宋体" w:hAnsi="Times New Roman" w:cs="Times New Roman" w:hint="eastAsia"/>
          <w:bCs/>
          <w:sz w:val="24"/>
          <w:szCs w:val="20"/>
        </w:rPr>
        <w:t>）</w:t>
      </w:r>
      <w:r w:rsidRPr="00944A1C">
        <w:rPr>
          <w:rFonts w:ascii="Times New Roman" w:eastAsia="宋体" w:hAnsi="Times New Roman" w:cs="Times New Roman" w:hint="eastAsia"/>
          <w:bCs/>
          <w:sz w:val="24"/>
          <w:szCs w:val="20"/>
        </w:rPr>
        <w:t>在本发明的实验中，使用</w:t>
      </w:r>
      <w:r>
        <w:rPr>
          <w:rFonts w:ascii="Times New Roman" w:eastAsia="宋体" w:hAnsi="Times New Roman" w:cs="Times New Roman" w:hint="eastAsia"/>
          <w:bCs/>
          <w:sz w:val="24"/>
          <w:szCs w:val="20"/>
        </w:rPr>
        <w:t>遥感</w:t>
      </w:r>
      <w:r w:rsidRPr="00944A1C">
        <w:rPr>
          <w:rFonts w:ascii="Times New Roman" w:eastAsia="宋体" w:hAnsi="Times New Roman" w:cs="Times New Roman" w:hint="eastAsia"/>
          <w:bCs/>
          <w:sz w:val="24"/>
          <w:szCs w:val="20"/>
        </w:rPr>
        <w:t>数据集</w:t>
      </w:r>
      <w:r>
        <w:rPr>
          <w:rFonts w:ascii="Times New Roman" w:eastAsia="宋体" w:hAnsi="Times New Roman" w:cs="Times New Roman" w:hint="eastAsia"/>
          <w:bCs/>
          <w:sz w:val="24"/>
          <w:szCs w:val="20"/>
        </w:rPr>
        <w:t>集</w:t>
      </w:r>
      <w:r w:rsidRPr="004A3D27">
        <w:rPr>
          <w:rFonts w:ascii="Times New Roman" w:eastAsia="宋体" w:hAnsi="Times New Roman" w:cs="Times New Roman"/>
          <w:bCs/>
          <w:sz w:val="24"/>
          <w:szCs w:val="20"/>
        </w:rPr>
        <w:t>SateHaze 1 k</w:t>
      </w:r>
      <w:r>
        <w:rPr>
          <w:rFonts w:ascii="Times New Roman" w:eastAsia="宋体" w:hAnsi="Times New Roman" w:cs="Times New Roman" w:hint="eastAsia"/>
          <w:bCs/>
          <w:sz w:val="24"/>
          <w:szCs w:val="20"/>
        </w:rPr>
        <w:t>和</w:t>
      </w:r>
      <w:r w:rsidRPr="004A3D27">
        <w:rPr>
          <w:rFonts w:ascii="Times New Roman" w:eastAsia="宋体" w:hAnsi="Times New Roman" w:cs="Times New Roman"/>
          <w:bCs/>
          <w:sz w:val="24"/>
          <w:szCs w:val="20"/>
        </w:rPr>
        <w:t>HRSD</w:t>
      </w:r>
      <w:r w:rsidRPr="00944A1C">
        <w:rPr>
          <w:rFonts w:ascii="Times New Roman" w:eastAsia="宋体" w:hAnsi="Times New Roman" w:cs="Times New Roman" w:hint="eastAsia"/>
          <w:bCs/>
          <w:sz w:val="24"/>
          <w:szCs w:val="20"/>
        </w:rPr>
        <w:t>进行训练和测试，</w:t>
      </w:r>
      <w:r>
        <w:rPr>
          <w:rFonts w:ascii="Times New Roman" w:eastAsia="宋体" w:hAnsi="Times New Roman" w:cs="Times New Roman" w:hint="eastAsia"/>
          <w:bCs/>
          <w:sz w:val="24"/>
          <w:szCs w:val="20"/>
        </w:rPr>
        <w:t>通过实验</w:t>
      </w:r>
      <w:r w:rsidRPr="00944A1C">
        <w:rPr>
          <w:rFonts w:ascii="Times New Roman" w:eastAsia="宋体" w:hAnsi="Times New Roman" w:cs="Times New Roman" w:hint="eastAsia"/>
          <w:bCs/>
          <w:sz w:val="24"/>
          <w:szCs w:val="20"/>
        </w:rPr>
        <w:t>证明，该基于基于跨层级自注意信息交互和多解码重构遥感去雾方法能够在不同场景下获</w:t>
      </w:r>
      <w:r>
        <w:rPr>
          <w:rFonts w:ascii="Times New Roman" w:eastAsia="宋体" w:hAnsi="Times New Roman" w:cs="Times New Roman" w:hint="eastAsia"/>
          <w:bCs/>
          <w:sz w:val="24"/>
          <w:szCs w:val="20"/>
        </w:rPr>
        <w:t>优异的</w:t>
      </w:r>
      <w:r w:rsidRPr="00944A1C">
        <w:rPr>
          <w:rFonts w:ascii="Times New Roman" w:eastAsia="宋体" w:hAnsi="Times New Roman" w:cs="Times New Roman" w:hint="eastAsia"/>
          <w:bCs/>
          <w:sz w:val="24"/>
          <w:szCs w:val="20"/>
        </w:rPr>
        <w:t>去雾效果，</w:t>
      </w:r>
      <w:r>
        <w:rPr>
          <w:rFonts w:ascii="Times New Roman" w:eastAsia="宋体" w:hAnsi="Times New Roman" w:cs="Times New Roman" w:hint="eastAsia"/>
          <w:bCs/>
          <w:sz w:val="24"/>
          <w:szCs w:val="20"/>
        </w:rPr>
        <w:t>并能够有效的增强</w:t>
      </w:r>
      <w:r w:rsidRPr="00944A1C">
        <w:rPr>
          <w:rFonts w:ascii="Times New Roman" w:eastAsia="宋体" w:hAnsi="Times New Roman" w:cs="Times New Roman" w:hint="eastAsia"/>
          <w:bCs/>
          <w:sz w:val="24"/>
          <w:szCs w:val="20"/>
        </w:rPr>
        <w:t>模型的泛化性和鲁棒性</w:t>
      </w:r>
      <w:r>
        <w:rPr>
          <w:rFonts w:ascii="Times New Roman" w:eastAsia="宋体" w:hAnsi="Times New Roman" w:cs="Times New Roman" w:hint="eastAsia"/>
          <w:bCs/>
          <w:sz w:val="24"/>
          <w:szCs w:val="20"/>
        </w:rPr>
        <w:t>。</w:t>
      </w:r>
    </w:p>
    <w:p w14:paraId="685CA56F" w14:textId="5B669983" w:rsidR="00944A1C" w:rsidRPr="00944A1C" w:rsidRDefault="00944A1C" w:rsidP="00AC5E96">
      <w:pPr>
        <w:spacing w:line="360" w:lineRule="auto"/>
        <w:jc w:val="left"/>
        <w:rPr>
          <w:rFonts w:ascii="Times New Roman" w:eastAsia="宋体" w:hAnsi="Times New Roman" w:cs="Times New Roman"/>
          <w:bCs/>
          <w:sz w:val="24"/>
          <w:szCs w:val="20"/>
        </w:rPr>
      </w:pPr>
      <w:r>
        <w:rPr>
          <w:rFonts w:ascii="Times New Roman" w:eastAsia="宋体" w:hAnsi="Times New Roman" w:cs="Times New Roman"/>
          <w:bCs/>
          <w:sz w:val="24"/>
          <w:szCs w:val="20"/>
        </w:rPr>
        <w:lastRenderedPageBreak/>
        <w:tab/>
      </w:r>
    </w:p>
    <w:p w14:paraId="6200BADD" w14:textId="510D97D6" w:rsidR="005540A0" w:rsidRDefault="005540A0" w:rsidP="00AC5E96">
      <w:pPr>
        <w:spacing w:line="360" w:lineRule="auto"/>
        <w:jc w:val="left"/>
        <w:rPr>
          <w:rFonts w:ascii="Times New Roman" w:eastAsia="宋体" w:hAnsi="Times New Roman" w:cs="Times New Roman"/>
          <w:bCs/>
          <w:sz w:val="24"/>
          <w:szCs w:val="20"/>
        </w:rPr>
      </w:pPr>
    </w:p>
    <w:p w14:paraId="1186C7A2" w14:textId="7AA551FD" w:rsidR="005540A0" w:rsidRDefault="005540A0" w:rsidP="00AC5E96">
      <w:pPr>
        <w:spacing w:line="360" w:lineRule="auto"/>
        <w:jc w:val="left"/>
        <w:rPr>
          <w:rFonts w:ascii="Times New Roman" w:eastAsia="宋体" w:hAnsi="Times New Roman" w:cs="Times New Roman"/>
          <w:bCs/>
          <w:sz w:val="24"/>
          <w:szCs w:val="20"/>
        </w:rPr>
      </w:pPr>
    </w:p>
    <w:p w14:paraId="33474355" w14:textId="4FEEE76C" w:rsidR="005540A0" w:rsidRDefault="005540A0" w:rsidP="00AC5E96">
      <w:pPr>
        <w:spacing w:line="360" w:lineRule="auto"/>
        <w:jc w:val="left"/>
        <w:rPr>
          <w:rFonts w:ascii="Times New Roman" w:eastAsia="宋体" w:hAnsi="Times New Roman" w:cs="Times New Roman"/>
          <w:bCs/>
          <w:sz w:val="24"/>
          <w:szCs w:val="20"/>
        </w:rPr>
      </w:pPr>
    </w:p>
    <w:p w14:paraId="1B310862" w14:textId="431B4B87" w:rsidR="005540A0" w:rsidRDefault="005540A0" w:rsidP="00AC5E96">
      <w:pPr>
        <w:spacing w:line="360" w:lineRule="auto"/>
        <w:jc w:val="left"/>
        <w:rPr>
          <w:rFonts w:ascii="Times New Roman" w:eastAsia="宋体" w:hAnsi="Times New Roman" w:cs="Times New Roman"/>
          <w:bCs/>
          <w:sz w:val="24"/>
          <w:szCs w:val="20"/>
        </w:rPr>
      </w:pPr>
    </w:p>
    <w:p w14:paraId="092D4F2A" w14:textId="2A42BEEC" w:rsidR="005540A0" w:rsidRDefault="005540A0" w:rsidP="00AC5E96">
      <w:pPr>
        <w:spacing w:line="360" w:lineRule="auto"/>
        <w:jc w:val="left"/>
        <w:rPr>
          <w:rFonts w:ascii="Times New Roman" w:eastAsia="宋体" w:hAnsi="Times New Roman" w:cs="Times New Roman"/>
          <w:bCs/>
          <w:sz w:val="24"/>
          <w:szCs w:val="20"/>
        </w:rPr>
      </w:pPr>
    </w:p>
    <w:p w14:paraId="5DA33435" w14:textId="5916B23D" w:rsidR="005540A0" w:rsidRDefault="005540A0" w:rsidP="00AC5E96">
      <w:pPr>
        <w:spacing w:line="360" w:lineRule="auto"/>
        <w:jc w:val="left"/>
        <w:rPr>
          <w:rFonts w:ascii="Times New Roman" w:eastAsia="宋体" w:hAnsi="Times New Roman" w:cs="Times New Roman"/>
          <w:bCs/>
          <w:sz w:val="24"/>
          <w:szCs w:val="20"/>
        </w:rPr>
      </w:pPr>
    </w:p>
    <w:p w14:paraId="56C0B7F5" w14:textId="3A5E1E20" w:rsidR="005540A0" w:rsidRDefault="005540A0" w:rsidP="00AC5E96">
      <w:pPr>
        <w:spacing w:line="360" w:lineRule="auto"/>
        <w:jc w:val="left"/>
        <w:rPr>
          <w:rFonts w:ascii="Times New Roman" w:eastAsia="宋体" w:hAnsi="Times New Roman" w:cs="Times New Roman"/>
          <w:bCs/>
          <w:sz w:val="24"/>
          <w:szCs w:val="20"/>
        </w:rPr>
      </w:pPr>
    </w:p>
    <w:p w14:paraId="47B68F96" w14:textId="41AF3ECA" w:rsidR="005540A0" w:rsidRDefault="005540A0" w:rsidP="00AC5E96">
      <w:pPr>
        <w:spacing w:line="360" w:lineRule="auto"/>
        <w:jc w:val="left"/>
        <w:rPr>
          <w:rFonts w:ascii="Times New Roman" w:eastAsia="宋体" w:hAnsi="Times New Roman" w:cs="Times New Roman"/>
          <w:bCs/>
          <w:sz w:val="24"/>
          <w:szCs w:val="20"/>
        </w:rPr>
      </w:pPr>
    </w:p>
    <w:p w14:paraId="7B08A84A" w14:textId="162D2814" w:rsidR="005540A0" w:rsidRDefault="005540A0" w:rsidP="00AC5E96">
      <w:pPr>
        <w:spacing w:line="360" w:lineRule="auto"/>
        <w:jc w:val="left"/>
        <w:rPr>
          <w:rFonts w:ascii="Times New Roman" w:eastAsia="宋体" w:hAnsi="Times New Roman" w:cs="Times New Roman"/>
          <w:bCs/>
          <w:sz w:val="24"/>
          <w:szCs w:val="20"/>
        </w:rPr>
      </w:pPr>
    </w:p>
    <w:p w14:paraId="5D675138" w14:textId="5FA3B5E5" w:rsidR="005540A0" w:rsidRDefault="005540A0" w:rsidP="00AC5E96">
      <w:pPr>
        <w:spacing w:line="360" w:lineRule="auto"/>
        <w:jc w:val="left"/>
        <w:rPr>
          <w:rFonts w:ascii="Times New Roman" w:eastAsia="宋体" w:hAnsi="Times New Roman" w:cs="Times New Roman"/>
          <w:bCs/>
          <w:sz w:val="24"/>
          <w:szCs w:val="20"/>
        </w:rPr>
      </w:pPr>
    </w:p>
    <w:p w14:paraId="26860941" w14:textId="7F1DCE23" w:rsidR="005540A0" w:rsidRDefault="005540A0" w:rsidP="00AC5E96">
      <w:pPr>
        <w:spacing w:line="360" w:lineRule="auto"/>
        <w:jc w:val="left"/>
        <w:rPr>
          <w:rFonts w:ascii="Times New Roman" w:eastAsia="宋体" w:hAnsi="Times New Roman" w:cs="Times New Roman"/>
          <w:bCs/>
          <w:sz w:val="24"/>
          <w:szCs w:val="20"/>
        </w:rPr>
      </w:pPr>
    </w:p>
    <w:p w14:paraId="357A1884" w14:textId="280B46E9" w:rsidR="005540A0" w:rsidRDefault="005540A0" w:rsidP="00AC5E96">
      <w:pPr>
        <w:spacing w:line="360" w:lineRule="auto"/>
        <w:jc w:val="left"/>
        <w:rPr>
          <w:rFonts w:ascii="Times New Roman" w:eastAsia="宋体" w:hAnsi="Times New Roman" w:cs="Times New Roman"/>
          <w:bCs/>
          <w:sz w:val="24"/>
          <w:szCs w:val="20"/>
        </w:rPr>
      </w:pPr>
    </w:p>
    <w:p w14:paraId="53AC3302" w14:textId="102DAFD1" w:rsidR="005540A0" w:rsidRDefault="005540A0" w:rsidP="00AC5E96">
      <w:pPr>
        <w:spacing w:line="360" w:lineRule="auto"/>
        <w:jc w:val="left"/>
        <w:rPr>
          <w:rFonts w:ascii="Times New Roman" w:eastAsia="宋体" w:hAnsi="Times New Roman" w:cs="Times New Roman"/>
          <w:bCs/>
          <w:sz w:val="24"/>
          <w:szCs w:val="20"/>
        </w:rPr>
      </w:pPr>
    </w:p>
    <w:p w14:paraId="43BEA178" w14:textId="03454972" w:rsidR="005540A0" w:rsidRDefault="005540A0" w:rsidP="00AC5E96">
      <w:pPr>
        <w:spacing w:line="360" w:lineRule="auto"/>
        <w:jc w:val="left"/>
        <w:rPr>
          <w:rFonts w:ascii="Times New Roman" w:eastAsia="宋体" w:hAnsi="Times New Roman" w:cs="Times New Roman"/>
          <w:bCs/>
          <w:sz w:val="24"/>
          <w:szCs w:val="20"/>
        </w:rPr>
      </w:pPr>
    </w:p>
    <w:p w14:paraId="141F4D85" w14:textId="0FED9627" w:rsidR="005540A0" w:rsidRDefault="005540A0" w:rsidP="00AC5E96">
      <w:pPr>
        <w:spacing w:line="360" w:lineRule="auto"/>
        <w:jc w:val="left"/>
        <w:rPr>
          <w:rFonts w:ascii="Times New Roman" w:eastAsia="宋体" w:hAnsi="Times New Roman" w:cs="Times New Roman"/>
          <w:bCs/>
          <w:sz w:val="24"/>
          <w:szCs w:val="20"/>
        </w:rPr>
      </w:pPr>
    </w:p>
    <w:p w14:paraId="28A60E71" w14:textId="0584C857" w:rsidR="005540A0" w:rsidRDefault="005540A0" w:rsidP="00AC5E96">
      <w:pPr>
        <w:spacing w:line="360" w:lineRule="auto"/>
        <w:jc w:val="left"/>
        <w:rPr>
          <w:rFonts w:ascii="Times New Roman" w:eastAsia="宋体" w:hAnsi="Times New Roman" w:cs="Times New Roman"/>
          <w:bCs/>
          <w:sz w:val="24"/>
          <w:szCs w:val="20"/>
        </w:rPr>
      </w:pPr>
    </w:p>
    <w:p w14:paraId="5206696D" w14:textId="5B0760CC" w:rsidR="005540A0" w:rsidRDefault="005540A0" w:rsidP="00AC5E96">
      <w:pPr>
        <w:spacing w:line="360" w:lineRule="auto"/>
        <w:jc w:val="left"/>
        <w:rPr>
          <w:rFonts w:ascii="Times New Roman" w:eastAsia="宋体" w:hAnsi="Times New Roman" w:cs="Times New Roman"/>
          <w:bCs/>
          <w:sz w:val="24"/>
          <w:szCs w:val="20"/>
        </w:rPr>
      </w:pPr>
    </w:p>
    <w:p w14:paraId="45196905" w14:textId="7ADEC8C4" w:rsidR="005540A0" w:rsidRDefault="005540A0" w:rsidP="00AC5E96">
      <w:pPr>
        <w:spacing w:line="360" w:lineRule="auto"/>
        <w:jc w:val="left"/>
        <w:rPr>
          <w:rFonts w:ascii="Times New Roman" w:eastAsia="宋体" w:hAnsi="Times New Roman" w:cs="Times New Roman"/>
          <w:bCs/>
          <w:sz w:val="24"/>
          <w:szCs w:val="20"/>
        </w:rPr>
      </w:pPr>
    </w:p>
    <w:p w14:paraId="4FC9133E" w14:textId="6FF41E18" w:rsidR="005540A0" w:rsidRDefault="005540A0" w:rsidP="00AC5E96">
      <w:pPr>
        <w:spacing w:line="360" w:lineRule="auto"/>
        <w:jc w:val="left"/>
        <w:rPr>
          <w:rFonts w:ascii="Times New Roman" w:eastAsia="宋体" w:hAnsi="Times New Roman" w:cs="Times New Roman"/>
          <w:bCs/>
          <w:sz w:val="24"/>
          <w:szCs w:val="20"/>
        </w:rPr>
      </w:pPr>
    </w:p>
    <w:p w14:paraId="03336021" w14:textId="64FB8A8F" w:rsidR="005540A0" w:rsidRDefault="005540A0" w:rsidP="00AC5E96">
      <w:pPr>
        <w:spacing w:line="360" w:lineRule="auto"/>
        <w:jc w:val="left"/>
        <w:rPr>
          <w:rFonts w:ascii="Times New Roman" w:eastAsia="宋体" w:hAnsi="Times New Roman" w:cs="Times New Roman"/>
          <w:bCs/>
          <w:sz w:val="24"/>
          <w:szCs w:val="20"/>
        </w:rPr>
      </w:pPr>
    </w:p>
    <w:p w14:paraId="20FF6F1D" w14:textId="48289502" w:rsidR="005540A0" w:rsidRDefault="005540A0" w:rsidP="00AC5E96">
      <w:pPr>
        <w:spacing w:line="360" w:lineRule="auto"/>
        <w:jc w:val="left"/>
        <w:rPr>
          <w:rFonts w:ascii="Times New Roman" w:eastAsia="宋体" w:hAnsi="Times New Roman" w:cs="Times New Roman"/>
          <w:bCs/>
          <w:sz w:val="24"/>
          <w:szCs w:val="20"/>
        </w:rPr>
      </w:pPr>
    </w:p>
    <w:p w14:paraId="57E95760" w14:textId="2DC9F310" w:rsidR="005540A0" w:rsidRDefault="005540A0" w:rsidP="00AC5E96">
      <w:pPr>
        <w:spacing w:line="360" w:lineRule="auto"/>
        <w:jc w:val="left"/>
        <w:rPr>
          <w:rFonts w:ascii="Times New Roman" w:eastAsia="宋体" w:hAnsi="Times New Roman" w:cs="Times New Roman"/>
          <w:bCs/>
          <w:sz w:val="24"/>
          <w:szCs w:val="20"/>
        </w:rPr>
      </w:pPr>
    </w:p>
    <w:p w14:paraId="377E89F3" w14:textId="0C7F00A7" w:rsidR="005540A0" w:rsidRDefault="005540A0" w:rsidP="00AC5E96">
      <w:pPr>
        <w:spacing w:line="360" w:lineRule="auto"/>
        <w:jc w:val="left"/>
        <w:rPr>
          <w:rFonts w:ascii="Times New Roman" w:eastAsia="宋体" w:hAnsi="Times New Roman" w:cs="Times New Roman"/>
          <w:bCs/>
          <w:sz w:val="24"/>
          <w:szCs w:val="20"/>
        </w:rPr>
      </w:pPr>
    </w:p>
    <w:p w14:paraId="7F48C42E" w14:textId="259B1DC9" w:rsidR="005540A0" w:rsidRDefault="005540A0" w:rsidP="00AC5E96">
      <w:pPr>
        <w:spacing w:line="360" w:lineRule="auto"/>
        <w:jc w:val="left"/>
        <w:rPr>
          <w:rFonts w:ascii="Times New Roman" w:eastAsia="宋体" w:hAnsi="Times New Roman" w:cs="Times New Roman"/>
          <w:bCs/>
          <w:sz w:val="24"/>
          <w:szCs w:val="20"/>
        </w:rPr>
      </w:pPr>
    </w:p>
    <w:p w14:paraId="4AD27246" w14:textId="0676C17F" w:rsidR="005540A0" w:rsidRDefault="005540A0" w:rsidP="00AC5E96">
      <w:pPr>
        <w:spacing w:line="360" w:lineRule="auto"/>
        <w:jc w:val="left"/>
        <w:rPr>
          <w:rFonts w:ascii="Times New Roman" w:eastAsia="宋体" w:hAnsi="Times New Roman" w:cs="Times New Roman"/>
          <w:bCs/>
          <w:sz w:val="24"/>
          <w:szCs w:val="20"/>
        </w:rPr>
      </w:pPr>
    </w:p>
    <w:p w14:paraId="14E9E55A" w14:textId="6C107AB8" w:rsidR="005540A0" w:rsidRDefault="005540A0" w:rsidP="00AC5E96">
      <w:pPr>
        <w:spacing w:line="360" w:lineRule="auto"/>
        <w:jc w:val="left"/>
        <w:rPr>
          <w:rFonts w:ascii="Times New Roman" w:eastAsia="宋体" w:hAnsi="Times New Roman" w:cs="Times New Roman"/>
          <w:bCs/>
          <w:sz w:val="24"/>
          <w:szCs w:val="20"/>
        </w:rPr>
      </w:pPr>
    </w:p>
    <w:p w14:paraId="4F40DA8E" w14:textId="060D6137" w:rsidR="005540A0" w:rsidRDefault="005540A0" w:rsidP="00AC5E96">
      <w:pPr>
        <w:spacing w:line="360" w:lineRule="auto"/>
        <w:jc w:val="left"/>
        <w:rPr>
          <w:rFonts w:ascii="Times New Roman" w:eastAsia="宋体" w:hAnsi="Times New Roman" w:cs="Times New Roman"/>
          <w:bCs/>
          <w:sz w:val="24"/>
          <w:szCs w:val="20"/>
        </w:rPr>
      </w:pPr>
    </w:p>
    <w:p w14:paraId="4A573679" w14:textId="0ED1A257" w:rsidR="005540A0" w:rsidRDefault="005540A0" w:rsidP="00AC5E96">
      <w:pPr>
        <w:spacing w:line="360" w:lineRule="auto"/>
        <w:jc w:val="left"/>
        <w:rPr>
          <w:rFonts w:ascii="Times New Roman" w:eastAsia="宋体" w:hAnsi="Times New Roman" w:cs="Times New Roman"/>
          <w:bCs/>
          <w:sz w:val="24"/>
          <w:szCs w:val="20"/>
        </w:rPr>
      </w:pPr>
    </w:p>
    <w:p w14:paraId="1B4DAA0A" w14:textId="0D811196" w:rsidR="005540A0" w:rsidRDefault="005540A0" w:rsidP="00AC5E96">
      <w:pPr>
        <w:spacing w:line="360" w:lineRule="auto"/>
        <w:jc w:val="left"/>
        <w:rPr>
          <w:rFonts w:ascii="Times New Roman" w:eastAsia="宋体" w:hAnsi="Times New Roman" w:cs="Times New Roman"/>
          <w:bCs/>
          <w:sz w:val="24"/>
          <w:szCs w:val="20"/>
        </w:rPr>
      </w:pPr>
    </w:p>
    <w:p w14:paraId="2B8C53B4" w14:textId="4173DA4F" w:rsidR="005540A0" w:rsidRDefault="005540A0" w:rsidP="00AC5E96">
      <w:pPr>
        <w:spacing w:line="360" w:lineRule="auto"/>
        <w:jc w:val="left"/>
        <w:rPr>
          <w:rFonts w:ascii="Times New Roman" w:eastAsia="宋体" w:hAnsi="Times New Roman" w:cs="Times New Roman"/>
          <w:bCs/>
          <w:sz w:val="24"/>
          <w:szCs w:val="20"/>
        </w:rPr>
      </w:pPr>
    </w:p>
    <w:p w14:paraId="148AF234" w14:textId="317A5EC7" w:rsidR="005540A0" w:rsidRDefault="005540A0" w:rsidP="00AC5E96">
      <w:pPr>
        <w:spacing w:line="360" w:lineRule="auto"/>
        <w:jc w:val="left"/>
        <w:rPr>
          <w:rFonts w:ascii="Times New Roman" w:eastAsia="宋体" w:hAnsi="Times New Roman" w:cs="Times New Roman"/>
          <w:bCs/>
          <w:sz w:val="24"/>
          <w:szCs w:val="20"/>
        </w:rPr>
      </w:pPr>
    </w:p>
    <w:p w14:paraId="3E92C060" w14:textId="1EEAF2AD" w:rsidR="005540A0" w:rsidRDefault="005540A0" w:rsidP="00AC5E96">
      <w:pPr>
        <w:spacing w:line="360" w:lineRule="auto"/>
        <w:jc w:val="left"/>
        <w:rPr>
          <w:rFonts w:ascii="Times New Roman" w:eastAsia="宋体" w:hAnsi="Times New Roman" w:cs="Times New Roman"/>
          <w:bCs/>
          <w:sz w:val="24"/>
          <w:szCs w:val="20"/>
        </w:rPr>
      </w:pPr>
    </w:p>
    <w:p w14:paraId="366C9B7C" w14:textId="7F95A634" w:rsidR="005540A0" w:rsidRDefault="005540A0" w:rsidP="00AC5E96">
      <w:pPr>
        <w:spacing w:line="360" w:lineRule="auto"/>
        <w:jc w:val="left"/>
        <w:rPr>
          <w:rFonts w:ascii="Times New Roman" w:eastAsia="宋体" w:hAnsi="Times New Roman" w:cs="Times New Roman"/>
          <w:bCs/>
          <w:sz w:val="24"/>
          <w:szCs w:val="20"/>
        </w:rPr>
      </w:pPr>
    </w:p>
    <w:p w14:paraId="2B162801" w14:textId="0C0985CF" w:rsidR="005540A0" w:rsidRDefault="005540A0" w:rsidP="00AC5E96">
      <w:pPr>
        <w:spacing w:line="360" w:lineRule="auto"/>
        <w:jc w:val="left"/>
        <w:rPr>
          <w:rFonts w:ascii="Times New Roman" w:eastAsia="宋体" w:hAnsi="Times New Roman" w:cs="Times New Roman"/>
          <w:bCs/>
          <w:sz w:val="24"/>
          <w:szCs w:val="20"/>
        </w:rPr>
      </w:pPr>
    </w:p>
    <w:p w14:paraId="645F08B3" w14:textId="2CDDA534" w:rsidR="005540A0" w:rsidRDefault="005540A0" w:rsidP="00AC5E96">
      <w:pPr>
        <w:spacing w:line="360" w:lineRule="auto"/>
        <w:jc w:val="left"/>
        <w:rPr>
          <w:rFonts w:ascii="Times New Roman" w:eastAsia="宋体" w:hAnsi="Times New Roman" w:cs="Times New Roman"/>
          <w:bCs/>
          <w:sz w:val="24"/>
          <w:szCs w:val="20"/>
        </w:rPr>
      </w:pPr>
    </w:p>
    <w:p w14:paraId="4E177E20" w14:textId="764E8157" w:rsidR="005540A0" w:rsidRDefault="005540A0" w:rsidP="00AC5E96">
      <w:pPr>
        <w:spacing w:line="360" w:lineRule="auto"/>
        <w:jc w:val="left"/>
        <w:rPr>
          <w:rFonts w:ascii="Times New Roman" w:eastAsia="宋体" w:hAnsi="Times New Roman" w:cs="Times New Roman"/>
          <w:bCs/>
          <w:sz w:val="24"/>
          <w:szCs w:val="20"/>
        </w:rPr>
      </w:pPr>
    </w:p>
    <w:p w14:paraId="3CC4E024" w14:textId="67D79087" w:rsidR="005540A0" w:rsidRDefault="005540A0" w:rsidP="00AC5E96">
      <w:pPr>
        <w:spacing w:line="360" w:lineRule="auto"/>
        <w:jc w:val="left"/>
        <w:rPr>
          <w:rFonts w:ascii="Times New Roman" w:eastAsia="宋体" w:hAnsi="Times New Roman" w:cs="Times New Roman"/>
          <w:bCs/>
          <w:sz w:val="24"/>
          <w:szCs w:val="20"/>
        </w:rPr>
      </w:pPr>
    </w:p>
    <w:p w14:paraId="53D087DF" w14:textId="01F96762" w:rsidR="005540A0" w:rsidRDefault="005540A0" w:rsidP="00AC5E96">
      <w:pPr>
        <w:spacing w:line="360" w:lineRule="auto"/>
        <w:jc w:val="left"/>
        <w:rPr>
          <w:rFonts w:ascii="Times New Roman" w:eastAsia="宋体" w:hAnsi="Times New Roman" w:cs="Times New Roman"/>
          <w:bCs/>
          <w:sz w:val="24"/>
          <w:szCs w:val="20"/>
        </w:rPr>
      </w:pPr>
    </w:p>
    <w:p w14:paraId="57FFC742" w14:textId="0A8C12B6" w:rsidR="005540A0" w:rsidRDefault="005540A0" w:rsidP="00AC5E96">
      <w:pPr>
        <w:spacing w:line="360" w:lineRule="auto"/>
        <w:jc w:val="left"/>
        <w:rPr>
          <w:rFonts w:ascii="Times New Roman" w:eastAsia="宋体" w:hAnsi="Times New Roman" w:cs="Times New Roman"/>
          <w:bCs/>
          <w:sz w:val="24"/>
          <w:szCs w:val="20"/>
        </w:rPr>
      </w:pPr>
    </w:p>
    <w:p w14:paraId="3AB69188" w14:textId="08F9D7D7" w:rsidR="005540A0" w:rsidRDefault="005540A0" w:rsidP="00AC5E96">
      <w:pPr>
        <w:spacing w:line="360" w:lineRule="auto"/>
        <w:jc w:val="left"/>
        <w:rPr>
          <w:rFonts w:ascii="Times New Roman" w:eastAsia="宋体" w:hAnsi="Times New Roman" w:cs="Times New Roman"/>
          <w:bCs/>
          <w:sz w:val="24"/>
          <w:szCs w:val="20"/>
        </w:rPr>
      </w:pPr>
    </w:p>
    <w:p w14:paraId="73DA06E1" w14:textId="0E46D349" w:rsidR="005540A0" w:rsidRDefault="005540A0" w:rsidP="00AC5E96">
      <w:pPr>
        <w:spacing w:line="360" w:lineRule="auto"/>
        <w:jc w:val="left"/>
        <w:rPr>
          <w:rFonts w:ascii="Times New Roman" w:eastAsia="宋体" w:hAnsi="Times New Roman" w:cs="Times New Roman"/>
          <w:bCs/>
          <w:sz w:val="24"/>
          <w:szCs w:val="20"/>
        </w:rPr>
      </w:pPr>
    </w:p>
    <w:p w14:paraId="4E246093" w14:textId="6499C510" w:rsidR="005540A0" w:rsidRDefault="005540A0" w:rsidP="00AC5E96">
      <w:pPr>
        <w:spacing w:line="360" w:lineRule="auto"/>
        <w:jc w:val="left"/>
        <w:rPr>
          <w:rFonts w:ascii="Times New Roman" w:eastAsia="宋体" w:hAnsi="Times New Roman" w:cs="Times New Roman"/>
          <w:bCs/>
          <w:sz w:val="24"/>
          <w:szCs w:val="20"/>
        </w:rPr>
      </w:pPr>
    </w:p>
    <w:p w14:paraId="7A29D299" w14:textId="318124FB" w:rsidR="005540A0" w:rsidRDefault="005540A0" w:rsidP="00AC5E96">
      <w:pPr>
        <w:spacing w:line="360" w:lineRule="auto"/>
        <w:jc w:val="left"/>
        <w:rPr>
          <w:rFonts w:ascii="Times New Roman" w:eastAsia="宋体" w:hAnsi="Times New Roman" w:cs="Times New Roman"/>
          <w:bCs/>
          <w:sz w:val="24"/>
          <w:szCs w:val="20"/>
        </w:rPr>
      </w:pPr>
    </w:p>
    <w:p w14:paraId="42746C27" w14:textId="0765EC23" w:rsidR="005540A0" w:rsidRDefault="005540A0" w:rsidP="00AC5E96">
      <w:pPr>
        <w:spacing w:line="360" w:lineRule="auto"/>
        <w:jc w:val="left"/>
        <w:rPr>
          <w:rFonts w:ascii="Times New Roman" w:eastAsia="宋体" w:hAnsi="Times New Roman" w:cs="Times New Roman"/>
          <w:bCs/>
          <w:sz w:val="24"/>
          <w:szCs w:val="20"/>
        </w:rPr>
      </w:pPr>
    </w:p>
    <w:p w14:paraId="6C20B7A1" w14:textId="3E318F2E" w:rsidR="005540A0" w:rsidRDefault="005540A0" w:rsidP="00AC5E96">
      <w:pPr>
        <w:spacing w:line="360" w:lineRule="auto"/>
        <w:jc w:val="left"/>
        <w:rPr>
          <w:rFonts w:ascii="Times New Roman" w:eastAsia="宋体" w:hAnsi="Times New Roman" w:cs="Times New Roman"/>
          <w:bCs/>
          <w:sz w:val="24"/>
          <w:szCs w:val="20"/>
        </w:rPr>
      </w:pPr>
    </w:p>
    <w:p w14:paraId="0E4E9C93" w14:textId="78D9641A" w:rsidR="005540A0" w:rsidRDefault="005540A0" w:rsidP="00AC5E96">
      <w:pPr>
        <w:spacing w:line="360" w:lineRule="auto"/>
        <w:jc w:val="left"/>
        <w:rPr>
          <w:rFonts w:ascii="Times New Roman" w:eastAsia="宋体" w:hAnsi="Times New Roman" w:cs="Times New Roman"/>
          <w:bCs/>
          <w:sz w:val="24"/>
          <w:szCs w:val="20"/>
        </w:rPr>
      </w:pPr>
    </w:p>
    <w:p w14:paraId="46E23C32" w14:textId="702C22A7" w:rsidR="005540A0" w:rsidRDefault="005540A0" w:rsidP="00AC5E96">
      <w:pPr>
        <w:spacing w:line="360" w:lineRule="auto"/>
        <w:jc w:val="left"/>
        <w:rPr>
          <w:rFonts w:ascii="Times New Roman" w:eastAsia="宋体" w:hAnsi="Times New Roman" w:cs="Times New Roman"/>
          <w:bCs/>
          <w:sz w:val="24"/>
          <w:szCs w:val="20"/>
        </w:rPr>
      </w:pPr>
    </w:p>
    <w:p w14:paraId="683A4E5C" w14:textId="1FDD1CA1" w:rsidR="005540A0" w:rsidRDefault="005540A0" w:rsidP="00AC5E96">
      <w:pPr>
        <w:spacing w:line="360" w:lineRule="auto"/>
        <w:jc w:val="left"/>
        <w:rPr>
          <w:rFonts w:ascii="Times New Roman" w:eastAsia="宋体" w:hAnsi="Times New Roman" w:cs="Times New Roman"/>
          <w:bCs/>
          <w:sz w:val="24"/>
          <w:szCs w:val="20"/>
        </w:rPr>
      </w:pPr>
    </w:p>
    <w:p w14:paraId="0E075C9C" w14:textId="77777777" w:rsidR="005540A0" w:rsidRPr="005540A0" w:rsidRDefault="005540A0" w:rsidP="00AC5E96">
      <w:pPr>
        <w:spacing w:line="360" w:lineRule="auto"/>
        <w:jc w:val="left"/>
        <w:rPr>
          <w:rFonts w:ascii="Times New Roman" w:eastAsia="宋体" w:hAnsi="Times New Roman" w:cs="Times New Roman"/>
          <w:bCs/>
          <w:sz w:val="24"/>
          <w:szCs w:val="20"/>
        </w:rPr>
      </w:pPr>
    </w:p>
    <w:sectPr w:rsidR="005540A0" w:rsidRPr="005540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9EAB1" w14:textId="77777777" w:rsidR="00D82F25" w:rsidRDefault="00D82F25" w:rsidP="008F397E">
      <w:r>
        <w:separator/>
      </w:r>
    </w:p>
  </w:endnote>
  <w:endnote w:type="continuationSeparator" w:id="0">
    <w:p w14:paraId="44751729" w14:textId="77777777" w:rsidR="00D82F25" w:rsidRDefault="00D82F25" w:rsidP="008F3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F7FDB" w14:textId="77777777" w:rsidR="00D82F25" w:rsidRDefault="00D82F25" w:rsidP="008F397E">
      <w:r>
        <w:separator/>
      </w:r>
    </w:p>
  </w:footnote>
  <w:footnote w:type="continuationSeparator" w:id="0">
    <w:p w14:paraId="32578C34" w14:textId="77777777" w:rsidR="00D82F25" w:rsidRDefault="00D82F25" w:rsidP="008F39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6001"/>
    <w:multiLevelType w:val="hybridMultilevel"/>
    <w:tmpl w:val="DD92DE88"/>
    <w:lvl w:ilvl="0" w:tplc="F9B40B6E">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18EC5E4C"/>
    <w:multiLevelType w:val="multilevel"/>
    <w:tmpl w:val="BBC05B68"/>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6806EEF"/>
    <w:multiLevelType w:val="multilevel"/>
    <w:tmpl w:val="50A4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582157"/>
    <w:multiLevelType w:val="hybridMultilevel"/>
    <w:tmpl w:val="9DB263E2"/>
    <w:lvl w:ilvl="0" w:tplc="52C25696">
      <w:start w:val="1"/>
      <w:numFmt w:val="upperRoman"/>
      <w:lvlText w:val="%1."/>
      <w:lvlJc w:val="left"/>
      <w:pPr>
        <w:ind w:left="86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242459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5587452">
    <w:abstractNumId w:val="2"/>
  </w:num>
  <w:num w:numId="3" w16cid:durableId="538978406">
    <w:abstractNumId w:val="0"/>
  </w:num>
  <w:num w:numId="4" w16cid:durableId="778727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B85"/>
    <w:rsid w:val="000444B5"/>
    <w:rsid w:val="000A110F"/>
    <w:rsid w:val="000E58F2"/>
    <w:rsid w:val="000F48CD"/>
    <w:rsid w:val="00121859"/>
    <w:rsid w:val="00153FF7"/>
    <w:rsid w:val="001763B6"/>
    <w:rsid w:val="001C6BB0"/>
    <w:rsid w:val="001E7E50"/>
    <w:rsid w:val="0024255E"/>
    <w:rsid w:val="00260BBB"/>
    <w:rsid w:val="00294003"/>
    <w:rsid w:val="002B7ABB"/>
    <w:rsid w:val="002E3DE8"/>
    <w:rsid w:val="00310157"/>
    <w:rsid w:val="0034349C"/>
    <w:rsid w:val="00344980"/>
    <w:rsid w:val="00382ECE"/>
    <w:rsid w:val="004834F0"/>
    <w:rsid w:val="004A3D27"/>
    <w:rsid w:val="005540A0"/>
    <w:rsid w:val="00572C04"/>
    <w:rsid w:val="005B5D29"/>
    <w:rsid w:val="005D1179"/>
    <w:rsid w:val="00614FDB"/>
    <w:rsid w:val="00616CEB"/>
    <w:rsid w:val="00680ECC"/>
    <w:rsid w:val="00763BE4"/>
    <w:rsid w:val="00770A8F"/>
    <w:rsid w:val="007730EA"/>
    <w:rsid w:val="00794B85"/>
    <w:rsid w:val="007A7AE3"/>
    <w:rsid w:val="007B0CAF"/>
    <w:rsid w:val="008F397E"/>
    <w:rsid w:val="00927646"/>
    <w:rsid w:val="00932183"/>
    <w:rsid w:val="00944A1C"/>
    <w:rsid w:val="0096175C"/>
    <w:rsid w:val="009C085E"/>
    <w:rsid w:val="00A00AF2"/>
    <w:rsid w:val="00A267C5"/>
    <w:rsid w:val="00A639F0"/>
    <w:rsid w:val="00A6505F"/>
    <w:rsid w:val="00AC5E96"/>
    <w:rsid w:val="00B25FC4"/>
    <w:rsid w:val="00B630FA"/>
    <w:rsid w:val="00B9431F"/>
    <w:rsid w:val="00BA6CA7"/>
    <w:rsid w:val="00BB0037"/>
    <w:rsid w:val="00BB6554"/>
    <w:rsid w:val="00C52BA3"/>
    <w:rsid w:val="00C97CF6"/>
    <w:rsid w:val="00CC66AE"/>
    <w:rsid w:val="00D56CF6"/>
    <w:rsid w:val="00D60E8D"/>
    <w:rsid w:val="00D82F25"/>
    <w:rsid w:val="00DA30FF"/>
    <w:rsid w:val="00DB0211"/>
    <w:rsid w:val="00DB3A4B"/>
    <w:rsid w:val="00EF4315"/>
    <w:rsid w:val="00EF7EE0"/>
    <w:rsid w:val="00F13AAD"/>
    <w:rsid w:val="00F5434D"/>
    <w:rsid w:val="00F81060"/>
    <w:rsid w:val="00FC3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8A03B"/>
  <w15:chartTrackingRefBased/>
  <w15:docId w15:val="{B70A8D05-D65C-4C02-AD56-761B7B556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397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397E"/>
    <w:rPr>
      <w:sz w:val="18"/>
      <w:szCs w:val="18"/>
    </w:rPr>
  </w:style>
  <w:style w:type="paragraph" w:styleId="a5">
    <w:name w:val="footer"/>
    <w:basedOn w:val="a"/>
    <w:link w:val="a6"/>
    <w:uiPriority w:val="99"/>
    <w:unhideWhenUsed/>
    <w:rsid w:val="008F397E"/>
    <w:pPr>
      <w:tabs>
        <w:tab w:val="center" w:pos="4153"/>
        <w:tab w:val="right" w:pos="8306"/>
      </w:tabs>
      <w:snapToGrid w:val="0"/>
      <w:jc w:val="left"/>
    </w:pPr>
    <w:rPr>
      <w:sz w:val="18"/>
      <w:szCs w:val="18"/>
    </w:rPr>
  </w:style>
  <w:style w:type="character" w:customStyle="1" w:styleId="a6">
    <w:name w:val="页脚 字符"/>
    <w:basedOn w:val="a0"/>
    <w:link w:val="a5"/>
    <w:uiPriority w:val="99"/>
    <w:rsid w:val="008F397E"/>
    <w:rPr>
      <w:sz w:val="18"/>
      <w:szCs w:val="18"/>
    </w:rPr>
  </w:style>
  <w:style w:type="paragraph" w:styleId="a7">
    <w:name w:val="List Paragraph"/>
    <w:basedOn w:val="a"/>
    <w:uiPriority w:val="34"/>
    <w:qFormat/>
    <w:rsid w:val="001E7E50"/>
    <w:pPr>
      <w:ind w:firstLineChars="200" w:firstLine="420"/>
    </w:pPr>
  </w:style>
  <w:style w:type="paragraph" w:customStyle="1" w:styleId="src">
    <w:name w:val="src"/>
    <w:basedOn w:val="a"/>
    <w:rsid w:val="00932183"/>
    <w:pPr>
      <w:widowControl/>
      <w:spacing w:before="100" w:beforeAutospacing="1" w:after="100" w:afterAutospacing="1"/>
      <w:jc w:val="left"/>
    </w:pPr>
    <w:rPr>
      <w:rFonts w:ascii="宋体" w:eastAsia="宋体" w:hAnsi="宋体" w:cs="宋体"/>
      <w:kern w:val="0"/>
      <w:sz w:val="24"/>
      <w:szCs w:val="24"/>
    </w:rPr>
  </w:style>
  <w:style w:type="character" w:styleId="a8">
    <w:name w:val="Placeholder Text"/>
    <w:basedOn w:val="a0"/>
    <w:uiPriority w:val="99"/>
    <w:semiHidden/>
    <w:rsid w:val="00C52BA3"/>
    <w:rPr>
      <w:color w:val="808080"/>
    </w:rPr>
  </w:style>
  <w:style w:type="paragraph" w:styleId="a9">
    <w:name w:val="Body Text"/>
    <w:basedOn w:val="a"/>
    <w:link w:val="aa"/>
    <w:uiPriority w:val="99"/>
    <w:unhideWhenUsed/>
    <w:rsid w:val="00BB0037"/>
    <w:pPr>
      <w:spacing w:line="360" w:lineRule="auto"/>
    </w:pPr>
    <w:rPr>
      <w:rFonts w:ascii="Times New Roman" w:eastAsia="宋体" w:hAnsi="Times New Roman" w:cs="Times New Roman"/>
      <w:sz w:val="28"/>
      <w:szCs w:val="28"/>
    </w:rPr>
  </w:style>
  <w:style w:type="character" w:customStyle="1" w:styleId="aa">
    <w:name w:val="正文文本 字符"/>
    <w:basedOn w:val="a0"/>
    <w:link w:val="a9"/>
    <w:uiPriority w:val="99"/>
    <w:rsid w:val="00BB0037"/>
    <w:rPr>
      <w:rFonts w:ascii="Times New Roman" w:eastAsia="宋体"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787694">
      <w:bodyDiv w:val="1"/>
      <w:marLeft w:val="0"/>
      <w:marRight w:val="0"/>
      <w:marTop w:val="0"/>
      <w:marBottom w:val="0"/>
      <w:divBdr>
        <w:top w:val="none" w:sz="0" w:space="0" w:color="auto"/>
        <w:left w:val="none" w:sz="0" w:space="0" w:color="auto"/>
        <w:bottom w:val="none" w:sz="0" w:space="0" w:color="auto"/>
        <w:right w:val="none" w:sz="0" w:space="0" w:color="auto"/>
      </w:divBdr>
    </w:div>
    <w:div w:id="405961626">
      <w:bodyDiv w:val="1"/>
      <w:marLeft w:val="0"/>
      <w:marRight w:val="0"/>
      <w:marTop w:val="0"/>
      <w:marBottom w:val="0"/>
      <w:divBdr>
        <w:top w:val="none" w:sz="0" w:space="0" w:color="auto"/>
        <w:left w:val="none" w:sz="0" w:space="0" w:color="auto"/>
        <w:bottom w:val="none" w:sz="0" w:space="0" w:color="auto"/>
        <w:right w:val="none" w:sz="0" w:space="0" w:color="auto"/>
      </w:divBdr>
    </w:div>
    <w:div w:id="534120492">
      <w:bodyDiv w:val="1"/>
      <w:marLeft w:val="0"/>
      <w:marRight w:val="0"/>
      <w:marTop w:val="0"/>
      <w:marBottom w:val="0"/>
      <w:divBdr>
        <w:top w:val="none" w:sz="0" w:space="0" w:color="auto"/>
        <w:left w:val="none" w:sz="0" w:space="0" w:color="auto"/>
        <w:bottom w:val="none" w:sz="0" w:space="0" w:color="auto"/>
        <w:right w:val="none" w:sz="0" w:space="0" w:color="auto"/>
      </w:divBdr>
    </w:div>
    <w:div w:id="612131877">
      <w:bodyDiv w:val="1"/>
      <w:marLeft w:val="0"/>
      <w:marRight w:val="0"/>
      <w:marTop w:val="0"/>
      <w:marBottom w:val="0"/>
      <w:divBdr>
        <w:top w:val="none" w:sz="0" w:space="0" w:color="auto"/>
        <w:left w:val="none" w:sz="0" w:space="0" w:color="auto"/>
        <w:bottom w:val="none" w:sz="0" w:space="0" w:color="auto"/>
        <w:right w:val="none" w:sz="0" w:space="0" w:color="auto"/>
      </w:divBdr>
    </w:div>
    <w:div w:id="681929241">
      <w:bodyDiv w:val="1"/>
      <w:marLeft w:val="0"/>
      <w:marRight w:val="0"/>
      <w:marTop w:val="0"/>
      <w:marBottom w:val="0"/>
      <w:divBdr>
        <w:top w:val="none" w:sz="0" w:space="0" w:color="auto"/>
        <w:left w:val="none" w:sz="0" w:space="0" w:color="auto"/>
        <w:bottom w:val="none" w:sz="0" w:space="0" w:color="auto"/>
        <w:right w:val="none" w:sz="0" w:space="0" w:color="auto"/>
      </w:divBdr>
    </w:div>
    <w:div w:id="757874323">
      <w:bodyDiv w:val="1"/>
      <w:marLeft w:val="0"/>
      <w:marRight w:val="0"/>
      <w:marTop w:val="0"/>
      <w:marBottom w:val="0"/>
      <w:divBdr>
        <w:top w:val="none" w:sz="0" w:space="0" w:color="auto"/>
        <w:left w:val="none" w:sz="0" w:space="0" w:color="auto"/>
        <w:bottom w:val="none" w:sz="0" w:space="0" w:color="auto"/>
        <w:right w:val="none" w:sz="0" w:space="0" w:color="auto"/>
      </w:divBdr>
    </w:div>
    <w:div w:id="764618491">
      <w:bodyDiv w:val="1"/>
      <w:marLeft w:val="0"/>
      <w:marRight w:val="0"/>
      <w:marTop w:val="0"/>
      <w:marBottom w:val="0"/>
      <w:divBdr>
        <w:top w:val="none" w:sz="0" w:space="0" w:color="auto"/>
        <w:left w:val="none" w:sz="0" w:space="0" w:color="auto"/>
        <w:bottom w:val="none" w:sz="0" w:space="0" w:color="auto"/>
        <w:right w:val="none" w:sz="0" w:space="0" w:color="auto"/>
      </w:divBdr>
    </w:div>
    <w:div w:id="766921204">
      <w:bodyDiv w:val="1"/>
      <w:marLeft w:val="0"/>
      <w:marRight w:val="0"/>
      <w:marTop w:val="0"/>
      <w:marBottom w:val="0"/>
      <w:divBdr>
        <w:top w:val="none" w:sz="0" w:space="0" w:color="auto"/>
        <w:left w:val="none" w:sz="0" w:space="0" w:color="auto"/>
        <w:bottom w:val="none" w:sz="0" w:space="0" w:color="auto"/>
        <w:right w:val="none" w:sz="0" w:space="0" w:color="auto"/>
      </w:divBdr>
    </w:div>
    <w:div w:id="828133818">
      <w:bodyDiv w:val="1"/>
      <w:marLeft w:val="0"/>
      <w:marRight w:val="0"/>
      <w:marTop w:val="0"/>
      <w:marBottom w:val="0"/>
      <w:divBdr>
        <w:top w:val="none" w:sz="0" w:space="0" w:color="auto"/>
        <w:left w:val="none" w:sz="0" w:space="0" w:color="auto"/>
        <w:bottom w:val="none" w:sz="0" w:space="0" w:color="auto"/>
        <w:right w:val="none" w:sz="0" w:space="0" w:color="auto"/>
      </w:divBdr>
    </w:div>
    <w:div w:id="857353946">
      <w:bodyDiv w:val="1"/>
      <w:marLeft w:val="0"/>
      <w:marRight w:val="0"/>
      <w:marTop w:val="0"/>
      <w:marBottom w:val="0"/>
      <w:divBdr>
        <w:top w:val="none" w:sz="0" w:space="0" w:color="auto"/>
        <w:left w:val="none" w:sz="0" w:space="0" w:color="auto"/>
        <w:bottom w:val="none" w:sz="0" w:space="0" w:color="auto"/>
        <w:right w:val="none" w:sz="0" w:space="0" w:color="auto"/>
      </w:divBdr>
    </w:div>
    <w:div w:id="864097287">
      <w:bodyDiv w:val="1"/>
      <w:marLeft w:val="0"/>
      <w:marRight w:val="0"/>
      <w:marTop w:val="0"/>
      <w:marBottom w:val="0"/>
      <w:divBdr>
        <w:top w:val="none" w:sz="0" w:space="0" w:color="auto"/>
        <w:left w:val="none" w:sz="0" w:space="0" w:color="auto"/>
        <w:bottom w:val="none" w:sz="0" w:space="0" w:color="auto"/>
        <w:right w:val="none" w:sz="0" w:space="0" w:color="auto"/>
      </w:divBdr>
    </w:div>
    <w:div w:id="1035733738">
      <w:bodyDiv w:val="1"/>
      <w:marLeft w:val="0"/>
      <w:marRight w:val="0"/>
      <w:marTop w:val="0"/>
      <w:marBottom w:val="0"/>
      <w:divBdr>
        <w:top w:val="none" w:sz="0" w:space="0" w:color="auto"/>
        <w:left w:val="none" w:sz="0" w:space="0" w:color="auto"/>
        <w:bottom w:val="none" w:sz="0" w:space="0" w:color="auto"/>
        <w:right w:val="none" w:sz="0" w:space="0" w:color="auto"/>
      </w:divBdr>
      <w:divsChild>
        <w:div w:id="399719509">
          <w:marLeft w:val="0"/>
          <w:marRight w:val="0"/>
          <w:marTop w:val="0"/>
          <w:marBottom w:val="0"/>
          <w:divBdr>
            <w:top w:val="none" w:sz="0" w:space="0" w:color="auto"/>
            <w:left w:val="none" w:sz="0" w:space="0" w:color="auto"/>
            <w:bottom w:val="none" w:sz="0" w:space="0" w:color="auto"/>
            <w:right w:val="none" w:sz="0" w:space="0" w:color="auto"/>
          </w:divBdr>
        </w:div>
      </w:divsChild>
    </w:div>
    <w:div w:id="1313946089">
      <w:bodyDiv w:val="1"/>
      <w:marLeft w:val="0"/>
      <w:marRight w:val="0"/>
      <w:marTop w:val="0"/>
      <w:marBottom w:val="0"/>
      <w:divBdr>
        <w:top w:val="none" w:sz="0" w:space="0" w:color="auto"/>
        <w:left w:val="none" w:sz="0" w:space="0" w:color="auto"/>
        <w:bottom w:val="none" w:sz="0" w:space="0" w:color="auto"/>
        <w:right w:val="none" w:sz="0" w:space="0" w:color="auto"/>
      </w:divBdr>
    </w:div>
    <w:div w:id="1333487414">
      <w:bodyDiv w:val="1"/>
      <w:marLeft w:val="0"/>
      <w:marRight w:val="0"/>
      <w:marTop w:val="0"/>
      <w:marBottom w:val="0"/>
      <w:divBdr>
        <w:top w:val="none" w:sz="0" w:space="0" w:color="auto"/>
        <w:left w:val="none" w:sz="0" w:space="0" w:color="auto"/>
        <w:bottom w:val="none" w:sz="0" w:space="0" w:color="auto"/>
        <w:right w:val="none" w:sz="0" w:space="0" w:color="auto"/>
      </w:divBdr>
      <w:divsChild>
        <w:div w:id="1466969813">
          <w:marLeft w:val="0"/>
          <w:marRight w:val="0"/>
          <w:marTop w:val="0"/>
          <w:marBottom w:val="0"/>
          <w:divBdr>
            <w:top w:val="none" w:sz="0" w:space="0" w:color="auto"/>
            <w:left w:val="none" w:sz="0" w:space="0" w:color="auto"/>
            <w:bottom w:val="none" w:sz="0" w:space="0" w:color="auto"/>
            <w:right w:val="none" w:sz="0" w:space="0" w:color="auto"/>
          </w:divBdr>
        </w:div>
      </w:divsChild>
    </w:div>
    <w:div w:id="1372997144">
      <w:bodyDiv w:val="1"/>
      <w:marLeft w:val="0"/>
      <w:marRight w:val="0"/>
      <w:marTop w:val="0"/>
      <w:marBottom w:val="0"/>
      <w:divBdr>
        <w:top w:val="none" w:sz="0" w:space="0" w:color="auto"/>
        <w:left w:val="none" w:sz="0" w:space="0" w:color="auto"/>
        <w:bottom w:val="none" w:sz="0" w:space="0" w:color="auto"/>
        <w:right w:val="none" w:sz="0" w:space="0" w:color="auto"/>
      </w:divBdr>
    </w:div>
    <w:div w:id="1655135980">
      <w:bodyDiv w:val="1"/>
      <w:marLeft w:val="0"/>
      <w:marRight w:val="0"/>
      <w:marTop w:val="0"/>
      <w:marBottom w:val="0"/>
      <w:divBdr>
        <w:top w:val="none" w:sz="0" w:space="0" w:color="auto"/>
        <w:left w:val="none" w:sz="0" w:space="0" w:color="auto"/>
        <w:bottom w:val="none" w:sz="0" w:space="0" w:color="auto"/>
        <w:right w:val="none" w:sz="0" w:space="0" w:color="auto"/>
      </w:divBdr>
    </w:div>
    <w:div w:id="1776514627">
      <w:bodyDiv w:val="1"/>
      <w:marLeft w:val="0"/>
      <w:marRight w:val="0"/>
      <w:marTop w:val="0"/>
      <w:marBottom w:val="0"/>
      <w:divBdr>
        <w:top w:val="none" w:sz="0" w:space="0" w:color="auto"/>
        <w:left w:val="none" w:sz="0" w:space="0" w:color="auto"/>
        <w:bottom w:val="none" w:sz="0" w:space="0" w:color="auto"/>
        <w:right w:val="none" w:sz="0" w:space="0" w:color="auto"/>
      </w:divBdr>
    </w:div>
    <w:div w:id="1982690161">
      <w:bodyDiv w:val="1"/>
      <w:marLeft w:val="0"/>
      <w:marRight w:val="0"/>
      <w:marTop w:val="0"/>
      <w:marBottom w:val="0"/>
      <w:divBdr>
        <w:top w:val="none" w:sz="0" w:space="0" w:color="auto"/>
        <w:left w:val="none" w:sz="0" w:space="0" w:color="auto"/>
        <w:bottom w:val="none" w:sz="0" w:space="0" w:color="auto"/>
        <w:right w:val="none" w:sz="0" w:space="0" w:color="auto"/>
      </w:divBdr>
    </w:div>
    <w:div w:id="2099520386">
      <w:bodyDiv w:val="1"/>
      <w:marLeft w:val="0"/>
      <w:marRight w:val="0"/>
      <w:marTop w:val="0"/>
      <w:marBottom w:val="0"/>
      <w:divBdr>
        <w:top w:val="none" w:sz="0" w:space="0" w:color="auto"/>
        <w:left w:val="none" w:sz="0" w:space="0" w:color="auto"/>
        <w:bottom w:val="none" w:sz="0" w:space="0" w:color="auto"/>
        <w:right w:val="none" w:sz="0" w:space="0" w:color="auto"/>
      </w:divBdr>
    </w:div>
    <w:div w:id="213047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9</Pages>
  <Words>936</Words>
  <Characters>5339</Characters>
  <Application>Microsoft Office Word</Application>
  <DocSecurity>0</DocSecurity>
  <Lines>44</Lines>
  <Paragraphs>12</Paragraphs>
  <ScaleCrop>false</ScaleCrop>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守一 徐</dc:creator>
  <cp:keywords/>
  <dc:description/>
  <cp:lastModifiedBy>守一 徐</cp:lastModifiedBy>
  <cp:revision>35</cp:revision>
  <dcterms:created xsi:type="dcterms:W3CDTF">2023-09-01T04:36:00Z</dcterms:created>
  <dcterms:modified xsi:type="dcterms:W3CDTF">2023-09-03T11:08:00Z</dcterms:modified>
</cp:coreProperties>
</file>