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IQTISODIYOT NAZARIYASI 1, 2</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IQN11210</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300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120 soat (60 soat ma’ruza, 60 soat seminar). Mustaqil ta’lim: 180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I–II semestrlar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“Iqtisodiyot nazariyasi” fanining maqsadi talabalarga iqtisodiy bilimlarning nazariy asoslarini, iqtisodiyotning asosiy tushuncha va kategoriyalarini, iqtisodiy qonunlar va tamoyillarni berish hamda ularda ushbu bilim va tamoyillarni amaliyotda qo‘llash qobiliyatini rivojlantirishdan iborat. Fan mikro- va makroiqtisodiy jarayonlar, bozorlarning amal qilishi, davlatning o‘rni va milliy iqtisodiyotning jahon iqtisodiy tizimidagi o‘rni haqida tizimli tasavvurni shakllantiradi.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Asosiy iqtisodiy tushunchalar, nazariyalar va atamalarni bilishi va tushunishi; milliy iqtisodiyotning amal qilishi va rivojlanishi qonuniyatlarini aniqlay olishi hamda ishlab chiqarish, taqsimlash, ayirboshlash va iste’mol jarayonlarini tushuntirib bera olishi.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Iqtisodiy hodisa va jarayonlarni tahlil qilish, tartibga solish va izohlash; o‘zaro bog‘liqliklarni aniqlash hamda yozma, raqamli, diagramma va grafik shakllardan foydalangan holda iqtisodiy tahlil usullarini qo‘llash.</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Iqtisodiy qonunlar, ilmiy kategoriyalar va iqtisodiy muammolarni hal qilishda ularni amalda qo‘llash mexanizmlarini tushunish.</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Milliy iqtisodiyot subyektlari (firmalar, iste’molchilar, bozorlar) faoliyati va ularning qaror qabul qilishini tahlil qilish.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Makroiqtisodiy tahlil ko‘nikmalarini qo‘llash va davlatning makroiqtisodiy siyosatini baholash.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Makroiqtisodiy atamalar, tushunchalar va nazariyalardan to‘g‘ri foydalanish va ularni izohlash.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Makroiqtisodiy ma’lumotlarni qayta ishlashda asosiy iqtisodiy ko‘rsatkichlardan foydalanish.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Makroiqtisodiy tahlil o‘tkazish.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Milliy iqtisodiyotning rivojlanish tendensiyalarini yozma ravishda mantiqiy va aniq bayon etish.</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Iqtisodiy tadqiqotlar olib borishda makroiqtisodiy tushunchalarni qo‘llash.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Birinchi semestr:</w:t>
            </w:r>
          </w:p>
          <w:p>
            <w:pPr>
              <w:spacing w:before="0" w:after="0" w:line="240" w:lineRule="auto"/>
              <w:jc w:val="both"/>
            </w:pPr>
            <w:r>
              <w:rPr>
                <w:rFonts w:ascii="Arial" w:hAnsi="Arial" w:cs="Arial" w:eastAsia="Arial"/>
                <w:b/>
                <w:sz w:val="28"/>
              </w:rPr>
              <w:t>L1. Iqtisodiyotga kirish. Fanning predmeti va usullari:</w:t>
            </w:r>
            <w:r>
              <w:rPr>
                <w:rFonts w:ascii="Arial" w:hAnsi="Arial" w:cs="Arial" w:eastAsia="Arial"/>
                <w:b w:val="0"/>
                <w:sz w:val="28"/>
              </w:rPr>
              <w:t xml:space="preserve"> Iqtisodiyotning fan sifatidagi ta’rifi, uning predmeti, iqtisodiy tadqiqotning asosiy usullari va iqtisodiyot nazariyasining ijtimoiy fanlar orasidagi o‘rni.</w:t>
            </w:r>
          </w:p>
          <w:p>
            <w:pPr>
              <w:spacing w:before="0" w:after="0" w:line="240" w:lineRule="auto"/>
              <w:jc w:val="both"/>
            </w:pPr>
            <w:r>
              <w:rPr>
                <w:rFonts w:ascii="Arial" w:hAnsi="Arial" w:cs="Arial" w:eastAsia="Arial"/>
                <w:b/>
                <w:sz w:val="28"/>
              </w:rPr>
              <w:t>L2. Iqtisodiyotga kirish. Fanning predmeti va usullari (davomi):</w:t>
            </w:r>
            <w:r>
              <w:rPr>
                <w:rFonts w:ascii="Arial" w:hAnsi="Arial" w:cs="Arial" w:eastAsia="Arial"/>
                <w:b w:val="0"/>
                <w:sz w:val="28"/>
              </w:rPr>
              <w:t xml:space="preserve"> Pozitiv va normativ iqtisodiyot, mikro- va makroiqtisodiyot, induktiv va deduktiv usullar.</w:t>
            </w:r>
          </w:p>
          <w:p>
            <w:pPr>
              <w:spacing w:before="0" w:after="0" w:line="240" w:lineRule="auto"/>
              <w:jc w:val="both"/>
            </w:pPr>
            <w:r>
              <w:rPr>
                <w:rFonts w:ascii="Arial" w:hAnsi="Arial" w:cs="Arial" w:eastAsia="Arial"/>
                <w:b/>
                <w:sz w:val="28"/>
              </w:rPr>
              <w:t>L3. Ishlab chiqarish jarayoni va uning natijalari:</w:t>
            </w:r>
            <w:r>
              <w:rPr>
                <w:rFonts w:ascii="Arial" w:hAnsi="Arial" w:cs="Arial" w:eastAsia="Arial"/>
                <w:b w:val="0"/>
                <w:sz w:val="28"/>
              </w:rPr>
              <w:t xml:space="preserve"> Ishlab chiqarish omillari, ishlab chiqarish jarayonining bosqichlari va iqtisodiy natijalar (tovarlar, xizmatlar, milliy mahsulot).</w:t>
            </w:r>
          </w:p>
          <w:p>
            <w:pPr>
              <w:spacing w:before="0" w:after="0" w:line="240" w:lineRule="auto"/>
              <w:jc w:val="both"/>
            </w:pPr>
            <w:r>
              <w:rPr>
                <w:rFonts w:ascii="Arial" w:hAnsi="Arial" w:cs="Arial" w:eastAsia="Arial"/>
                <w:b/>
                <w:sz w:val="28"/>
              </w:rPr>
              <w:t>L4. Iqtisodiy tizimlar va mulkchilik:</w:t>
            </w:r>
            <w:r>
              <w:rPr>
                <w:rFonts w:ascii="Arial" w:hAnsi="Arial" w:cs="Arial" w:eastAsia="Arial"/>
                <w:b w:val="0"/>
                <w:sz w:val="28"/>
              </w:rPr>
              <w:t xml:space="preserve"> Iqtisodiy tizimlarning turlari (an’anaviy, buyruqbozlik, bozor, aralash) va mulkchilik shakllari.</w:t>
            </w:r>
          </w:p>
          <w:p>
            <w:pPr>
              <w:spacing w:before="0" w:after="0" w:line="240" w:lineRule="auto"/>
              <w:jc w:val="both"/>
            </w:pPr>
            <w:r>
              <w:rPr>
                <w:rFonts w:ascii="Arial" w:hAnsi="Arial" w:cs="Arial" w:eastAsia="Arial"/>
                <w:b/>
                <w:sz w:val="28"/>
              </w:rPr>
              <w:t>L5. Tovar-pul munosabatlari:</w:t>
            </w:r>
            <w:r>
              <w:rPr>
                <w:rFonts w:ascii="Arial" w:hAnsi="Arial" w:cs="Arial" w:eastAsia="Arial"/>
                <w:b w:val="0"/>
                <w:sz w:val="28"/>
              </w:rPr>
              <w:t xml:space="preserve"> Tovar ishlab chiqarishning kelib chiqishi, tovarning xossalari, pulning mohiyati va vazifalari.</w:t>
            </w:r>
          </w:p>
          <w:p>
            <w:pPr>
              <w:spacing w:before="0" w:after="0" w:line="240" w:lineRule="auto"/>
              <w:jc w:val="both"/>
            </w:pPr>
            <w:r>
              <w:rPr>
                <w:rFonts w:ascii="Arial" w:hAnsi="Arial" w:cs="Arial" w:eastAsia="Arial"/>
                <w:b/>
                <w:sz w:val="28"/>
              </w:rPr>
              <w:t>L6. Bozor iqtisodiyoti. Bozor va uning tuzilishi:</w:t>
            </w:r>
            <w:r>
              <w:rPr>
                <w:rFonts w:ascii="Arial" w:hAnsi="Arial" w:cs="Arial" w:eastAsia="Arial"/>
                <w:b w:val="0"/>
                <w:sz w:val="28"/>
              </w:rPr>
              <w:t xml:space="preserve"> Bozor iqtisodiyotining mohiyati, bozor tuzilishi va bozor infratuzilmasi.</w:t>
            </w:r>
          </w:p>
          <w:p>
            <w:pPr>
              <w:spacing w:before="0" w:after="0" w:line="240" w:lineRule="auto"/>
              <w:jc w:val="both"/>
            </w:pPr>
            <w:r>
              <w:rPr>
                <w:rFonts w:ascii="Arial" w:hAnsi="Arial" w:cs="Arial" w:eastAsia="Arial"/>
                <w:b/>
                <w:sz w:val="28"/>
              </w:rPr>
              <w:t>L7. Bozor iqtisodiyoti. Bozor va uning tuzilishi (davomi):</w:t>
            </w:r>
            <w:r>
              <w:rPr>
                <w:rFonts w:ascii="Arial" w:hAnsi="Arial" w:cs="Arial" w:eastAsia="Arial"/>
                <w:b w:val="0"/>
                <w:sz w:val="28"/>
              </w:rPr>
              <w:t xml:space="preserve"> Bozor turlari va bozorning o‘z-o‘zini tartibga solish mexanizmi.</w:t>
            </w:r>
          </w:p>
          <w:p>
            <w:pPr>
              <w:spacing w:before="0" w:after="0" w:line="240" w:lineRule="auto"/>
              <w:jc w:val="both"/>
            </w:pPr>
            <w:r>
              <w:rPr>
                <w:rFonts w:ascii="Arial" w:hAnsi="Arial" w:cs="Arial" w:eastAsia="Arial"/>
                <w:b/>
                <w:sz w:val="28"/>
              </w:rPr>
              <w:t>L8. Talab, taklif, bozor muvozanati:</w:t>
            </w:r>
            <w:r>
              <w:rPr>
                <w:rFonts w:ascii="Arial" w:hAnsi="Arial" w:cs="Arial" w:eastAsia="Arial"/>
                <w:b w:val="0"/>
                <w:sz w:val="28"/>
              </w:rPr>
              <w:t xml:space="preserve"> Talab va taklif qonunlari, ularga ta’sir etuvchi omillar va bozor muvozanati.</w:t>
            </w:r>
          </w:p>
          <w:p>
            <w:pPr>
              <w:spacing w:before="0" w:after="0" w:line="240" w:lineRule="auto"/>
              <w:jc w:val="both"/>
            </w:pPr>
            <w:r>
              <w:rPr>
                <w:rFonts w:ascii="Arial" w:hAnsi="Arial" w:cs="Arial" w:eastAsia="Arial"/>
                <w:b/>
                <w:sz w:val="28"/>
              </w:rPr>
              <w:t>L9. Raqobat va monopoliya:</w:t>
            </w:r>
            <w:r>
              <w:rPr>
                <w:rFonts w:ascii="Arial" w:hAnsi="Arial" w:cs="Arial" w:eastAsia="Arial"/>
                <w:b w:val="0"/>
                <w:sz w:val="28"/>
              </w:rPr>
              <w:t xml:space="preserve"> Raqobat turlari, monopoliya shakllari va ularning bozorga ta’siri.</w:t>
            </w:r>
          </w:p>
          <w:p>
            <w:pPr>
              <w:spacing w:before="0" w:after="0" w:line="240" w:lineRule="auto"/>
              <w:jc w:val="both"/>
            </w:pPr>
            <w:r>
              <w:rPr>
                <w:rFonts w:ascii="Arial" w:hAnsi="Arial" w:cs="Arial" w:eastAsia="Arial"/>
                <w:b/>
                <w:sz w:val="28"/>
              </w:rPr>
              <w:t>L10. Narxning mohiyati va shakllanish xususiyatlari:</w:t>
            </w:r>
            <w:r>
              <w:rPr>
                <w:rFonts w:ascii="Arial" w:hAnsi="Arial" w:cs="Arial" w:eastAsia="Arial"/>
                <w:b w:val="0"/>
                <w:sz w:val="28"/>
              </w:rPr>
              <w:t xml:space="preserve"> Narx iqtisodiy kategoriya sifatida, narx shakllanishi omillari va narx belgilash usullari.</w:t>
            </w:r>
          </w:p>
          <w:p>
            <w:pPr>
              <w:spacing w:before="0" w:after="0" w:line="240" w:lineRule="auto"/>
              <w:jc w:val="both"/>
            </w:pPr>
            <w:r>
              <w:rPr>
                <w:rFonts w:ascii="Arial" w:hAnsi="Arial" w:cs="Arial" w:eastAsia="Arial"/>
                <w:b/>
                <w:sz w:val="28"/>
              </w:rPr>
              <w:t>L11. Omil daromadlari: ish haqi va mehnat munosabatlari:</w:t>
            </w:r>
            <w:r>
              <w:rPr>
                <w:rFonts w:ascii="Arial" w:hAnsi="Arial" w:cs="Arial" w:eastAsia="Arial"/>
                <w:b w:val="0"/>
                <w:sz w:val="28"/>
              </w:rPr>
              <w:t xml:space="preserve"> Ish haqining mohiyati, mehnatga haq to‘lash shakllari va tizimlari hamda mehnat bozorining xususiyatlari.</w:t>
            </w:r>
          </w:p>
          <w:p>
            <w:pPr>
              <w:spacing w:before="0" w:after="0" w:line="240" w:lineRule="auto"/>
              <w:jc w:val="both"/>
            </w:pPr>
            <w:r>
              <w:rPr>
                <w:rFonts w:ascii="Arial" w:hAnsi="Arial" w:cs="Arial" w:eastAsia="Arial"/>
                <w:b/>
                <w:sz w:val="28"/>
              </w:rPr>
              <w:t>L12. Tadbirkorlik faoliyati va tadbirkorlik kapitali:</w:t>
            </w:r>
            <w:r>
              <w:rPr>
                <w:rFonts w:ascii="Arial" w:hAnsi="Arial" w:cs="Arial" w:eastAsia="Arial"/>
                <w:b w:val="0"/>
                <w:sz w:val="28"/>
              </w:rPr>
              <w:t xml:space="preserve"> Tadbirkorlikning mohiyati, tadbirkorlik faoliyati shakllari va kapitalning harakati.</w:t>
            </w:r>
          </w:p>
          <w:p>
            <w:pPr>
              <w:spacing w:before="0" w:after="0" w:line="240" w:lineRule="auto"/>
              <w:jc w:val="both"/>
            </w:pPr>
            <w:r>
              <w:rPr>
                <w:rFonts w:ascii="Arial" w:hAnsi="Arial" w:cs="Arial" w:eastAsia="Arial"/>
                <w:b/>
                <w:sz w:val="28"/>
              </w:rPr>
              <w:t>L13. Tadbirkorlik faoliyati va tadbirkorlik kapitali (davomi):</w:t>
            </w:r>
            <w:r>
              <w:rPr>
                <w:rFonts w:ascii="Arial" w:hAnsi="Arial" w:cs="Arial" w:eastAsia="Arial"/>
                <w:b w:val="0"/>
                <w:sz w:val="28"/>
              </w:rPr>
              <w:t xml:space="preserve"> Asosiy va aylanma kapital, kapitalning aylanishi va doiraviy aylanishi.</w:t>
            </w:r>
          </w:p>
          <w:p>
            <w:pPr>
              <w:spacing w:before="0" w:after="0" w:line="240" w:lineRule="auto"/>
              <w:jc w:val="both"/>
            </w:pPr>
            <w:r>
              <w:rPr>
                <w:rFonts w:ascii="Arial" w:hAnsi="Arial" w:cs="Arial" w:eastAsia="Arial"/>
                <w:b/>
                <w:sz w:val="28"/>
              </w:rPr>
              <w:t>L14. Ishlab chiqarish xarajatlari va foyda:</w:t>
            </w:r>
            <w:r>
              <w:rPr>
                <w:rFonts w:ascii="Arial" w:hAnsi="Arial" w:cs="Arial" w:eastAsia="Arial"/>
                <w:b w:val="0"/>
                <w:sz w:val="28"/>
              </w:rPr>
              <w:t xml:space="preserve"> Xarajatlar tasnifi, xarajatlar egri chiziqlari, foydaning shakllanishi va taqsimlanishi.</w:t>
            </w:r>
          </w:p>
          <w:p>
            <w:pPr>
              <w:spacing w:before="0" w:after="0" w:line="240" w:lineRule="auto"/>
              <w:jc w:val="both"/>
            </w:pPr>
            <w:r>
              <w:rPr>
                <w:rFonts w:ascii="Arial" w:hAnsi="Arial" w:cs="Arial" w:eastAsia="Arial"/>
                <w:b/>
                <w:sz w:val="28"/>
              </w:rPr>
              <w:t>L15. Agrar munosabatlar va agrobiznes:</w:t>
            </w:r>
            <w:r>
              <w:rPr>
                <w:rFonts w:ascii="Arial" w:hAnsi="Arial" w:cs="Arial" w:eastAsia="Arial"/>
                <w:b w:val="0"/>
                <w:sz w:val="28"/>
              </w:rPr>
              <w:t xml:space="preserve"> Qishloq xo‘jaligi ishlab chiqarishining o‘ziga xos xususiyatlari, yer rentasi va zamonaviy agrobiznes.</w:t>
            </w:r>
          </w:p>
          <w:p>
            <w:pPr>
              <w:spacing w:before="0" w:after="0" w:line="240" w:lineRule="auto"/>
              <w:jc w:val="both"/>
            </w:pPr>
            <w:r>
              <w:rPr>
                <w:rFonts w:ascii="Arial" w:hAnsi="Arial" w:cs="Arial" w:eastAsia="Arial"/>
                <w:b w:val="0"/>
                <w:sz w:val="28"/>
              </w:rPr>
              <w:t>Ikkinchi semestr</w:t>
            </w:r>
          </w:p>
          <w:p>
            <w:pPr>
              <w:spacing w:before="0" w:after="0" w:line="240" w:lineRule="auto"/>
              <w:jc w:val="both"/>
            </w:pPr>
            <w:r>
              <w:rPr>
                <w:rFonts w:ascii="Arial" w:hAnsi="Arial" w:cs="Arial" w:eastAsia="Arial"/>
                <w:b/>
                <w:sz w:val="28"/>
              </w:rPr>
              <w:t>L16. Milliy iqtisodiyot va uning makroiqtisodiy o‘lchovlari:</w:t>
            </w:r>
            <w:r>
              <w:rPr>
                <w:rFonts w:ascii="Arial" w:hAnsi="Arial" w:cs="Arial" w:eastAsia="Arial"/>
                <w:b w:val="0"/>
                <w:sz w:val="28"/>
              </w:rPr>
              <w:t xml:space="preserve"> Milliy iqtisodiyotning tuzilishi va asosiy makroiqtisodiy ko‘rsatkichlar (YaIM, YaMM, MD va boshqalar).</w:t>
            </w:r>
          </w:p>
          <w:p>
            <w:pPr>
              <w:spacing w:before="0" w:after="0" w:line="240" w:lineRule="auto"/>
              <w:jc w:val="both"/>
            </w:pPr>
            <w:r>
              <w:rPr>
                <w:rFonts w:ascii="Arial" w:hAnsi="Arial" w:cs="Arial" w:eastAsia="Arial"/>
                <w:b/>
                <w:sz w:val="28"/>
              </w:rPr>
              <w:t>L17. Yalpi talab va yalpi taklif:</w:t>
            </w:r>
            <w:r>
              <w:rPr>
                <w:rFonts w:ascii="Arial" w:hAnsi="Arial" w:cs="Arial" w:eastAsia="Arial"/>
                <w:b w:val="0"/>
                <w:sz w:val="28"/>
              </w:rPr>
              <w:t xml:space="preserve"> Yalpi talab (AD) va yalpi taklif (AS) mazmuni, ularga ta’sir etuvchi omillar va makroiqtisodiy muvozanat.</w:t>
            </w:r>
          </w:p>
          <w:p>
            <w:pPr>
              <w:spacing w:before="0" w:after="0" w:line="240" w:lineRule="auto"/>
              <w:jc w:val="both"/>
            </w:pPr>
            <w:r>
              <w:rPr>
                <w:rFonts w:ascii="Arial" w:hAnsi="Arial" w:cs="Arial" w:eastAsia="Arial"/>
                <w:b/>
                <w:sz w:val="28"/>
              </w:rPr>
              <w:t>L18. Iste’molchilar jamg‘armalari va investitsiyalar:</w:t>
            </w:r>
            <w:r>
              <w:rPr>
                <w:rFonts w:ascii="Arial" w:hAnsi="Arial" w:cs="Arial" w:eastAsia="Arial"/>
                <w:b w:val="0"/>
                <w:sz w:val="28"/>
              </w:rPr>
              <w:t xml:space="preserve"> Iste’mol va jamg‘arma funksiyalari, investitsiya omillari va multiplikator samarasi.</w:t>
            </w:r>
          </w:p>
          <w:p>
            <w:pPr>
              <w:spacing w:before="0" w:after="0" w:line="240" w:lineRule="auto"/>
              <w:jc w:val="both"/>
            </w:pPr>
            <w:r>
              <w:rPr>
                <w:rFonts w:ascii="Arial" w:hAnsi="Arial" w:cs="Arial" w:eastAsia="Arial"/>
                <w:b/>
                <w:sz w:val="28"/>
              </w:rPr>
              <w:t>L19. Iqtisodiy rivojlanish. Iqtisodiy o‘sish va milliy boylik:</w:t>
            </w:r>
            <w:r>
              <w:rPr>
                <w:rFonts w:ascii="Arial" w:hAnsi="Arial" w:cs="Arial" w:eastAsia="Arial"/>
                <w:b w:val="0"/>
                <w:sz w:val="28"/>
              </w:rPr>
              <w:t xml:space="preserve"> Iqtisodiy o‘sishning turlari va omillari, milliy boylik ko‘rsatkichlari.</w:t>
            </w:r>
          </w:p>
          <w:p>
            <w:pPr>
              <w:spacing w:before="0" w:after="0" w:line="240" w:lineRule="auto"/>
              <w:jc w:val="both"/>
            </w:pPr>
            <w:r>
              <w:rPr>
                <w:rFonts w:ascii="Arial" w:hAnsi="Arial" w:cs="Arial" w:eastAsia="Arial"/>
                <w:b/>
                <w:sz w:val="28"/>
              </w:rPr>
              <w:t>L20. Milliy iqtisodiyotning muvozanatli va mutanosib rivojlanishi:</w:t>
            </w:r>
            <w:r>
              <w:rPr>
                <w:rFonts w:ascii="Arial" w:hAnsi="Arial" w:cs="Arial" w:eastAsia="Arial"/>
                <w:b w:val="0"/>
                <w:sz w:val="28"/>
              </w:rPr>
              <w:t xml:space="preserve"> Iqtisodiy muvozanat shartlari va tarkibiy mutanosibliklar.</w:t>
            </w:r>
          </w:p>
          <w:p>
            <w:pPr>
              <w:spacing w:before="0" w:after="0" w:line="240" w:lineRule="auto"/>
              <w:jc w:val="both"/>
            </w:pPr>
            <w:r>
              <w:rPr>
                <w:rFonts w:ascii="Arial" w:hAnsi="Arial" w:cs="Arial" w:eastAsia="Arial"/>
                <w:b/>
                <w:sz w:val="28"/>
              </w:rPr>
              <w:t>L21. Makroiqtisodiy beqarorlik, ishsizlik va inflyatsiya:</w:t>
            </w:r>
            <w:r>
              <w:rPr>
                <w:rFonts w:ascii="Arial" w:hAnsi="Arial" w:cs="Arial" w:eastAsia="Arial"/>
                <w:b w:val="0"/>
                <w:sz w:val="28"/>
              </w:rPr>
              <w:t xml:space="preserve"> Ishsizlik va inflyatsiyaning sabablari va turlari, ularning ijtimoiy-iqtisodiy oqibatlari.</w:t>
            </w:r>
          </w:p>
          <w:p>
            <w:pPr>
              <w:spacing w:before="0" w:after="0" w:line="240" w:lineRule="auto"/>
              <w:jc w:val="both"/>
            </w:pPr>
            <w:r>
              <w:rPr>
                <w:rFonts w:ascii="Arial" w:hAnsi="Arial" w:cs="Arial" w:eastAsia="Arial"/>
                <w:b/>
                <w:sz w:val="28"/>
              </w:rPr>
              <w:t>L22. Makroiqtisodiy beqarorlik, ishsizlik va inflyatsiya (davomi):</w:t>
            </w:r>
            <w:r>
              <w:rPr>
                <w:rFonts w:ascii="Arial" w:hAnsi="Arial" w:cs="Arial" w:eastAsia="Arial"/>
                <w:b w:val="0"/>
                <w:sz w:val="28"/>
              </w:rPr>
              <w:t xml:space="preserve"> Fillips egri chizig‘i va inqirozga qarshi siyosat choralari.</w:t>
            </w:r>
          </w:p>
          <w:p>
            <w:pPr>
              <w:spacing w:before="0" w:after="0" w:line="240" w:lineRule="auto"/>
              <w:jc w:val="both"/>
            </w:pPr>
            <w:r>
              <w:rPr>
                <w:rFonts w:ascii="Arial" w:hAnsi="Arial" w:cs="Arial" w:eastAsia="Arial"/>
                <w:b/>
                <w:sz w:val="28"/>
              </w:rPr>
              <w:t>L23. Moliya tizimi va fiskal siyosat:</w:t>
            </w:r>
            <w:r>
              <w:rPr>
                <w:rFonts w:ascii="Arial" w:hAnsi="Arial" w:cs="Arial" w:eastAsia="Arial"/>
                <w:b w:val="0"/>
                <w:sz w:val="28"/>
              </w:rPr>
              <w:t xml:space="preserve"> Moliya tizimining tuzilishi, davlat budjeti va fiskal siyosat vositalari.</w:t>
            </w:r>
          </w:p>
          <w:p>
            <w:pPr>
              <w:spacing w:before="0" w:after="0" w:line="240" w:lineRule="auto"/>
              <w:jc w:val="both"/>
            </w:pPr>
            <w:r>
              <w:rPr>
                <w:rFonts w:ascii="Arial" w:hAnsi="Arial" w:cs="Arial" w:eastAsia="Arial"/>
                <w:b/>
                <w:sz w:val="28"/>
              </w:rPr>
              <w:t>L24. Pul muomalasi, pul tizimi va banklar:</w:t>
            </w:r>
            <w:r>
              <w:rPr>
                <w:rFonts w:ascii="Arial" w:hAnsi="Arial" w:cs="Arial" w:eastAsia="Arial"/>
                <w:b w:val="0"/>
                <w:sz w:val="28"/>
              </w:rPr>
              <w:t xml:space="preserve"> Pul muomalasi qonunlari, bank tizimining tuzilishi va pul-kredit siyosati vositalari.</w:t>
            </w:r>
          </w:p>
          <w:p>
            <w:pPr>
              <w:spacing w:before="0" w:after="0" w:line="240" w:lineRule="auto"/>
              <w:jc w:val="both"/>
            </w:pPr>
            <w:r>
              <w:rPr>
                <w:rFonts w:ascii="Arial" w:hAnsi="Arial" w:cs="Arial" w:eastAsia="Arial"/>
                <w:b/>
                <w:sz w:val="28"/>
              </w:rPr>
              <w:t>L25. Pul muomalasi, pul tizimi va banklar (davomi):</w:t>
            </w:r>
            <w:r>
              <w:rPr>
                <w:rFonts w:ascii="Arial" w:hAnsi="Arial" w:cs="Arial" w:eastAsia="Arial"/>
                <w:b w:val="0"/>
                <w:sz w:val="28"/>
              </w:rPr>
              <w:t xml:space="preserve"> Markaziy bank vazifalari va zamonaviy pul-kredit tartibga solish.</w:t>
            </w:r>
          </w:p>
          <w:p>
            <w:pPr>
              <w:spacing w:before="0" w:after="0" w:line="240" w:lineRule="auto"/>
              <w:jc w:val="both"/>
            </w:pPr>
            <w:r>
              <w:rPr>
                <w:rFonts w:ascii="Arial" w:hAnsi="Arial" w:cs="Arial" w:eastAsia="Arial"/>
                <w:b/>
                <w:sz w:val="28"/>
              </w:rPr>
              <w:t>L26. Davlatning iqtisodiy roli:</w:t>
            </w:r>
            <w:r>
              <w:rPr>
                <w:rFonts w:ascii="Arial" w:hAnsi="Arial" w:cs="Arial" w:eastAsia="Arial"/>
                <w:b w:val="0"/>
                <w:sz w:val="28"/>
              </w:rPr>
              <w:t xml:space="preserve"> Iqtisodiyotni davlat tomonidan tartibga solishning maqsadlari va usullari.</w:t>
            </w:r>
          </w:p>
          <w:p>
            <w:pPr>
              <w:spacing w:before="0" w:after="0" w:line="240" w:lineRule="auto"/>
              <w:jc w:val="both"/>
            </w:pPr>
            <w:r>
              <w:rPr>
                <w:rFonts w:ascii="Arial" w:hAnsi="Arial" w:cs="Arial" w:eastAsia="Arial"/>
                <w:b/>
                <w:sz w:val="28"/>
              </w:rPr>
              <w:t>L27. Aholi daromadlari va davlatning ijtimoiy siyosati:</w:t>
            </w:r>
            <w:r>
              <w:rPr>
                <w:rFonts w:ascii="Arial" w:hAnsi="Arial" w:cs="Arial" w:eastAsia="Arial"/>
                <w:b w:val="0"/>
                <w:sz w:val="28"/>
              </w:rPr>
              <w:t xml:space="preserve"> Daromadlarning taqsimlanishi, tengsizlik va ijtimoiy himoya mexanizmlari.</w:t>
            </w:r>
          </w:p>
          <w:p>
            <w:pPr>
              <w:spacing w:before="0" w:after="0" w:line="240" w:lineRule="auto"/>
              <w:jc w:val="both"/>
            </w:pPr>
            <w:r>
              <w:rPr>
                <w:rFonts w:ascii="Arial" w:hAnsi="Arial" w:cs="Arial" w:eastAsia="Arial"/>
                <w:b/>
                <w:sz w:val="28"/>
              </w:rPr>
              <w:t>L28. Jahon xo‘jaligi va uning evolyutsiyasi:</w:t>
            </w:r>
            <w:r>
              <w:rPr>
                <w:rFonts w:ascii="Arial" w:hAnsi="Arial" w:cs="Arial" w:eastAsia="Arial"/>
                <w:b w:val="0"/>
                <w:sz w:val="28"/>
              </w:rPr>
              <w:t xml:space="preserve"> Jahon xo‘jaligining rivojlanish bosqichlari va globallashuvning hozirgi tendensiyalari.</w:t>
            </w:r>
          </w:p>
          <w:p>
            <w:pPr>
              <w:spacing w:before="0" w:after="0" w:line="240" w:lineRule="auto"/>
              <w:jc w:val="both"/>
            </w:pPr>
            <w:r>
              <w:rPr>
                <w:rFonts w:ascii="Arial" w:hAnsi="Arial" w:cs="Arial" w:eastAsia="Arial"/>
                <w:b/>
                <w:sz w:val="28"/>
              </w:rPr>
              <w:t>L29. Xalqaro iqtisodiy munosabatlar va O‘zbekistonning jahon hamjamiyatiga integratsiyalashuvi:</w:t>
            </w:r>
            <w:r>
              <w:rPr>
                <w:rFonts w:ascii="Arial" w:hAnsi="Arial" w:cs="Arial" w:eastAsia="Arial"/>
                <w:b w:val="0"/>
                <w:sz w:val="28"/>
              </w:rPr>
              <w:t xml:space="preserve"> Xalqaro iqtisodiy munosabatlar shakllari va O‘zbekistonning tashqi iqtisodiy strategiyasi.</w:t>
            </w:r>
          </w:p>
          <w:p>
            <w:pPr>
              <w:spacing w:before="0" w:after="0" w:line="240" w:lineRule="auto"/>
              <w:jc w:val="both"/>
            </w:pPr>
            <w:r>
              <w:rPr>
                <w:rFonts w:ascii="Arial" w:hAnsi="Arial" w:cs="Arial" w:eastAsia="Arial"/>
                <w:b/>
                <w:sz w:val="28"/>
              </w:rPr>
              <w:t>L30. Jahon bozori. Xalqaro valyuta-kredit munosabatlari:</w:t>
            </w:r>
            <w:r>
              <w:rPr>
                <w:rFonts w:ascii="Arial" w:hAnsi="Arial" w:cs="Arial" w:eastAsia="Arial"/>
                <w:b w:val="0"/>
                <w:sz w:val="28"/>
              </w:rPr>
              <w:t xml:space="preserve"> Jahon bozorining tuzilishi, valyuta kurslari va xalqaro kredit institutlari.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Birinchi semestr:</w:t>
            </w:r>
          </w:p>
          <w:p>
            <w:pPr>
              <w:spacing w:before="0" w:after="0" w:line="240" w:lineRule="auto"/>
              <w:jc w:val="both"/>
            </w:pPr>
            <w:r>
              <w:rPr>
                <w:rFonts w:ascii="Arial" w:hAnsi="Arial" w:cs="Arial" w:eastAsia="Arial"/>
                <w:b/>
                <w:sz w:val="28"/>
              </w:rPr>
              <w:t>S1–S2. Iqtisodiyotga kirish. Fanning predmeti va usullari:</w:t>
            </w:r>
            <w:r>
              <w:rPr>
                <w:rFonts w:ascii="Arial" w:hAnsi="Arial" w:cs="Arial" w:eastAsia="Arial"/>
                <w:b w:val="0"/>
                <w:sz w:val="28"/>
              </w:rPr>
              <w:t xml:space="preserve"> Iqtisodiyot fanining predmeti va usullarini muhokama qilish, iqtisodiy muammolarga oid amaliy misollarni tahlil qilish.</w:t>
            </w:r>
          </w:p>
          <w:p>
            <w:pPr>
              <w:spacing w:before="0" w:after="0" w:line="240" w:lineRule="auto"/>
              <w:jc w:val="both"/>
            </w:pPr>
            <w:r>
              <w:rPr>
                <w:rFonts w:ascii="Arial" w:hAnsi="Arial" w:cs="Arial" w:eastAsia="Arial"/>
                <w:b/>
                <w:sz w:val="28"/>
              </w:rPr>
              <w:t>S3. Ishlab chiqarish jarayoni va uning natijalari:</w:t>
            </w:r>
            <w:r>
              <w:rPr>
                <w:rFonts w:ascii="Arial" w:hAnsi="Arial" w:cs="Arial" w:eastAsia="Arial"/>
                <w:b w:val="0"/>
                <w:sz w:val="28"/>
              </w:rPr>
              <w:t xml:space="preserve"> Ishlab chiqarish samaradorligi ko‘rsatkichlarini hisoblash va ishlab chiqarish omillarini tahlil qilish.</w:t>
            </w:r>
          </w:p>
          <w:p>
            <w:pPr>
              <w:spacing w:before="0" w:after="0" w:line="240" w:lineRule="auto"/>
              <w:jc w:val="both"/>
            </w:pPr>
            <w:r>
              <w:rPr>
                <w:rFonts w:ascii="Arial" w:hAnsi="Arial" w:cs="Arial" w:eastAsia="Arial"/>
                <w:b/>
                <w:sz w:val="28"/>
              </w:rPr>
              <w:t>S4. Iqtisodiy tizimlar va mulkchilik:</w:t>
            </w:r>
            <w:r>
              <w:rPr>
                <w:rFonts w:ascii="Arial" w:hAnsi="Arial" w:cs="Arial" w:eastAsia="Arial"/>
                <w:b w:val="0"/>
                <w:sz w:val="28"/>
              </w:rPr>
              <w:t xml:space="preserve"> Turli iqtisodiy tizimlar va mulkchilik shakllarini qiyosiy tahlil qilish.</w:t>
            </w:r>
          </w:p>
          <w:p>
            <w:pPr>
              <w:spacing w:before="0" w:after="0" w:line="240" w:lineRule="auto"/>
              <w:jc w:val="both"/>
            </w:pPr>
            <w:r>
              <w:rPr>
                <w:rFonts w:ascii="Arial" w:hAnsi="Arial" w:cs="Arial" w:eastAsia="Arial"/>
                <w:b/>
                <w:sz w:val="28"/>
              </w:rPr>
              <w:t>S5. Tovar-pul munosabatlari:</w:t>
            </w:r>
            <w:r>
              <w:rPr>
                <w:rFonts w:ascii="Arial" w:hAnsi="Arial" w:cs="Arial" w:eastAsia="Arial"/>
                <w:b w:val="0"/>
                <w:sz w:val="28"/>
              </w:rPr>
              <w:t xml:space="preserve"> Tovarlarning xossalari va pul shakllari evolyutsiyasini tahlil qilish.</w:t>
            </w:r>
          </w:p>
          <w:p>
            <w:pPr>
              <w:spacing w:before="0" w:after="0" w:line="240" w:lineRule="auto"/>
              <w:jc w:val="both"/>
            </w:pPr>
            <w:r>
              <w:rPr>
                <w:rFonts w:ascii="Arial" w:hAnsi="Arial" w:cs="Arial" w:eastAsia="Arial"/>
                <w:b/>
                <w:sz w:val="28"/>
              </w:rPr>
              <w:t>S6–S7. Bozor iqtisodiyoti. Bozor va uning tuzilishi:</w:t>
            </w:r>
            <w:r>
              <w:rPr>
                <w:rFonts w:ascii="Arial" w:hAnsi="Arial" w:cs="Arial" w:eastAsia="Arial"/>
                <w:b w:val="0"/>
                <w:sz w:val="28"/>
              </w:rPr>
              <w:t xml:space="preserve"> Bozor tuzilishi va infratuzilmasini amaliy misollar asosida o‘rganish.</w:t>
            </w:r>
          </w:p>
          <w:p>
            <w:pPr>
              <w:spacing w:before="0" w:after="0" w:line="240" w:lineRule="auto"/>
              <w:jc w:val="both"/>
            </w:pPr>
            <w:r>
              <w:rPr>
                <w:rFonts w:ascii="Arial" w:hAnsi="Arial" w:cs="Arial" w:eastAsia="Arial"/>
                <w:b/>
                <w:sz w:val="28"/>
              </w:rPr>
              <w:t>S8. Talab, taklif, bozor muvozanati:</w:t>
            </w:r>
            <w:r>
              <w:rPr>
                <w:rFonts w:ascii="Arial" w:hAnsi="Arial" w:cs="Arial" w:eastAsia="Arial"/>
                <w:b w:val="0"/>
                <w:sz w:val="28"/>
              </w:rPr>
              <w:t xml:space="preserve"> Talab va taklif egri chiziqlarini qurish va tahlil qilish, muvozanat narxini aniqlash.</w:t>
            </w:r>
          </w:p>
          <w:p>
            <w:pPr>
              <w:spacing w:before="0" w:after="0" w:line="240" w:lineRule="auto"/>
              <w:jc w:val="both"/>
            </w:pPr>
            <w:r>
              <w:rPr>
                <w:rFonts w:ascii="Arial" w:hAnsi="Arial" w:cs="Arial" w:eastAsia="Arial"/>
                <w:b/>
                <w:sz w:val="28"/>
              </w:rPr>
              <w:t>S9. Raqobat va monopoliya:</w:t>
            </w:r>
            <w:r>
              <w:rPr>
                <w:rFonts w:ascii="Arial" w:hAnsi="Arial" w:cs="Arial" w:eastAsia="Arial"/>
                <w:b w:val="0"/>
                <w:sz w:val="28"/>
              </w:rPr>
              <w:t xml:space="preserve"> Raqobatli va monopol bozorlarga oid keys-stadilar.</w:t>
            </w:r>
          </w:p>
          <w:p>
            <w:pPr>
              <w:spacing w:before="0" w:after="0" w:line="240" w:lineRule="auto"/>
              <w:jc w:val="both"/>
            </w:pPr>
            <w:r>
              <w:rPr>
                <w:rFonts w:ascii="Arial" w:hAnsi="Arial" w:cs="Arial" w:eastAsia="Arial"/>
                <w:b/>
                <w:sz w:val="28"/>
              </w:rPr>
              <w:t>S10. Narxning mohiyati va shakllanish xususiyatlari:</w:t>
            </w:r>
            <w:r>
              <w:rPr>
                <w:rFonts w:ascii="Arial" w:hAnsi="Arial" w:cs="Arial" w:eastAsia="Arial"/>
                <w:b w:val="0"/>
                <w:sz w:val="28"/>
              </w:rPr>
              <w:t xml:space="preserve"> Narx belgilash bo‘yicha amaliy topshiriqlar va narx omillarini tahlil qilish.</w:t>
            </w:r>
          </w:p>
          <w:p>
            <w:pPr>
              <w:spacing w:before="0" w:after="0" w:line="240" w:lineRule="auto"/>
              <w:jc w:val="both"/>
            </w:pPr>
            <w:r>
              <w:rPr>
                <w:rFonts w:ascii="Arial" w:hAnsi="Arial" w:cs="Arial" w:eastAsia="Arial"/>
                <w:b/>
                <w:sz w:val="28"/>
              </w:rPr>
              <w:t>S11. Omil daromadlari: ish haqi va mehnat munosabatlari:</w:t>
            </w:r>
            <w:r>
              <w:rPr>
                <w:rFonts w:ascii="Arial" w:hAnsi="Arial" w:cs="Arial" w:eastAsia="Arial"/>
                <w:b w:val="0"/>
                <w:sz w:val="28"/>
              </w:rPr>
              <w:t xml:space="preserve"> Turli ish haqi tizimlari bo‘yicha hisob-kitoblar va mehnat bozoridagi vaziyatlarni tahlil qilish.</w:t>
            </w:r>
          </w:p>
          <w:p>
            <w:pPr>
              <w:spacing w:before="0" w:after="0" w:line="240" w:lineRule="auto"/>
              <w:jc w:val="both"/>
            </w:pPr>
            <w:r>
              <w:rPr>
                <w:rFonts w:ascii="Arial" w:hAnsi="Arial" w:cs="Arial" w:eastAsia="Arial"/>
                <w:b/>
                <w:sz w:val="28"/>
              </w:rPr>
              <w:t>S12–S13. Tadbirkorlik faoliyati va tadbirkorlik kapitali:</w:t>
            </w:r>
            <w:r>
              <w:rPr>
                <w:rFonts w:ascii="Arial" w:hAnsi="Arial" w:cs="Arial" w:eastAsia="Arial"/>
                <w:b w:val="0"/>
                <w:sz w:val="28"/>
              </w:rPr>
              <w:t xml:space="preserve"> Tadbirkorlik shakllari va kapitalning aylanishini tahlil qilish.</w:t>
            </w:r>
          </w:p>
          <w:p>
            <w:pPr>
              <w:spacing w:before="0" w:after="0" w:line="240" w:lineRule="auto"/>
              <w:jc w:val="both"/>
            </w:pPr>
            <w:r>
              <w:rPr>
                <w:rFonts w:ascii="Arial" w:hAnsi="Arial" w:cs="Arial" w:eastAsia="Arial"/>
                <w:b/>
                <w:sz w:val="28"/>
              </w:rPr>
              <w:t>S14. Ishlab chiqarish xarajatlari va foyda:</w:t>
            </w:r>
            <w:r>
              <w:rPr>
                <w:rFonts w:ascii="Arial" w:hAnsi="Arial" w:cs="Arial" w:eastAsia="Arial"/>
                <w:b w:val="0"/>
                <w:sz w:val="28"/>
              </w:rPr>
              <w:t xml:space="preserve"> Xarajatlarning turli turlari va foyda ko‘rsatkichlarini hisoblash.</w:t>
            </w:r>
          </w:p>
          <w:p>
            <w:pPr>
              <w:spacing w:before="0" w:after="0" w:line="240" w:lineRule="auto"/>
              <w:jc w:val="both"/>
            </w:pPr>
            <w:r>
              <w:rPr>
                <w:rFonts w:ascii="Arial" w:hAnsi="Arial" w:cs="Arial" w:eastAsia="Arial"/>
                <w:b/>
                <w:sz w:val="28"/>
              </w:rPr>
              <w:t>S15. Agrar munosabatlar va agrobiznes:</w:t>
            </w:r>
            <w:r>
              <w:rPr>
                <w:rFonts w:ascii="Arial" w:hAnsi="Arial" w:cs="Arial" w:eastAsia="Arial"/>
                <w:b w:val="0"/>
                <w:sz w:val="28"/>
              </w:rPr>
              <w:t xml:space="preserve"> Yer rentasi va zamonaviy agrobiznes modellarini tahlil qilish.</w:t>
            </w:r>
          </w:p>
          <w:p>
            <w:pPr>
              <w:spacing w:before="0" w:after="0" w:line="240" w:lineRule="auto"/>
              <w:jc w:val="both"/>
            </w:pPr>
            <w:r>
              <w:rPr>
                <w:rFonts w:ascii="Arial" w:hAnsi="Arial" w:cs="Arial" w:eastAsia="Arial"/>
                <w:b/>
                <w:sz w:val="28"/>
              </w:rPr>
              <w:t>Ikkinchi semestr</w:t>
            </w:r>
          </w:p>
          <w:p>
            <w:pPr>
              <w:spacing w:before="0" w:after="0" w:line="240" w:lineRule="auto"/>
              <w:jc w:val="both"/>
            </w:pPr>
            <w:r>
              <w:rPr>
                <w:rFonts w:ascii="Arial" w:hAnsi="Arial" w:cs="Arial" w:eastAsia="Arial"/>
                <w:b/>
                <w:sz w:val="28"/>
              </w:rPr>
              <w:t>S16. Milliy iqtisodiyot va uning makroiqtisodiy o‘lchovlari:</w:t>
            </w:r>
            <w:r>
              <w:rPr>
                <w:rFonts w:ascii="Arial" w:hAnsi="Arial" w:cs="Arial" w:eastAsia="Arial"/>
                <w:b w:val="0"/>
                <w:sz w:val="28"/>
              </w:rPr>
              <w:t xml:space="preserve"> Asosiy makroiqtisodiy ko‘rsatkichlarni hisoblash va izohlash.</w:t>
            </w:r>
          </w:p>
          <w:p>
            <w:pPr>
              <w:spacing w:before="0" w:after="0" w:line="240" w:lineRule="auto"/>
              <w:jc w:val="both"/>
            </w:pPr>
            <w:r>
              <w:rPr>
                <w:rFonts w:ascii="Arial" w:hAnsi="Arial" w:cs="Arial" w:eastAsia="Arial"/>
                <w:b/>
                <w:sz w:val="28"/>
              </w:rPr>
              <w:t>S17. Yalpi talab va yalpi taklif:</w:t>
            </w:r>
            <w:r>
              <w:rPr>
                <w:rFonts w:ascii="Arial" w:hAnsi="Arial" w:cs="Arial" w:eastAsia="Arial"/>
                <w:b w:val="0"/>
                <w:sz w:val="28"/>
              </w:rPr>
              <w:t xml:space="preserve"> Makroiqtisodiy muvozanatni grafik va analitik usulda aniqlash.</w:t>
            </w:r>
          </w:p>
          <w:p>
            <w:pPr>
              <w:spacing w:before="0" w:after="0" w:line="240" w:lineRule="auto"/>
              <w:jc w:val="both"/>
            </w:pPr>
            <w:r>
              <w:rPr>
                <w:rFonts w:ascii="Arial" w:hAnsi="Arial" w:cs="Arial" w:eastAsia="Arial"/>
                <w:b/>
                <w:sz w:val="28"/>
              </w:rPr>
              <w:t>S18. Iste’molchilar jamg‘armalari va investitsiyalar:</w:t>
            </w:r>
            <w:r>
              <w:rPr>
                <w:rFonts w:ascii="Arial" w:hAnsi="Arial" w:cs="Arial" w:eastAsia="Arial"/>
                <w:b w:val="0"/>
                <w:sz w:val="28"/>
              </w:rPr>
              <w:t xml:space="preserve"> Iste’molga/jamg‘armaga chegaraviy moyillik va investitsiya multiplikatorini hisoblash.</w:t>
            </w:r>
          </w:p>
          <w:p>
            <w:pPr>
              <w:spacing w:before="0" w:after="0" w:line="240" w:lineRule="auto"/>
              <w:jc w:val="both"/>
            </w:pPr>
            <w:r>
              <w:rPr>
                <w:rFonts w:ascii="Arial" w:hAnsi="Arial" w:cs="Arial" w:eastAsia="Arial"/>
                <w:b/>
                <w:sz w:val="28"/>
              </w:rPr>
              <w:t>S19. Iqtisodiy rivojlanish. Iqtisodiy o‘sish va milliy boylik:</w:t>
            </w:r>
            <w:r>
              <w:rPr>
                <w:rFonts w:ascii="Arial" w:hAnsi="Arial" w:cs="Arial" w:eastAsia="Arial"/>
                <w:b w:val="0"/>
                <w:sz w:val="28"/>
              </w:rPr>
              <w:t xml:space="preserve"> Iqtisodiy o‘sish omillari va ko‘rsatkichlarini tahlil qilish.</w:t>
            </w:r>
          </w:p>
          <w:p>
            <w:pPr>
              <w:spacing w:before="0" w:after="0" w:line="240" w:lineRule="auto"/>
              <w:jc w:val="both"/>
            </w:pPr>
            <w:r>
              <w:rPr>
                <w:rFonts w:ascii="Arial" w:hAnsi="Arial" w:cs="Arial" w:eastAsia="Arial"/>
                <w:b/>
                <w:sz w:val="28"/>
              </w:rPr>
              <w:t>S20. Milliy iqtisodiyotning muvozanatli va mutanosib rivojlanishi:</w:t>
            </w:r>
            <w:r>
              <w:rPr>
                <w:rFonts w:ascii="Arial" w:hAnsi="Arial" w:cs="Arial" w:eastAsia="Arial"/>
                <w:b w:val="0"/>
                <w:sz w:val="28"/>
              </w:rPr>
              <w:t xml:space="preserve"> Iqtisodiyotdagi tarkibiy mutanosibliklarni baholash.</w:t>
            </w:r>
          </w:p>
          <w:p>
            <w:pPr>
              <w:spacing w:before="0" w:after="0" w:line="240" w:lineRule="auto"/>
              <w:jc w:val="both"/>
            </w:pPr>
            <w:r>
              <w:rPr>
                <w:rFonts w:ascii="Arial" w:hAnsi="Arial" w:cs="Arial" w:eastAsia="Arial"/>
                <w:b/>
                <w:sz w:val="28"/>
              </w:rPr>
              <w:t>S21–S22. Makroiqtisodiy beqarorlik, ishsizlik va inflyatsiya:</w:t>
            </w:r>
            <w:r>
              <w:rPr>
                <w:rFonts w:ascii="Arial" w:hAnsi="Arial" w:cs="Arial" w:eastAsia="Arial"/>
                <w:b w:val="0"/>
                <w:sz w:val="28"/>
              </w:rPr>
              <w:t xml:space="preserve"> Ishsizlik va inflyatsiya darajalarini hisoblash, ularning oqibatlarini tahlil qilish.</w:t>
            </w:r>
          </w:p>
          <w:p>
            <w:pPr>
              <w:spacing w:before="0" w:after="0" w:line="240" w:lineRule="auto"/>
              <w:jc w:val="both"/>
            </w:pPr>
            <w:r>
              <w:rPr>
                <w:rFonts w:ascii="Arial" w:hAnsi="Arial" w:cs="Arial" w:eastAsia="Arial"/>
                <w:b/>
                <w:sz w:val="28"/>
              </w:rPr>
              <w:t>S23. Moliya tizimi va fiskal siyosat:</w:t>
            </w:r>
            <w:r>
              <w:rPr>
                <w:rFonts w:ascii="Arial" w:hAnsi="Arial" w:cs="Arial" w:eastAsia="Arial"/>
                <w:b w:val="0"/>
                <w:sz w:val="28"/>
              </w:rPr>
              <w:t xml:space="preserve"> Budjet tuzilishi va fiskal siyosat vositalarini tahlil qilish.</w:t>
            </w:r>
          </w:p>
          <w:p>
            <w:pPr>
              <w:spacing w:before="0" w:after="0" w:line="240" w:lineRule="auto"/>
              <w:jc w:val="both"/>
            </w:pPr>
            <w:r>
              <w:rPr>
                <w:rFonts w:ascii="Arial" w:hAnsi="Arial" w:cs="Arial" w:eastAsia="Arial"/>
                <w:b/>
                <w:sz w:val="28"/>
              </w:rPr>
              <w:t>S24–S25. Pul muomalasi, pul tizimi va banklar:</w:t>
            </w:r>
            <w:r>
              <w:rPr>
                <w:rFonts w:ascii="Arial" w:hAnsi="Arial" w:cs="Arial" w:eastAsia="Arial"/>
                <w:b w:val="0"/>
                <w:sz w:val="28"/>
              </w:rPr>
              <w:t xml:space="preserve"> Pul massasi ko‘rsatkichlari va bank operatsiyalarini tahlil qilish.</w:t>
            </w:r>
          </w:p>
          <w:p>
            <w:pPr>
              <w:spacing w:before="0" w:after="0" w:line="240" w:lineRule="auto"/>
              <w:jc w:val="both"/>
            </w:pPr>
            <w:r>
              <w:rPr>
                <w:rFonts w:ascii="Arial" w:hAnsi="Arial" w:cs="Arial" w:eastAsia="Arial"/>
                <w:b/>
                <w:sz w:val="28"/>
              </w:rPr>
              <w:t>S26. Davlatning iqtisodiy roli:</w:t>
            </w:r>
            <w:r>
              <w:rPr>
                <w:rFonts w:ascii="Arial" w:hAnsi="Arial" w:cs="Arial" w:eastAsia="Arial"/>
                <w:b w:val="0"/>
                <w:sz w:val="28"/>
              </w:rPr>
              <w:t xml:space="preserve"> Iqtisodiyotni davlat tomonidan tartibga solish usullarini baholash.</w:t>
            </w:r>
          </w:p>
          <w:p>
            <w:pPr>
              <w:spacing w:before="0" w:after="0" w:line="240" w:lineRule="auto"/>
              <w:jc w:val="both"/>
            </w:pPr>
            <w:r>
              <w:rPr>
                <w:rFonts w:ascii="Arial" w:hAnsi="Arial" w:cs="Arial" w:eastAsia="Arial"/>
                <w:b/>
                <w:sz w:val="28"/>
              </w:rPr>
              <w:t>S27. Aholi daromadlari va davlatning ijtimoiy siyosati:</w:t>
            </w:r>
            <w:r>
              <w:rPr>
                <w:rFonts w:ascii="Arial" w:hAnsi="Arial" w:cs="Arial" w:eastAsia="Arial"/>
                <w:b w:val="0"/>
                <w:sz w:val="28"/>
              </w:rPr>
              <w:t xml:space="preserve"> Daromadlar taqsimoti va ijtimoiy siyosat choralarini tahlil qilish.</w:t>
            </w:r>
          </w:p>
          <w:p>
            <w:pPr>
              <w:spacing w:before="0" w:after="0" w:line="240" w:lineRule="auto"/>
              <w:jc w:val="both"/>
            </w:pPr>
            <w:r>
              <w:rPr>
                <w:rFonts w:ascii="Arial" w:hAnsi="Arial" w:cs="Arial" w:eastAsia="Arial"/>
                <w:b/>
                <w:sz w:val="28"/>
              </w:rPr>
              <w:t>S28. Jahon xo‘jaligi va uning evolyutsiyasi:</w:t>
            </w:r>
            <w:r>
              <w:rPr>
                <w:rFonts w:ascii="Arial" w:hAnsi="Arial" w:cs="Arial" w:eastAsia="Arial"/>
                <w:b w:val="0"/>
                <w:sz w:val="28"/>
              </w:rPr>
              <w:t xml:space="preserve"> Globallashuv tendensiyalari va jahon xo‘jaligi rivojlanish bosqichlarini muhokama qilish.</w:t>
            </w:r>
          </w:p>
          <w:p>
            <w:pPr>
              <w:spacing w:before="0" w:after="0" w:line="240" w:lineRule="auto"/>
              <w:jc w:val="both"/>
            </w:pPr>
            <w:r>
              <w:rPr>
                <w:rFonts w:ascii="Arial" w:hAnsi="Arial" w:cs="Arial" w:eastAsia="Arial"/>
                <w:b/>
                <w:sz w:val="28"/>
              </w:rPr>
              <w:t>S29. Xalqaro iqtisodiy munosabatlar va O‘zbekistonning jahon hamjamiyatiga integratsiyalashuvi:</w:t>
            </w:r>
            <w:r>
              <w:rPr>
                <w:rFonts w:ascii="Arial" w:hAnsi="Arial" w:cs="Arial" w:eastAsia="Arial"/>
                <w:b w:val="0"/>
                <w:sz w:val="28"/>
              </w:rPr>
              <w:t xml:space="preserve"> O‘zbekistonning tashqi iqtisodiy aloqalarini tahlil qilish.</w:t>
            </w:r>
          </w:p>
          <w:p>
            <w:pPr>
              <w:spacing w:before="0" w:after="0" w:line="240" w:lineRule="auto"/>
              <w:jc w:val="both"/>
            </w:pPr>
            <w:r>
              <w:rPr>
                <w:rFonts w:ascii="Arial" w:hAnsi="Arial" w:cs="Arial" w:eastAsia="Arial"/>
                <w:b/>
                <w:sz w:val="28"/>
              </w:rPr>
              <w:t>S30. Jahon bozori. Xalqaro valyuta-kredit munosabatlari:</w:t>
            </w:r>
            <w:r>
              <w:rPr>
                <w:rFonts w:ascii="Arial" w:hAnsi="Arial" w:cs="Arial" w:eastAsia="Arial"/>
                <w:b w:val="0"/>
                <w:sz w:val="28"/>
              </w:rPr>
              <w:t xml:space="preserve"> Valyuta kurslari va xalqaro moliya institutlarini tahlil qilish.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1-semestr:</w:t>
            </w:r>
          </w:p>
          <w:p>
            <w:pPr>
              <w:spacing w:before="0" w:after="0" w:line="240" w:lineRule="auto"/>
              <w:jc w:val="both"/>
            </w:pPr>
            <w:r>
              <w:rPr>
                <w:rFonts w:ascii="Arial" w:hAnsi="Arial" w:cs="Arial" w:eastAsia="Arial"/>
                <w:b/>
                <w:sz w:val="28"/>
              </w:rPr>
              <w:t>SA1.</w:t>
            </w:r>
            <w:r>
              <w:rPr>
                <w:rFonts w:ascii="Arial" w:hAnsi="Arial" w:cs="Arial" w:eastAsia="Arial"/>
                <w:b w:val="0"/>
                <w:sz w:val="28"/>
              </w:rPr>
              <w:t xml:space="preserve"> Iqtisodiyotga kirish;</w:t>
            </w:r>
          </w:p>
          <w:p>
            <w:pPr>
              <w:spacing w:before="0" w:after="0" w:line="240" w:lineRule="auto"/>
              <w:jc w:val="both"/>
            </w:pPr>
            <w:r>
              <w:rPr>
                <w:rFonts w:ascii="Arial" w:hAnsi="Arial" w:cs="Arial" w:eastAsia="Arial"/>
                <w:b/>
                <w:sz w:val="28"/>
              </w:rPr>
              <w:t>SA2.</w:t>
            </w:r>
            <w:r>
              <w:rPr>
                <w:rFonts w:ascii="Arial" w:hAnsi="Arial" w:cs="Arial" w:eastAsia="Arial"/>
                <w:b w:val="0"/>
                <w:sz w:val="28"/>
              </w:rPr>
              <w:t xml:space="preserve"> Ehtiyojlarning mazmuni va ularning tasnifi;</w:t>
            </w:r>
          </w:p>
          <w:p>
            <w:pPr>
              <w:spacing w:before="0" w:after="0" w:line="240" w:lineRule="auto"/>
              <w:jc w:val="both"/>
            </w:pPr>
            <w:r>
              <w:rPr>
                <w:rFonts w:ascii="Arial" w:hAnsi="Arial" w:cs="Arial" w:eastAsia="Arial"/>
                <w:b/>
                <w:sz w:val="28"/>
              </w:rPr>
              <w:t>SA3.</w:t>
            </w:r>
            <w:r>
              <w:rPr>
                <w:rFonts w:ascii="Arial" w:hAnsi="Arial" w:cs="Arial" w:eastAsia="Arial"/>
                <w:b w:val="0"/>
                <w:sz w:val="28"/>
              </w:rPr>
              <w:t xml:space="preserve"> Ishlab chiqarish omillari va ularning tarkibi;</w:t>
            </w:r>
          </w:p>
          <w:p>
            <w:pPr>
              <w:spacing w:before="0" w:after="0" w:line="240" w:lineRule="auto"/>
              <w:jc w:val="both"/>
            </w:pPr>
            <w:r>
              <w:rPr>
                <w:rFonts w:ascii="Arial" w:hAnsi="Arial" w:cs="Arial" w:eastAsia="Arial"/>
                <w:b/>
                <w:sz w:val="28"/>
              </w:rPr>
              <w:t>SA4.</w:t>
            </w:r>
            <w:r>
              <w:rPr>
                <w:rFonts w:ascii="Arial" w:hAnsi="Arial" w:cs="Arial" w:eastAsia="Arial"/>
                <w:b w:val="0"/>
                <w:sz w:val="28"/>
              </w:rPr>
              <w:t xml:space="preserve"> Ishlab chiqarish jarayonining mazmuni;</w:t>
            </w:r>
          </w:p>
          <w:p>
            <w:pPr>
              <w:spacing w:before="0" w:after="0" w:line="240" w:lineRule="auto"/>
              <w:jc w:val="both"/>
            </w:pPr>
            <w:r>
              <w:rPr>
                <w:rFonts w:ascii="Arial" w:hAnsi="Arial" w:cs="Arial" w:eastAsia="Arial"/>
                <w:b/>
                <w:sz w:val="28"/>
              </w:rPr>
              <w:t>SA5.</w:t>
            </w:r>
            <w:r>
              <w:rPr>
                <w:rFonts w:ascii="Arial" w:hAnsi="Arial" w:cs="Arial" w:eastAsia="Arial"/>
                <w:b w:val="0"/>
                <w:sz w:val="28"/>
              </w:rPr>
              <w:t xml:space="preserve"> Ishlab chiqarish samaradorligi va uning ko‘rsatkichlari;</w:t>
            </w:r>
          </w:p>
          <w:p>
            <w:pPr>
              <w:spacing w:before="0" w:after="0" w:line="240" w:lineRule="auto"/>
              <w:jc w:val="both"/>
            </w:pPr>
            <w:r>
              <w:rPr>
                <w:rFonts w:ascii="Arial" w:hAnsi="Arial" w:cs="Arial" w:eastAsia="Arial"/>
                <w:b/>
                <w:sz w:val="28"/>
              </w:rPr>
              <w:t>SA6.</w:t>
            </w:r>
            <w:r>
              <w:rPr>
                <w:rFonts w:ascii="Arial" w:hAnsi="Arial" w:cs="Arial" w:eastAsia="Arial"/>
                <w:b w:val="0"/>
                <w:sz w:val="28"/>
              </w:rPr>
              <w:t xml:space="preserve"> Iqtisodiy tizim tushunchasi;</w:t>
            </w:r>
          </w:p>
          <w:p>
            <w:pPr>
              <w:spacing w:before="0" w:after="0" w:line="240" w:lineRule="auto"/>
              <w:jc w:val="both"/>
            </w:pPr>
            <w:r>
              <w:rPr>
                <w:rFonts w:ascii="Arial" w:hAnsi="Arial" w:cs="Arial" w:eastAsia="Arial"/>
                <w:b/>
                <w:sz w:val="28"/>
              </w:rPr>
              <w:t>SA7.</w:t>
            </w:r>
            <w:r>
              <w:rPr>
                <w:rFonts w:ascii="Arial" w:hAnsi="Arial" w:cs="Arial" w:eastAsia="Arial"/>
                <w:b w:val="0"/>
                <w:sz w:val="28"/>
              </w:rPr>
              <w:t xml:space="preserve"> Iqtisodiy tizim modellari: an’anaviy iqtisodiyot, ma’muriy-buyruqbozlik iqtisodiyoti, bozor iqtisodiyoti;</w:t>
            </w:r>
          </w:p>
          <w:p>
            <w:pPr>
              <w:spacing w:before="0" w:after="0" w:line="240" w:lineRule="auto"/>
              <w:jc w:val="both"/>
            </w:pPr>
            <w:r>
              <w:rPr>
                <w:rFonts w:ascii="Arial" w:hAnsi="Arial" w:cs="Arial" w:eastAsia="Arial"/>
                <w:b/>
                <w:sz w:val="28"/>
              </w:rPr>
              <w:t>SA8.</w:t>
            </w:r>
            <w:r>
              <w:rPr>
                <w:rFonts w:ascii="Arial" w:hAnsi="Arial" w:cs="Arial" w:eastAsia="Arial"/>
                <w:b w:val="0"/>
                <w:sz w:val="28"/>
              </w:rPr>
              <w:t xml:space="preserve"> Ijtimoiy-iqtisodiy taraqqiyot bosqichlari va ularni tushunishga turlicha yondashuvlar;</w:t>
            </w:r>
          </w:p>
          <w:p>
            <w:pPr>
              <w:spacing w:before="0" w:after="0" w:line="240" w:lineRule="auto"/>
              <w:jc w:val="both"/>
            </w:pPr>
            <w:r>
              <w:rPr>
                <w:rFonts w:ascii="Arial" w:hAnsi="Arial" w:cs="Arial" w:eastAsia="Arial"/>
                <w:b/>
                <w:sz w:val="28"/>
              </w:rPr>
              <w:t>SA9.</w:t>
            </w:r>
            <w:r>
              <w:rPr>
                <w:rFonts w:ascii="Arial" w:hAnsi="Arial" w:cs="Arial" w:eastAsia="Arial"/>
                <w:b w:val="0"/>
                <w:sz w:val="28"/>
              </w:rPr>
              <w:t xml:space="preserve"> Ijtimoiy-iqtisodiy tizimlar va ularning modellari;</w:t>
            </w:r>
          </w:p>
          <w:p>
            <w:pPr>
              <w:spacing w:before="0" w:after="0" w:line="240" w:lineRule="auto"/>
              <w:jc w:val="both"/>
            </w:pPr>
            <w:r>
              <w:rPr>
                <w:rFonts w:ascii="Arial" w:hAnsi="Arial" w:cs="Arial" w:eastAsia="Arial"/>
                <w:b/>
                <w:sz w:val="28"/>
              </w:rPr>
              <w:t>SA10.</w:t>
            </w:r>
            <w:r>
              <w:rPr>
                <w:rFonts w:ascii="Arial" w:hAnsi="Arial" w:cs="Arial" w:eastAsia="Arial"/>
                <w:b w:val="0"/>
                <w:sz w:val="28"/>
              </w:rPr>
              <w:t xml:space="preserve"> Mulkiy munosabatlarning mohiyati va turlari;</w:t>
            </w:r>
          </w:p>
          <w:p>
            <w:pPr>
              <w:spacing w:before="0" w:after="0" w:line="240" w:lineRule="auto"/>
              <w:jc w:val="both"/>
            </w:pPr>
            <w:r>
              <w:rPr>
                <w:rFonts w:ascii="Arial" w:hAnsi="Arial" w:cs="Arial" w:eastAsia="Arial"/>
                <w:b/>
                <w:sz w:val="28"/>
              </w:rPr>
              <w:t>SA11.</w:t>
            </w:r>
            <w:r>
              <w:rPr>
                <w:rFonts w:ascii="Arial" w:hAnsi="Arial" w:cs="Arial" w:eastAsia="Arial"/>
                <w:b w:val="0"/>
                <w:sz w:val="28"/>
              </w:rPr>
              <w:t xml:space="preserve"> Natural xo‘jalikdan tovar ishlab chiqarishga o‘tish va uning rivojlanishi;</w:t>
            </w:r>
          </w:p>
          <w:p>
            <w:pPr>
              <w:spacing w:before="0" w:after="0" w:line="240" w:lineRule="auto"/>
              <w:jc w:val="both"/>
            </w:pPr>
            <w:r>
              <w:rPr>
                <w:rFonts w:ascii="Arial" w:hAnsi="Arial" w:cs="Arial" w:eastAsia="Arial"/>
                <w:b/>
                <w:sz w:val="28"/>
              </w:rPr>
              <w:t>SA12.</w:t>
            </w:r>
            <w:r>
              <w:rPr>
                <w:rFonts w:ascii="Arial" w:hAnsi="Arial" w:cs="Arial" w:eastAsia="Arial"/>
                <w:b w:val="0"/>
                <w:sz w:val="28"/>
              </w:rPr>
              <w:t xml:space="preserve"> Tovar va uning xossalari;</w:t>
            </w:r>
          </w:p>
          <w:p>
            <w:pPr>
              <w:spacing w:before="0" w:after="0" w:line="240" w:lineRule="auto"/>
              <w:jc w:val="both"/>
            </w:pPr>
            <w:r>
              <w:rPr>
                <w:rFonts w:ascii="Arial" w:hAnsi="Arial" w:cs="Arial" w:eastAsia="Arial"/>
                <w:b/>
                <w:sz w:val="28"/>
              </w:rPr>
              <w:t>SA13.</w:t>
            </w:r>
            <w:r>
              <w:rPr>
                <w:rFonts w:ascii="Arial" w:hAnsi="Arial" w:cs="Arial" w:eastAsia="Arial"/>
                <w:b w:val="0"/>
                <w:sz w:val="28"/>
              </w:rPr>
              <w:t xml:space="preserve"> Qiymatning mehnat nazariyasi va qo‘shilgan qiymat nazariyalari;</w:t>
            </w:r>
          </w:p>
          <w:p>
            <w:pPr>
              <w:spacing w:before="0" w:after="0" w:line="240" w:lineRule="auto"/>
              <w:jc w:val="both"/>
            </w:pPr>
            <w:r>
              <w:rPr>
                <w:rFonts w:ascii="Arial" w:hAnsi="Arial" w:cs="Arial" w:eastAsia="Arial"/>
                <w:b/>
                <w:sz w:val="28"/>
              </w:rPr>
              <w:t>SA14.</w:t>
            </w:r>
            <w:r>
              <w:rPr>
                <w:rFonts w:ascii="Arial" w:hAnsi="Arial" w:cs="Arial" w:eastAsia="Arial"/>
                <w:b w:val="0"/>
                <w:sz w:val="28"/>
              </w:rPr>
              <w:t xml:space="preserve"> Pulning kelib chiqishi, mohiyati va vazifalari;</w:t>
            </w:r>
          </w:p>
          <w:p>
            <w:pPr>
              <w:spacing w:before="0" w:after="0" w:line="240" w:lineRule="auto"/>
              <w:jc w:val="both"/>
            </w:pPr>
            <w:r>
              <w:rPr>
                <w:rFonts w:ascii="Arial" w:hAnsi="Arial" w:cs="Arial" w:eastAsia="Arial"/>
                <w:b/>
                <w:sz w:val="28"/>
              </w:rPr>
              <w:t>SA15.</w:t>
            </w:r>
            <w:r>
              <w:rPr>
                <w:rFonts w:ascii="Arial" w:hAnsi="Arial" w:cs="Arial" w:eastAsia="Arial"/>
                <w:b w:val="0"/>
                <w:sz w:val="28"/>
              </w:rPr>
              <w:t xml:space="preserve"> Bozor iqtisodiyoti tizimining mazmuni;</w:t>
            </w:r>
          </w:p>
          <w:p>
            <w:pPr>
              <w:spacing w:before="0" w:after="0" w:line="240" w:lineRule="auto"/>
              <w:jc w:val="both"/>
            </w:pPr>
            <w:r>
              <w:rPr>
                <w:rFonts w:ascii="Arial" w:hAnsi="Arial" w:cs="Arial" w:eastAsia="Arial"/>
                <w:b/>
                <w:sz w:val="28"/>
              </w:rPr>
              <w:t>SA16.</w:t>
            </w:r>
            <w:r>
              <w:rPr>
                <w:rFonts w:ascii="Arial" w:hAnsi="Arial" w:cs="Arial" w:eastAsia="Arial"/>
                <w:b w:val="0"/>
                <w:sz w:val="28"/>
              </w:rPr>
              <w:t xml:space="preserve"> Bozor iqtisodiyotining afzalliklari va kamchiliklari;</w:t>
            </w:r>
          </w:p>
          <w:p>
            <w:pPr>
              <w:spacing w:before="0" w:after="0" w:line="240" w:lineRule="auto"/>
              <w:jc w:val="both"/>
            </w:pPr>
            <w:r>
              <w:rPr>
                <w:rFonts w:ascii="Arial" w:hAnsi="Arial" w:cs="Arial" w:eastAsia="Arial"/>
                <w:b/>
                <w:sz w:val="28"/>
              </w:rPr>
              <w:t>SA17.</w:t>
            </w:r>
            <w:r>
              <w:rPr>
                <w:rFonts w:ascii="Arial" w:hAnsi="Arial" w:cs="Arial" w:eastAsia="Arial"/>
                <w:b w:val="0"/>
                <w:sz w:val="28"/>
              </w:rPr>
              <w:t xml:space="preserve"> Bozor va uning tuzilishi, infratuzilmasi va elementlari;</w:t>
            </w:r>
          </w:p>
          <w:p>
            <w:pPr>
              <w:spacing w:before="0" w:after="0" w:line="240" w:lineRule="auto"/>
              <w:jc w:val="both"/>
            </w:pPr>
            <w:r>
              <w:rPr>
                <w:rFonts w:ascii="Arial" w:hAnsi="Arial" w:cs="Arial" w:eastAsia="Arial"/>
                <w:b/>
                <w:sz w:val="28"/>
              </w:rPr>
              <w:t>SA18.</w:t>
            </w:r>
            <w:r>
              <w:rPr>
                <w:rFonts w:ascii="Arial" w:hAnsi="Arial" w:cs="Arial" w:eastAsia="Arial"/>
                <w:b w:val="0"/>
                <w:sz w:val="28"/>
              </w:rPr>
              <w:t xml:space="preserve"> Bozor turlari: tovarlar, resurslar (ishchi kuchi) va moliya (kredit resurslari) bozorlari;</w:t>
            </w:r>
          </w:p>
          <w:p>
            <w:pPr>
              <w:spacing w:before="0" w:after="0" w:line="240" w:lineRule="auto"/>
              <w:jc w:val="both"/>
            </w:pPr>
            <w:r>
              <w:rPr>
                <w:rFonts w:ascii="Arial" w:hAnsi="Arial" w:cs="Arial" w:eastAsia="Arial"/>
                <w:b/>
                <w:sz w:val="28"/>
              </w:rPr>
              <w:t>SA19.</w:t>
            </w:r>
            <w:r>
              <w:rPr>
                <w:rFonts w:ascii="Arial" w:hAnsi="Arial" w:cs="Arial" w:eastAsia="Arial"/>
                <w:b w:val="0"/>
                <w:sz w:val="28"/>
              </w:rPr>
              <w:t xml:space="preserve"> Narxning mazmuni va obyektiv asoslari;</w:t>
            </w:r>
          </w:p>
          <w:p>
            <w:pPr>
              <w:spacing w:before="0" w:after="0" w:line="240" w:lineRule="auto"/>
              <w:jc w:val="both"/>
            </w:pPr>
            <w:r>
              <w:rPr>
                <w:rFonts w:ascii="Arial" w:hAnsi="Arial" w:cs="Arial" w:eastAsia="Arial"/>
                <w:b/>
                <w:sz w:val="28"/>
              </w:rPr>
              <w:t>SA20.</w:t>
            </w:r>
            <w:r>
              <w:rPr>
                <w:rFonts w:ascii="Arial" w:hAnsi="Arial" w:cs="Arial" w:eastAsia="Arial"/>
                <w:b w:val="0"/>
                <w:sz w:val="28"/>
              </w:rPr>
              <w:t xml:space="preserve"> Narx miqdoriga ta’sir etuvchi omillar va narxning vazifalari;</w:t>
            </w:r>
          </w:p>
          <w:p>
            <w:pPr>
              <w:spacing w:before="0" w:after="0" w:line="240" w:lineRule="auto"/>
              <w:jc w:val="both"/>
            </w:pPr>
            <w:r>
              <w:rPr>
                <w:rFonts w:ascii="Arial" w:hAnsi="Arial" w:cs="Arial" w:eastAsia="Arial"/>
                <w:b/>
                <w:sz w:val="28"/>
              </w:rPr>
              <w:t>SA21.</w:t>
            </w:r>
            <w:r>
              <w:rPr>
                <w:rFonts w:ascii="Arial" w:hAnsi="Arial" w:cs="Arial" w:eastAsia="Arial"/>
                <w:b w:val="0"/>
                <w:sz w:val="28"/>
              </w:rPr>
              <w:t xml:space="preserve"> Narx turlari va ularning mazmuni;</w:t>
            </w:r>
          </w:p>
          <w:p>
            <w:pPr>
              <w:spacing w:before="0" w:after="0" w:line="240" w:lineRule="auto"/>
              <w:jc w:val="both"/>
            </w:pPr>
            <w:r>
              <w:rPr>
                <w:rFonts w:ascii="Arial" w:hAnsi="Arial" w:cs="Arial" w:eastAsia="Arial"/>
                <w:b/>
                <w:sz w:val="28"/>
              </w:rPr>
              <w:t>SA22.</w:t>
            </w:r>
            <w:r>
              <w:rPr>
                <w:rFonts w:ascii="Arial" w:hAnsi="Arial" w:cs="Arial" w:eastAsia="Arial"/>
                <w:b w:val="0"/>
                <w:sz w:val="28"/>
              </w:rPr>
              <w:t xml:space="preserve"> Raqobatning turli shakllari sharoitida narx shakllanishining xususiyatlari;</w:t>
            </w:r>
          </w:p>
          <w:p>
            <w:pPr>
              <w:spacing w:before="0" w:after="0" w:line="240" w:lineRule="auto"/>
              <w:jc w:val="both"/>
            </w:pPr>
            <w:r>
              <w:rPr>
                <w:rFonts w:ascii="Arial" w:hAnsi="Arial" w:cs="Arial" w:eastAsia="Arial"/>
                <w:b/>
                <w:sz w:val="28"/>
              </w:rPr>
              <w:t>SA23.</w:t>
            </w:r>
            <w:r>
              <w:rPr>
                <w:rFonts w:ascii="Arial" w:hAnsi="Arial" w:cs="Arial" w:eastAsia="Arial"/>
                <w:b w:val="0"/>
                <w:sz w:val="28"/>
              </w:rPr>
              <w:t xml:space="preserve"> Yaratilgan mahsulot va daromadlarni taqsimlash tamoyillari;</w:t>
            </w:r>
          </w:p>
          <w:p>
            <w:pPr>
              <w:spacing w:before="0" w:after="0" w:line="240" w:lineRule="auto"/>
              <w:jc w:val="both"/>
            </w:pPr>
            <w:r>
              <w:rPr>
                <w:rFonts w:ascii="Arial" w:hAnsi="Arial" w:cs="Arial" w:eastAsia="Arial"/>
                <w:b/>
                <w:sz w:val="28"/>
              </w:rPr>
              <w:t>SA24.</w:t>
            </w:r>
            <w:r>
              <w:rPr>
                <w:rFonts w:ascii="Arial" w:hAnsi="Arial" w:cs="Arial" w:eastAsia="Arial"/>
                <w:b w:val="0"/>
                <w:sz w:val="28"/>
              </w:rPr>
              <w:t xml:space="preserve"> Ish haqining iqtisodiy mazmuni;</w:t>
            </w:r>
          </w:p>
          <w:p>
            <w:pPr>
              <w:spacing w:before="0" w:after="0" w:line="240" w:lineRule="auto"/>
              <w:jc w:val="both"/>
            </w:pPr>
            <w:r>
              <w:rPr>
                <w:rFonts w:ascii="Arial" w:hAnsi="Arial" w:cs="Arial" w:eastAsia="Arial"/>
                <w:b/>
                <w:sz w:val="28"/>
              </w:rPr>
              <w:t>SA25.</w:t>
            </w:r>
            <w:r>
              <w:rPr>
                <w:rFonts w:ascii="Arial" w:hAnsi="Arial" w:cs="Arial" w:eastAsia="Arial"/>
                <w:b w:val="0"/>
                <w:sz w:val="28"/>
              </w:rPr>
              <w:t xml:space="preserve"> Ish haqini tashkil etish shakllari va tizimlari;</w:t>
            </w:r>
          </w:p>
          <w:p>
            <w:pPr>
              <w:spacing w:before="0" w:after="0" w:line="240" w:lineRule="auto"/>
              <w:jc w:val="both"/>
            </w:pPr>
            <w:r>
              <w:rPr>
                <w:rFonts w:ascii="Arial" w:hAnsi="Arial" w:cs="Arial" w:eastAsia="Arial"/>
                <w:b/>
                <w:sz w:val="28"/>
              </w:rPr>
              <w:t>SA26.</w:t>
            </w:r>
            <w:r>
              <w:rPr>
                <w:rFonts w:ascii="Arial" w:hAnsi="Arial" w:cs="Arial" w:eastAsia="Arial"/>
                <w:b w:val="0"/>
                <w:sz w:val="28"/>
              </w:rPr>
              <w:t xml:space="preserve"> Tadbirkorlik faoliyatining mohiyati va asosiy belgilari;</w:t>
            </w:r>
          </w:p>
          <w:p>
            <w:pPr>
              <w:spacing w:before="0" w:after="0" w:line="240" w:lineRule="auto"/>
              <w:jc w:val="both"/>
            </w:pPr>
            <w:r>
              <w:rPr>
                <w:rFonts w:ascii="Arial" w:hAnsi="Arial" w:cs="Arial" w:eastAsia="Arial"/>
                <w:b/>
                <w:sz w:val="28"/>
              </w:rPr>
              <w:t>SA27.</w:t>
            </w:r>
            <w:r>
              <w:rPr>
                <w:rFonts w:ascii="Arial" w:hAnsi="Arial" w:cs="Arial" w:eastAsia="Arial"/>
                <w:b w:val="0"/>
                <w:sz w:val="28"/>
              </w:rPr>
              <w:t xml:space="preserve"> Tadbirkorlik faoliyati shakllari;</w:t>
            </w:r>
          </w:p>
          <w:p>
            <w:pPr>
              <w:spacing w:before="0" w:after="0" w:line="240" w:lineRule="auto"/>
              <w:jc w:val="both"/>
            </w:pPr>
            <w:r>
              <w:rPr>
                <w:rFonts w:ascii="Arial" w:hAnsi="Arial" w:cs="Arial" w:eastAsia="Arial"/>
                <w:b/>
                <w:sz w:val="28"/>
              </w:rPr>
              <w:t>SA28.</w:t>
            </w:r>
            <w:r>
              <w:rPr>
                <w:rFonts w:ascii="Arial" w:hAnsi="Arial" w:cs="Arial" w:eastAsia="Arial"/>
                <w:b w:val="0"/>
                <w:sz w:val="28"/>
              </w:rPr>
              <w:t xml:space="preserve"> Tadbirkorlik kapitalining harakati va doiraviy aylanishi;</w:t>
            </w:r>
          </w:p>
          <w:p>
            <w:pPr>
              <w:spacing w:before="0" w:after="0" w:line="240" w:lineRule="auto"/>
              <w:jc w:val="both"/>
            </w:pPr>
            <w:r>
              <w:rPr>
                <w:rFonts w:ascii="Arial" w:hAnsi="Arial" w:cs="Arial" w:eastAsia="Arial"/>
                <w:b/>
                <w:sz w:val="28"/>
              </w:rPr>
              <w:t>SA29.</w:t>
            </w:r>
            <w:r>
              <w:rPr>
                <w:rFonts w:ascii="Arial" w:hAnsi="Arial" w:cs="Arial" w:eastAsia="Arial"/>
                <w:b w:val="0"/>
                <w:sz w:val="28"/>
              </w:rPr>
              <w:t xml:space="preserve"> Tadbirkorlik kapitalining turlari: asosiy va aylanma kapital;</w:t>
            </w:r>
          </w:p>
          <w:p>
            <w:pPr>
              <w:spacing w:before="0" w:after="0" w:line="240" w:lineRule="auto"/>
              <w:jc w:val="both"/>
            </w:pPr>
            <w:r>
              <w:rPr>
                <w:rFonts w:ascii="Arial" w:hAnsi="Arial" w:cs="Arial" w:eastAsia="Arial"/>
                <w:b/>
                <w:sz w:val="28"/>
              </w:rPr>
              <w:t>SA30.</w:t>
            </w:r>
            <w:r>
              <w:rPr>
                <w:rFonts w:ascii="Arial" w:hAnsi="Arial" w:cs="Arial" w:eastAsia="Arial"/>
                <w:b w:val="0"/>
                <w:sz w:val="28"/>
              </w:rPr>
              <w:t xml:space="preserve"> Ishlab chiqarish xarajatlari tushunchasi va uning tarkibi;</w:t>
            </w:r>
          </w:p>
          <w:p>
            <w:pPr>
              <w:spacing w:before="0" w:after="0" w:line="240" w:lineRule="auto"/>
              <w:jc w:val="both"/>
            </w:pPr>
            <w:r>
              <w:rPr>
                <w:rFonts w:ascii="Arial" w:hAnsi="Arial" w:cs="Arial" w:eastAsia="Arial"/>
                <w:b/>
                <w:sz w:val="28"/>
              </w:rPr>
              <w:t>SA31.</w:t>
            </w:r>
            <w:r>
              <w:rPr>
                <w:rFonts w:ascii="Arial" w:hAnsi="Arial" w:cs="Arial" w:eastAsia="Arial"/>
                <w:b w:val="0"/>
                <w:sz w:val="28"/>
              </w:rPr>
              <w:t xml:space="preserve"> Ishlab chiqarish xarajatlarining turlari;</w:t>
            </w:r>
          </w:p>
          <w:p>
            <w:pPr>
              <w:spacing w:before="0" w:after="0" w:line="240" w:lineRule="auto"/>
              <w:jc w:val="both"/>
            </w:pPr>
            <w:r>
              <w:rPr>
                <w:rFonts w:ascii="Arial" w:hAnsi="Arial" w:cs="Arial" w:eastAsia="Arial"/>
                <w:b/>
                <w:sz w:val="28"/>
              </w:rPr>
              <w:t>SA32.</w:t>
            </w:r>
            <w:r>
              <w:rPr>
                <w:rFonts w:ascii="Arial" w:hAnsi="Arial" w:cs="Arial" w:eastAsia="Arial"/>
                <w:b w:val="0"/>
                <w:sz w:val="28"/>
              </w:rPr>
              <w:t xml:space="preserve"> Foydaning mazmuni, uning taqsimlanishi va ishlatilishi;</w:t>
            </w:r>
          </w:p>
          <w:p>
            <w:pPr>
              <w:spacing w:before="0" w:after="0" w:line="240" w:lineRule="auto"/>
              <w:jc w:val="both"/>
            </w:pPr>
            <w:r>
              <w:rPr>
                <w:rFonts w:ascii="Arial" w:hAnsi="Arial" w:cs="Arial" w:eastAsia="Arial"/>
                <w:b/>
                <w:sz w:val="28"/>
              </w:rPr>
              <w:t>SA33.</w:t>
            </w:r>
            <w:r>
              <w:rPr>
                <w:rFonts w:ascii="Arial" w:hAnsi="Arial" w:cs="Arial" w:eastAsia="Arial"/>
                <w:b w:val="0"/>
                <w:sz w:val="28"/>
              </w:rPr>
              <w:t xml:space="preserve"> Agrar munosabatlar va ularning xususiyatlari;</w:t>
            </w:r>
          </w:p>
          <w:p>
            <w:pPr>
              <w:spacing w:before="0" w:after="0" w:line="240" w:lineRule="auto"/>
              <w:jc w:val="both"/>
            </w:pPr>
            <w:r>
              <w:rPr>
                <w:rFonts w:ascii="Arial" w:hAnsi="Arial" w:cs="Arial" w:eastAsia="Arial"/>
                <w:b/>
                <w:sz w:val="28"/>
              </w:rPr>
              <w:t>SA34.</w:t>
            </w:r>
          </w:p>
          <w:p>
            <w:pPr>
              <w:spacing w:before="0" w:after="0" w:line="240" w:lineRule="auto"/>
              <w:jc w:val="both"/>
            </w:pPr>
            <w:r>
              <w:rPr>
                <w:rFonts w:ascii="Arial" w:hAnsi="Arial" w:cs="Arial" w:eastAsia="Arial"/>
                <w:b/>
                <w:sz w:val="28"/>
              </w:rPr>
              <w:t>SA35.</w:t>
            </w:r>
            <w:r>
              <w:rPr>
                <w:rFonts w:ascii="Arial" w:hAnsi="Arial" w:cs="Arial" w:eastAsia="Arial"/>
                <w:b w:val="0"/>
                <w:sz w:val="28"/>
              </w:rPr>
              <w:t xml:space="preserve"> Milliy iqtisodiyotning tashkil topishi va uning makroiqtisodiy ko‘rsatkichlari;</w:t>
            </w:r>
          </w:p>
          <w:p>
            <w:pPr>
              <w:spacing w:before="0" w:after="0" w:line="240" w:lineRule="auto"/>
              <w:jc w:val="both"/>
            </w:pPr>
            <w:r>
              <w:rPr>
                <w:rFonts w:ascii="Arial" w:hAnsi="Arial" w:cs="Arial" w:eastAsia="Arial"/>
                <w:b/>
                <w:sz w:val="28"/>
              </w:rPr>
              <w:t>SA36.</w:t>
            </w:r>
            <w:r>
              <w:rPr>
                <w:rFonts w:ascii="Arial" w:hAnsi="Arial" w:cs="Arial" w:eastAsia="Arial"/>
                <w:b w:val="0"/>
                <w:sz w:val="28"/>
              </w:rPr>
              <w:t xml:space="preserve"> Milliy hisoblar tizimi, uning maqsad va vazifalari;</w:t>
            </w:r>
          </w:p>
          <w:p>
            <w:pPr>
              <w:spacing w:before="0" w:after="0" w:line="240" w:lineRule="auto"/>
              <w:jc w:val="both"/>
            </w:pPr>
            <w:r>
              <w:rPr>
                <w:rFonts w:ascii="Arial" w:hAnsi="Arial" w:cs="Arial" w:eastAsia="Arial"/>
                <w:b/>
                <w:sz w:val="28"/>
              </w:rPr>
              <w:t>SA37.</w:t>
            </w:r>
            <w:r>
              <w:rPr>
                <w:rFonts w:ascii="Arial" w:hAnsi="Arial" w:cs="Arial" w:eastAsia="Arial"/>
                <w:b w:val="0"/>
                <w:sz w:val="28"/>
              </w:rPr>
              <w:t xml:space="preserve"> Yalpi milliy mahsulotning mazmuni, tarkibiy qismlari va harakat shakllari;</w:t>
            </w:r>
          </w:p>
          <w:p>
            <w:pPr>
              <w:spacing w:before="0" w:after="0" w:line="240" w:lineRule="auto"/>
              <w:jc w:val="both"/>
            </w:pPr>
            <w:r>
              <w:rPr>
                <w:rFonts w:ascii="Arial" w:hAnsi="Arial" w:cs="Arial" w:eastAsia="Arial"/>
                <w:b/>
                <w:sz w:val="28"/>
              </w:rPr>
              <w:t>SA38.</w:t>
            </w:r>
            <w:r>
              <w:rPr>
                <w:rFonts w:ascii="Arial" w:hAnsi="Arial" w:cs="Arial" w:eastAsia="Arial"/>
                <w:b w:val="0"/>
                <w:sz w:val="28"/>
              </w:rPr>
              <w:t xml:space="preserve"> Yalpi talab va yalpi taklif tushunchasi;</w:t>
            </w:r>
          </w:p>
          <w:p>
            <w:pPr>
              <w:spacing w:before="0" w:after="0" w:line="240" w:lineRule="auto"/>
              <w:jc w:val="both"/>
            </w:pPr>
            <w:r>
              <w:rPr>
                <w:rFonts w:ascii="Arial" w:hAnsi="Arial" w:cs="Arial" w:eastAsia="Arial"/>
                <w:b/>
                <w:sz w:val="28"/>
              </w:rPr>
              <w:t>SA39.</w:t>
            </w:r>
            <w:r>
              <w:rPr>
                <w:rFonts w:ascii="Arial" w:hAnsi="Arial" w:cs="Arial" w:eastAsia="Arial"/>
                <w:b w:val="0"/>
                <w:sz w:val="28"/>
              </w:rPr>
              <w:t xml:space="preserve"> Yalpi talab va yalpi taklifga ta’sir etuvchi omillar;</w:t>
            </w:r>
          </w:p>
          <w:p>
            <w:pPr>
              <w:spacing w:before="0" w:after="0" w:line="240" w:lineRule="auto"/>
              <w:jc w:val="both"/>
            </w:pPr>
            <w:r>
              <w:rPr>
                <w:rFonts w:ascii="Arial" w:hAnsi="Arial" w:cs="Arial" w:eastAsia="Arial"/>
                <w:b/>
                <w:sz w:val="28"/>
              </w:rPr>
              <w:t>SA40.</w:t>
            </w:r>
            <w:r>
              <w:rPr>
                <w:rFonts w:ascii="Arial" w:hAnsi="Arial" w:cs="Arial" w:eastAsia="Arial"/>
                <w:b w:val="0"/>
                <w:sz w:val="28"/>
              </w:rPr>
              <w:t xml:space="preserve"> Iste’mol va jamg‘armaning mazmuni va shakllanishi;</w:t>
            </w:r>
          </w:p>
          <w:p>
            <w:pPr>
              <w:spacing w:before="0" w:after="0" w:line="240" w:lineRule="auto"/>
              <w:jc w:val="both"/>
            </w:pPr>
            <w:r>
              <w:rPr>
                <w:rFonts w:ascii="Arial" w:hAnsi="Arial" w:cs="Arial" w:eastAsia="Arial"/>
                <w:b/>
                <w:sz w:val="28"/>
              </w:rPr>
              <w:t>SA41.</w:t>
            </w:r>
            <w:r>
              <w:rPr>
                <w:rFonts w:ascii="Arial" w:hAnsi="Arial" w:cs="Arial" w:eastAsia="Arial"/>
                <w:b w:val="0"/>
                <w:sz w:val="28"/>
              </w:rPr>
              <w:t xml:space="preserve"> Iste’mol va jamg‘arma o‘rtasidagi maqbul nisbat;</w:t>
            </w:r>
          </w:p>
          <w:p>
            <w:pPr>
              <w:spacing w:before="0" w:after="0" w:line="240" w:lineRule="auto"/>
              <w:jc w:val="both"/>
            </w:pPr>
            <w:r>
              <w:rPr>
                <w:rFonts w:ascii="Arial" w:hAnsi="Arial" w:cs="Arial" w:eastAsia="Arial"/>
                <w:b/>
                <w:sz w:val="28"/>
              </w:rPr>
              <w:t>SA42.</w:t>
            </w:r>
            <w:r>
              <w:rPr>
                <w:rFonts w:ascii="Arial" w:hAnsi="Arial" w:cs="Arial" w:eastAsia="Arial"/>
                <w:b w:val="0"/>
                <w:sz w:val="28"/>
              </w:rPr>
              <w:t xml:space="preserve"> Jamg‘armaning mohiyati, omillari va samaradorligi;</w:t>
            </w:r>
          </w:p>
          <w:p>
            <w:pPr>
              <w:spacing w:before="0" w:after="0" w:line="240" w:lineRule="auto"/>
              <w:jc w:val="both"/>
            </w:pPr>
            <w:r>
              <w:rPr>
                <w:rFonts w:ascii="Arial" w:hAnsi="Arial" w:cs="Arial" w:eastAsia="Arial"/>
                <w:b/>
                <w:sz w:val="28"/>
              </w:rPr>
              <w:t>SA43.</w:t>
            </w:r>
            <w:r>
              <w:rPr>
                <w:rFonts w:ascii="Arial" w:hAnsi="Arial" w:cs="Arial" w:eastAsia="Arial"/>
                <w:b w:val="0"/>
                <w:sz w:val="28"/>
              </w:rPr>
              <w:t xml:space="preserve"> Iqtisodiy o‘sishning mazmuni, mezonlari, ko‘rsatkichlari va turlari;</w:t>
            </w:r>
          </w:p>
          <w:p>
            <w:pPr>
              <w:spacing w:before="0" w:after="0" w:line="240" w:lineRule="auto"/>
              <w:jc w:val="both"/>
            </w:pPr>
            <w:r>
              <w:rPr>
                <w:rFonts w:ascii="Arial" w:hAnsi="Arial" w:cs="Arial" w:eastAsia="Arial"/>
                <w:b/>
                <w:sz w:val="28"/>
              </w:rPr>
              <w:t>SA44.</w:t>
            </w:r>
            <w:r>
              <w:rPr>
                <w:rFonts w:ascii="Arial" w:hAnsi="Arial" w:cs="Arial" w:eastAsia="Arial"/>
                <w:b w:val="0"/>
                <w:sz w:val="28"/>
              </w:rPr>
              <w:t xml:space="preserve"> Iqtisodiy o‘sishning maqsadi, omillari va yo‘nalishlari;</w:t>
            </w:r>
          </w:p>
          <w:p>
            <w:pPr>
              <w:spacing w:before="0" w:after="0" w:line="240" w:lineRule="auto"/>
              <w:jc w:val="both"/>
            </w:pPr>
            <w:r>
              <w:rPr>
                <w:rFonts w:ascii="Arial" w:hAnsi="Arial" w:cs="Arial" w:eastAsia="Arial"/>
                <w:b/>
                <w:sz w:val="28"/>
              </w:rPr>
              <w:t>SA45.</w:t>
            </w:r>
            <w:r>
              <w:rPr>
                <w:rFonts w:ascii="Arial" w:hAnsi="Arial" w:cs="Arial" w:eastAsia="Arial"/>
                <w:b w:val="0"/>
                <w:sz w:val="28"/>
              </w:rPr>
              <w:t xml:space="preserve"> Iqtisodiy o‘sishning sabablari va oqibatlari;</w:t>
            </w:r>
          </w:p>
          <w:p>
            <w:pPr>
              <w:spacing w:before="0" w:after="0" w:line="240" w:lineRule="auto"/>
              <w:jc w:val="both"/>
            </w:pPr>
            <w:r>
              <w:rPr>
                <w:rFonts w:ascii="Arial" w:hAnsi="Arial" w:cs="Arial" w:eastAsia="Arial"/>
                <w:b/>
                <w:sz w:val="28"/>
              </w:rPr>
              <w:t>SA46.</w:t>
            </w:r>
            <w:r>
              <w:rPr>
                <w:rFonts w:ascii="Arial" w:hAnsi="Arial" w:cs="Arial" w:eastAsia="Arial"/>
                <w:b w:val="0"/>
                <w:sz w:val="28"/>
              </w:rPr>
              <w:t xml:space="preserve"> O‘zbekiston iqtisodiy salohiyatidan samarali foydalanish va iqtisodiy o‘sish omillari;</w:t>
            </w:r>
          </w:p>
          <w:p>
            <w:pPr>
              <w:spacing w:before="0" w:after="0" w:line="240" w:lineRule="auto"/>
              <w:jc w:val="both"/>
            </w:pPr>
            <w:r>
              <w:rPr>
                <w:rFonts w:ascii="Arial" w:hAnsi="Arial" w:cs="Arial" w:eastAsia="Arial"/>
                <w:b/>
                <w:sz w:val="28"/>
              </w:rPr>
              <w:t>SA47.</w:t>
            </w:r>
            <w:r>
              <w:rPr>
                <w:rFonts w:ascii="Arial" w:hAnsi="Arial" w:cs="Arial" w:eastAsia="Arial"/>
                <w:b w:val="0"/>
                <w:sz w:val="28"/>
              </w:rPr>
              <w:t xml:space="preserve"> Iqtisodiy muvozanat va uni ta’minlash shartlari;</w:t>
            </w:r>
          </w:p>
          <w:p>
            <w:pPr>
              <w:spacing w:before="0" w:after="0" w:line="240" w:lineRule="auto"/>
              <w:jc w:val="both"/>
            </w:pPr>
            <w:r>
              <w:rPr>
                <w:rFonts w:ascii="Arial" w:hAnsi="Arial" w:cs="Arial" w:eastAsia="Arial"/>
                <w:b/>
                <w:sz w:val="28"/>
              </w:rPr>
              <w:t>SA48.</w:t>
            </w:r>
            <w:r>
              <w:rPr>
                <w:rFonts w:ascii="Arial" w:hAnsi="Arial" w:cs="Arial" w:eastAsia="Arial"/>
                <w:b w:val="0"/>
                <w:sz w:val="28"/>
              </w:rPr>
              <w:t xml:space="preserve"> Iqtisodiy muvozanatni aniqlash usullari;</w:t>
            </w:r>
          </w:p>
          <w:p>
            <w:pPr>
              <w:spacing w:before="0" w:after="0" w:line="240" w:lineRule="auto"/>
              <w:jc w:val="both"/>
            </w:pPr>
            <w:r>
              <w:rPr>
                <w:rFonts w:ascii="Arial" w:hAnsi="Arial" w:cs="Arial" w:eastAsia="Arial"/>
                <w:b/>
                <w:sz w:val="28"/>
              </w:rPr>
              <w:t>SA49.</w:t>
            </w:r>
            <w:r>
              <w:rPr>
                <w:rFonts w:ascii="Arial" w:hAnsi="Arial" w:cs="Arial" w:eastAsia="Arial"/>
                <w:b w:val="0"/>
                <w:sz w:val="28"/>
              </w:rPr>
              <w:t xml:space="preserve"> Iqtisodiy mutanosiblik va uning turlari;</w:t>
            </w:r>
          </w:p>
          <w:p>
            <w:pPr>
              <w:spacing w:before="0" w:after="0" w:line="240" w:lineRule="auto"/>
              <w:jc w:val="both"/>
            </w:pPr>
            <w:r>
              <w:rPr>
                <w:rFonts w:ascii="Arial" w:hAnsi="Arial" w:cs="Arial" w:eastAsia="Arial"/>
                <w:b/>
                <w:sz w:val="28"/>
              </w:rPr>
              <w:t>SA50.</w:t>
            </w:r>
            <w:r>
              <w:rPr>
                <w:rFonts w:ascii="Arial" w:hAnsi="Arial" w:cs="Arial" w:eastAsia="Arial"/>
                <w:b w:val="0"/>
                <w:sz w:val="28"/>
              </w:rPr>
              <w:t xml:space="preserve"> O‘zbekiston iqtisodiyotining tarkibiy tuzilishini o‘zgartirishdagi asosiy vazifalar;</w:t>
            </w:r>
          </w:p>
          <w:p>
            <w:pPr>
              <w:spacing w:before="0" w:after="0" w:line="240" w:lineRule="auto"/>
              <w:jc w:val="both"/>
            </w:pPr>
            <w:r>
              <w:rPr>
                <w:rFonts w:ascii="Arial" w:hAnsi="Arial" w:cs="Arial" w:eastAsia="Arial"/>
                <w:b/>
                <w:sz w:val="28"/>
              </w:rPr>
              <w:t>SA51.</w:t>
            </w:r>
            <w:r>
              <w:rPr>
                <w:rFonts w:ascii="Arial" w:hAnsi="Arial" w:cs="Arial" w:eastAsia="Arial"/>
                <w:b w:val="0"/>
                <w:sz w:val="28"/>
              </w:rPr>
              <w:t xml:space="preserve"> Iqtisodiy sikl bo‘yicha turli nazariyalar;</w:t>
            </w:r>
          </w:p>
          <w:p>
            <w:pPr>
              <w:spacing w:before="0" w:after="0" w:line="240" w:lineRule="auto"/>
              <w:jc w:val="both"/>
            </w:pPr>
            <w:r>
              <w:rPr>
                <w:rFonts w:ascii="Arial" w:hAnsi="Arial" w:cs="Arial" w:eastAsia="Arial"/>
                <w:b/>
                <w:sz w:val="28"/>
              </w:rPr>
              <w:t>SA52.</w:t>
            </w:r>
            <w:r>
              <w:rPr>
                <w:rFonts w:ascii="Arial" w:hAnsi="Arial" w:cs="Arial" w:eastAsia="Arial"/>
                <w:b w:val="0"/>
                <w:sz w:val="28"/>
              </w:rPr>
              <w:t xml:space="preserve"> Iqtisodiy siklning fazalari va turlari.</w:t>
            </w:r>
          </w:p>
          <w:p>
            <w:pPr>
              <w:spacing w:before="0" w:after="0" w:line="240" w:lineRule="auto"/>
              <w:jc w:val="both"/>
            </w:pPr>
            <w:r>
              <w:rPr>
                <w:rFonts w:ascii="Arial" w:hAnsi="Arial" w:cs="Arial" w:eastAsia="Arial"/>
                <w:b/>
                <w:sz w:val="28"/>
              </w:rPr>
              <w:t>SA53.</w:t>
            </w:r>
            <w:r>
              <w:rPr>
                <w:rFonts w:ascii="Arial" w:hAnsi="Arial" w:cs="Arial" w:eastAsia="Arial"/>
                <w:b w:val="0"/>
                <w:sz w:val="28"/>
              </w:rPr>
              <w:t xml:space="preserve"> Ishchi kuchi va uning bandligi. Inflyatsiya, uning mohiyati va turlari.</w:t>
            </w:r>
          </w:p>
          <w:p>
            <w:pPr>
              <w:spacing w:before="0" w:after="0" w:line="240" w:lineRule="auto"/>
              <w:jc w:val="both"/>
            </w:pPr>
            <w:r>
              <w:rPr>
                <w:rFonts w:ascii="Arial" w:hAnsi="Arial" w:cs="Arial" w:eastAsia="Arial"/>
                <w:b/>
                <w:sz w:val="28"/>
              </w:rPr>
              <w:t>SA54.</w:t>
            </w:r>
            <w:r>
              <w:rPr>
                <w:rFonts w:ascii="Arial" w:hAnsi="Arial" w:cs="Arial" w:eastAsia="Arial"/>
                <w:b w:val="0"/>
                <w:sz w:val="28"/>
              </w:rPr>
              <w:t xml:space="preserve"> Moliyaning mohiyati va vazifalari.</w:t>
            </w:r>
          </w:p>
          <w:p>
            <w:pPr>
              <w:spacing w:before="0" w:after="0" w:line="240" w:lineRule="auto"/>
              <w:jc w:val="both"/>
            </w:pPr>
            <w:r>
              <w:rPr>
                <w:rFonts w:ascii="Arial" w:hAnsi="Arial" w:cs="Arial" w:eastAsia="Arial"/>
                <w:b/>
                <w:sz w:val="28"/>
              </w:rPr>
              <w:t>SA55.</w:t>
            </w:r>
            <w:r>
              <w:rPr>
                <w:rFonts w:ascii="Arial" w:hAnsi="Arial" w:cs="Arial" w:eastAsia="Arial"/>
                <w:b w:val="0"/>
                <w:sz w:val="28"/>
              </w:rPr>
              <w:t xml:space="preserve"> Moliya tizimi va uning tarkibiy bo‘g‘inlari.</w:t>
            </w:r>
          </w:p>
          <w:p>
            <w:pPr>
              <w:spacing w:before="0" w:after="0" w:line="240" w:lineRule="auto"/>
              <w:jc w:val="both"/>
            </w:pPr>
            <w:r>
              <w:rPr>
                <w:rFonts w:ascii="Arial" w:hAnsi="Arial" w:cs="Arial" w:eastAsia="Arial"/>
                <w:b/>
                <w:sz w:val="28"/>
              </w:rPr>
              <w:t>SA56.</w:t>
            </w:r>
            <w:r>
              <w:rPr>
                <w:rFonts w:ascii="Arial" w:hAnsi="Arial" w:cs="Arial" w:eastAsia="Arial"/>
                <w:b w:val="0"/>
                <w:sz w:val="28"/>
              </w:rPr>
              <w:t xml:space="preserve"> Budjet xarajatlari va daromadlarining tarkibi.</w:t>
            </w:r>
          </w:p>
          <w:p>
            <w:pPr>
              <w:spacing w:before="0" w:after="0" w:line="240" w:lineRule="auto"/>
              <w:jc w:val="both"/>
            </w:pPr>
            <w:r>
              <w:rPr>
                <w:rFonts w:ascii="Arial" w:hAnsi="Arial" w:cs="Arial" w:eastAsia="Arial"/>
                <w:b/>
                <w:sz w:val="28"/>
              </w:rPr>
              <w:t>SA57.</w:t>
            </w:r>
            <w:r>
              <w:rPr>
                <w:rFonts w:ascii="Arial" w:hAnsi="Arial" w:cs="Arial" w:eastAsia="Arial"/>
                <w:b w:val="0"/>
                <w:sz w:val="28"/>
              </w:rPr>
              <w:t xml:space="preserve"> Pul muomalasi va uning amal qilish qonunlari.</w:t>
            </w:r>
          </w:p>
          <w:p>
            <w:pPr>
              <w:spacing w:before="0" w:after="0" w:line="240" w:lineRule="auto"/>
              <w:jc w:val="both"/>
            </w:pPr>
            <w:r>
              <w:rPr>
                <w:rFonts w:ascii="Arial" w:hAnsi="Arial" w:cs="Arial" w:eastAsia="Arial"/>
                <w:b/>
                <w:sz w:val="28"/>
              </w:rPr>
              <w:t>SA58.</w:t>
            </w:r>
            <w:r>
              <w:rPr>
                <w:rFonts w:ascii="Arial" w:hAnsi="Arial" w:cs="Arial" w:eastAsia="Arial"/>
                <w:b w:val="0"/>
                <w:sz w:val="28"/>
              </w:rPr>
              <w:t xml:space="preserve"> Pulga bo‘lgan talab va pul taklifi.</w:t>
            </w:r>
          </w:p>
          <w:p>
            <w:pPr>
              <w:spacing w:before="0" w:after="0" w:line="240" w:lineRule="auto"/>
              <w:jc w:val="both"/>
            </w:pPr>
            <w:r>
              <w:rPr>
                <w:rFonts w:ascii="Arial" w:hAnsi="Arial" w:cs="Arial" w:eastAsia="Arial"/>
                <w:b/>
                <w:sz w:val="28"/>
              </w:rPr>
              <w:t>SA59.</w:t>
            </w:r>
            <w:r>
              <w:rPr>
                <w:rFonts w:ascii="Arial" w:hAnsi="Arial" w:cs="Arial" w:eastAsia="Arial"/>
                <w:b w:val="0"/>
                <w:sz w:val="28"/>
              </w:rPr>
              <w:t xml:space="preserve"> Kreditning mohiyati, manbalari va vazifalari.</w:t>
            </w:r>
          </w:p>
          <w:p>
            <w:pPr>
              <w:spacing w:before="0" w:after="0" w:line="240" w:lineRule="auto"/>
              <w:jc w:val="both"/>
            </w:pPr>
            <w:r>
              <w:rPr>
                <w:rFonts w:ascii="Arial" w:hAnsi="Arial" w:cs="Arial" w:eastAsia="Arial"/>
                <w:b/>
                <w:sz w:val="28"/>
              </w:rPr>
              <w:t>SA60.</w:t>
            </w:r>
            <w:r>
              <w:rPr>
                <w:rFonts w:ascii="Arial" w:hAnsi="Arial" w:cs="Arial" w:eastAsia="Arial"/>
                <w:b w:val="0"/>
                <w:sz w:val="28"/>
              </w:rPr>
              <w:t xml:space="preserve"> Milliy iqtisodiyotni tartibga solishda davlatning roli haqidagi nazariyalar va qarashlar.</w:t>
            </w:r>
          </w:p>
          <w:p>
            <w:pPr>
              <w:spacing w:before="0" w:after="0" w:line="240" w:lineRule="auto"/>
              <w:jc w:val="both"/>
            </w:pPr>
            <w:r>
              <w:rPr>
                <w:rFonts w:ascii="Arial" w:hAnsi="Arial" w:cs="Arial" w:eastAsia="Arial"/>
                <w:b/>
                <w:sz w:val="28"/>
              </w:rPr>
              <w:t>SA61.</w:t>
            </w:r>
            <w:r>
              <w:rPr>
                <w:rFonts w:ascii="Arial" w:hAnsi="Arial" w:cs="Arial" w:eastAsia="Arial"/>
                <w:b w:val="0"/>
                <w:sz w:val="28"/>
              </w:rPr>
              <w:t xml:space="preserve"> Iqtisodiyotni davlat tomonidan tartibga solishning obyektiv asoslari.</w:t>
            </w:r>
          </w:p>
          <w:p>
            <w:pPr>
              <w:spacing w:before="0" w:after="0" w:line="240" w:lineRule="auto"/>
              <w:jc w:val="both"/>
            </w:pPr>
            <w:r>
              <w:rPr>
                <w:rFonts w:ascii="Arial" w:hAnsi="Arial" w:cs="Arial" w:eastAsia="Arial"/>
                <w:b/>
                <w:sz w:val="28"/>
              </w:rPr>
              <w:t>SA62.</w:t>
            </w:r>
            <w:r>
              <w:rPr>
                <w:rFonts w:ascii="Arial" w:hAnsi="Arial" w:cs="Arial" w:eastAsia="Arial"/>
                <w:b w:val="0"/>
                <w:sz w:val="28"/>
              </w:rPr>
              <w:t xml:space="preserve"> Davlatning iqtisodiyotga ta’sir ko‘rsatish usullari va vositalari.</w:t>
            </w:r>
          </w:p>
          <w:p>
            <w:pPr>
              <w:spacing w:before="0" w:after="0" w:line="240" w:lineRule="auto"/>
              <w:jc w:val="both"/>
            </w:pPr>
            <w:r>
              <w:rPr>
                <w:rFonts w:ascii="Arial" w:hAnsi="Arial" w:cs="Arial" w:eastAsia="Arial"/>
                <w:b/>
                <w:sz w:val="28"/>
              </w:rPr>
              <w:t>SA63.</w:t>
            </w:r>
            <w:r>
              <w:rPr>
                <w:rFonts w:ascii="Arial" w:hAnsi="Arial" w:cs="Arial" w:eastAsia="Arial"/>
                <w:b w:val="0"/>
                <w:sz w:val="28"/>
              </w:rPr>
              <w:t xml:space="preserve"> Xalqaro savdo;</w:t>
            </w:r>
          </w:p>
          <w:p>
            <w:pPr>
              <w:spacing w:before="0" w:after="0" w:line="240" w:lineRule="auto"/>
              <w:jc w:val="both"/>
            </w:pPr>
            <w:r>
              <w:rPr>
                <w:rFonts w:ascii="Arial" w:hAnsi="Arial" w:cs="Arial" w:eastAsia="Arial"/>
                <w:b/>
                <w:sz w:val="28"/>
              </w:rPr>
              <w:t>SA64.</w:t>
            </w:r>
            <w:r>
              <w:rPr>
                <w:rFonts w:ascii="Arial" w:hAnsi="Arial" w:cs="Arial" w:eastAsia="Arial"/>
                <w:b w:val="0"/>
                <w:sz w:val="28"/>
              </w:rPr>
              <w:t xml:space="preserve"> Xalqaro mehnat taqsimoti va xalqaro savdo bo‘yicha turli nazariyalar;</w:t>
            </w:r>
          </w:p>
          <w:p>
            <w:pPr>
              <w:spacing w:before="0" w:after="0" w:line="240" w:lineRule="auto"/>
              <w:jc w:val="both"/>
            </w:pPr>
            <w:r>
              <w:rPr>
                <w:rFonts w:ascii="Arial" w:hAnsi="Arial" w:cs="Arial" w:eastAsia="Arial"/>
                <w:b/>
                <w:sz w:val="28"/>
              </w:rPr>
              <w:t>SA65.</w:t>
            </w:r>
            <w:r>
              <w:rPr>
                <w:rFonts w:ascii="Arial" w:hAnsi="Arial" w:cs="Arial" w:eastAsia="Arial"/>
                <w:b w:val="0"/>
                <w:sz w:val="28"/>
              </w:rPr>
              <w:t xml:space="preserve"> Xalqaro valyuta munosabatlari va valyuta kurslari;</w:t>
            </w:r>
          </w:p>
          <w:p>
            <w:pPr>
              <w:spacing w:before="0" w:after="0" w:line="240" w:lineRule="auto"/>
              <w:jc w:val="both"/>
            </w:pPr>
            <w:r>
              <w:rPr>
                <w:rFonts w:ascii="Arial" w:hAnsi="Arial" w:cs="Arial" w:eastAsia="Arial"/>
                <w:b/>
                <w:sz w:val="28"/>
              </w:rPr>
              <w:t>SA66.</w:t>
            </w:r>
            <w:r>
              <w:rPr>
                <w:rFonts w:ascii="Arial" w:hAnsi="Arial" w:cs="Arial" w:eastAsia="Arial"/>
                <w:b w:val="0"/>
                <w:sz w:val="28"/>
              </w:rPr>
              <w:t xml:space="preserve"> Pul-moliya sohasidagi hukumatlararo tashkilotlar faoliyatining rivojlanishi.</w:t>
            </w:r>
          </w:p>
          <w:p>
            <w:pPr>
              <w:spacing w:before="0" w:after="0" w:line="240" w:lineRule="auto"/>
              <w:jc w:val="both"/>
            </w:pPr>
            <w:r>
              <w:rPr>
                <w:rFonts w:ascii="Arial" w:hAnsi="Arial" w:cs="Arial" w:eastAsia="Arial"/>
                <w:b/>
                <w:sz w:val="28"/>
              </w:rPr>
              <w:t>SA67.</w:t>
            </w:r>
            <w:r>
              <w:rPr>
                <w:rFonts w:ascii="Arial" w:hAnsi="Arial" w:cs="Arial" w:eastAsia="Arial"/>
                <w:b w:val="0"/>
                <w:sz w:val="28"/>
              </w:rPr>
              <w:t xml:space="preserve"> To‘lov balansi, uning tuzilishi va taqchilligi.</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seminar muhokamalari, keys-stadilar, muammoli topshiriqlar, SWOT-tahlil, grafik va statistik tahlil, taqdimot va esselar tayyorlash hamda mustaqil tadqiqot ishlari orqali o‘qitiladi. Ma’ruzalar multimedia taqdimotlari va real iqtisodiy misollardan foydalangan holda o‘tkaziladi. Seminarlar nazariy tushunchalarni amalda qo‘llash, iqtisodiy ko‘rsatkichlarni hisoblash hamda O‘zbekiston va jahon iqtisodiyotining dolzarb iqtisodiy muammolarini muhokama qilishga qaratilgan.</w:t>
            </w:r>
          </w:p>
          <w:p>
            <w:pPr>
              <w:spacing w:before="0" w:after="0" w:line="240" w:lineRule="auto"/>
              <w:jc w:val="both"/>
            </w:pPr>
            <w:r>
              <w:rPr>
                <w:rFonts w:ascii="Arial" w:hAnsi="Arial" w:cs="Arial" w:eastAsia="Arial"/>
                <w:b w:val="0"/>
                <w:sz w:val="28"/>
              </w:rPr>
              <w:t>Mustaqil ish esselar, ilmiy maqolalar sharhlari, test savollarini tayyorlash va taqdimotlar orqali tadqiqotchilik, tahliliy va akademik yozuv ko‘nikmalarini rivojlantiradi.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Iqtisodiy bilimlar asoslari. Iqtisodiy ta’limotlar tarixi. Matematika</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seminarlardagi faoliyat, amaliy masalalarni yechish va asosiy mustaqil ta’lim topshiriqlarining muvaffaqiyatli bajarilishini baholaydi. Bularga tahliliy esselar tayyorlash, asosiy iqtisodiy ko‘rsatkichlarni hisoblash, talab va taklifni grafik tahlil qilish, O‘zbekistonning makroiqtisodiy ko‘rsatkichlarini tahlil qilish va dolzarb iqtisodiy muammolarni muhokama qilish kiradi. Oraliq nazorat (30%) yozma nazariy testlar, auditoriyada o‘tkaziladigan qisqa testlar va tizimli mustaqil ta’lim loyihalarini baholashdan iborat. Asosiy loyihalar qatoriga turli iqtisodiy tizimlarning qiyosiy tahlili, YaIM va boshqa milliy hisoblar ko‘rsatkichlarini hisoblash va izohlash, O‘zbekistonda ishsizlik va inflyatsiya tahlili, davlatning iqtisodiyotdagi o‘rni haqida esse hamda O‘zbekistonning jahon iqtisodiyotiga integratsiyalashuvi bo‘yicha hisobot kiradi.</w:t>
            </w:r>
          </w:p>
          <w:p>
            <w:pPr>
              <w:spacing w:before="0" w:after="0" w:line="240" w:lineRule="auto"/>
              <w:jc w:val="both"/>
            </w:pPr>
            <w:r>
              <w:rPr>
                <w:rFonts w:ascii="Arial" w:hAnsi="Arial" w:cs="Arial" w:eastAsia="Arial"/>
                <w:b w:val="0"/>
                <w:sz w:val="28"/>
              </w:rPr>
              <w:t>Yakuniy nazorat (50%) nazariy savollar va amaliy masalalardan (masalan, bozor muvozanatini tahlil qilish, ishlab chiqarish xarajatlari va foydani hisoblash, makroiqtisodiy muvozanatni aniqlash, fiskal va pul-kredit siyosati vositalarini baholash, iqtisodiy o‘sish omillarining ta’sirini baholash) iborat keng qamrovli yakuniy yozma imtihon shaklida o‘tkaziladi. U talabalarning iqtisodiyot nazariyasi tamoyillarini o‘zlashtirganlik darajasini, tahliliy ko‘nikmalarini hamda nazariy bilimlarni mikro va makro darajadagi real iqtisodiy vaziyatlarga tatbiq eta olish qobiliyatini baholashga mo‘ljallangan.</w:t>
            </w:r>
          </w:p>
          <w:p>
            <w:pPr>
              <w:spacing w:before="0" w:after="0" w:line="240" w:lineRule="auto"/>
              <w:jc w:val="both"/>
            </w:pPr>
            <w:r>
              <w:rPr>
                <w:rFonts w:ascii="Arial" w:hAnsi="Arial" w:cs="Arial" w:eastAsia="Arial"/>
                <w:b w:val="0"/>
                <w:sz w:val="28"/>
              </w:rPr>
              <w:t>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iqtisodiyot nazariyasini har tomonlama, chuqur tushunadi, konseptual xatolarsiz to‘liq ilmiy va mantiqiy izchillikni saqlaydi, iqtisodiy tushunchalarni qo‘llashda mustaqil tahliliy fikrlashni namoyon etadi, tegishli iqtisodiy qonunlar va kategoriyalarni o‘zlashtirgan, barcha mustaqil topshiriqlarni aniq bajaradi va murakkab iqtisodiy masalalarni muvaffaqiyatli yechadi.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texnik xatolarsiz bajaradi va iqtisodiy tahlil savollariga to‘g‘ri yechimlar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iqtisodiy tushunchalar haqida umumiy, yuzaki tasavvurga ega, mavzularni tor doirada, ba’zan chalkashliklar bilan yoritadi va amaliy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iqtisodiyot nazariyasi tamoyillari haqida asosiy tushunchaga ega bo‘lmagan, plagiat yoki ko‘chirilgan ish topshirgan, topshiriqlarda jiddiy texnik yoki 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Shodmonov Sh. (2021). Iqtisodiyot nazariyasi: darslik. – T.: Iqtisodiyot.</w:t>
            </w:r>
          </w:p>
          <w:p>
            <w:pPr>
              <w:spacing w:before="0" w:after="0" w:line="240" w:lineRule="auto"/>
              <w:jc w:val="both"/>
            </w:pPr>
            <w:r>
              <w:rPr>
                <w:rFonts w:ascii="Arial" w:hAnsi="Arial" w:cs="Arial" w:eastAsia="Arial"/>
                <w:b w:val="0"/>
                <w:sz w:val="28"/>
              </w:rPr>
              <w:t>2. Jo‘rayev T.T., Asatullayev H.S., Allaberganov Z.G. (2021). Iqtisodiyot: darslik. Nihol print.</w:t>
            </w:r>
          </w:p>
          <w:p>
            <w:pPr>
              <w:spacing w:before="0" w:after="0" w:line="240" w:lineRule="auto"/>
              <w:jc w:val="both"/>
            </w:pPr>
            <w:r>
              <w:rPr>
                <w:rFonts w:ascii="Arial" w:hAnsi="Arial" w:cs="Arial" w:eastAsia="Arial"/>
                <w:b w:val="0"/>
                <w:sz w:val="28"/>
              </w:rPr>
              <w:t>3. Хаджиев Б.Д., Мамбетжанов К.К. (2019). Экономическая теория. Учебник. Экономика.</w:t>
            </w:r>
          </w:p>
          <w:p>
            <w:pPr>
              <w:spacing w:before="0" w:after="0" w:line="240" w:lineRule="auto"/>
              <w:jc w:val="both"/>
            </w:pPr>
            <w:r>
              <w:rPr>
                <w:rFonts w:ascii="Arial" w:hAnsi="Arial" w:cs="Arial" w:eastAsia="Arial"/>
                <w:b w:val="0"/>
                <w:sz w:val="28"/>
              </w:rPr>
              <w:t>4. H. Mamedov, N. Muminov, A. Umarov, A. Ismailov. (2022). Iqtisodiyot nazariyasi: darslik. I qism. Bookmany print.</w:t>
            </w:r>
          </w:p>
          <w:p>
            <w:pPr>
              <w:spacing w:before="0" w:after="0" w:line="240" w:lineRule="auto"/>
              <w:jc w:val="both"/>
            </w:pPr>
            <w:r>
              <w:rPr>
                <w:rFonts w:ascii="Arial" w:hAnsi="Arial" w:cs="Arial" w:eastAsia="Arial"/>
                <w:b w:val="0"/>
                <w:sz w:val="28"/>
              </w:rPr>
              <w:t>5. Z.T. Gaibnazarova, Sh.A. Isamuxametov. (2020). Iqtisodiyot nazariyasi: darslik. Innovatsion rivojlanish nashriyot-matbaa uyi.</w:t>
            </w:r>
          </w:p>
          <w:p>
            <w:pPr>
              <w:spacing w:before="0" w:after="0" w:line="240" w:lineRule="auto"/>
              <w:jc w:val="both"/>
            </w:pPr>
            <w:r>
              <w:rPr>
                <w:rFonts w:ascii="Arial" w:hAnsi="Arial" w:cs="Arial" w:eastAsia="Arial"/>
                <w:b w:val="0"/>
                <w:sz w:val="28"/>
              </w:rPr>
              <w:t>6. A. Qodirov va boshq. (2024). Iqtisodiyot nazariyasi. Darslik. II qism. Grand Condor Print.</w:t>
            </w:r>
          </w:p>
          <w:p>
            <w:pPr>
              <w:spacing w:before="0" w:after="0" w:line="240" w:lineRule="auto"/>
              <w:jc w:val="both"/>
            </w:pPr>
            <w:r>
              <w:rPr>
                <w:rFonts w:ascii="Arial" w:hAnsi="Arial" w:cs="Arial" w:eastAsia="Arial"/>
                <w:b w:val="0"/>
                <w:sz w:val="28"/>
              </w:rPr>
              <w:t>7. С.С. Носова. (2017). Экономическая теория: учебник. Кнорус.</w:t>
            </w:r>
          </w:p>
          <w:p>
            <w:pPr>
              <w:spacing w:before="0" w:after="0" w:line="240" w:lineRule="auto"/>
              <w:jc w:val="both"/>
            </w:pPr>
            <w:r>
              <w:rPr>
                <w:rFonts w:ascii="Arial" w:hAnsi="Arial" w:cs="Arial" w:eastAsia="Arial"/>
                <w:b w:val="0"/>
                <w:sz w:val="28"/>
              </w:rPr>
              <w:t>8. K</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N.N. Norqobilov, iqtisodiyot fanlari bo‘yicha falsafa doktori (PhD), Iqtisodiyot kafedrasi.</w:t>
            </w:r>
          </w:p>
          <w:p>
            <w:pPr>
              <w:spacing w:before="0" w:after="0" w:line="240" w:lineRule="auto"/>
              <w:jc w:val="both"/>
            </w:pPr>
            <w:r>
              <w:rPr>
                <w:rFonts w:ascii="Arial" w:hAnsi="Arial" w:cs="Arial" w:eastAsia="Arial"/>
                <w:b w:val="0"/>
                <w:sz w:val="28"/>
              </w:rPr>
              <w:t>Sh.M. O‘rtiqov,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