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202" w:rsidRPr="00CE6202" w:rsidRDefault="00CE6202" w:rsidP="00CE6202">
      <w:pPr>
        <w:keepNext/>
        <w:keepLines/>
        <w:spacing w:before="340" w:after="330" w:line="578" w:lineRule="auto"/>
        <w:ind w:left="420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 w:rsidRPr="00CE6202"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  <w:t>50040 THERMOAOI SW DESIGN</w:t>
      </w:r>
    </w:p>
    <w:p w:rsidR="00CE6202" w:rsidRPr="00CE6202" w:rsidRDefault="00CE6202" w:rsidP="00CE6202">
      <w:pPr>
        <w:keepNext/>
        <w:keepLines/>
        <w:numPr>
          <w:ilvl w:val="0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="Times New Roman"/>
          <w:b/>
          <w:bCs/>
          <w:sz w:val="32"/>
          <w:szCs w:val="32"/>
        </w:rPr>
      </w:pPr>
      <w:r w:rsidRPr="00CE6202">
        <w:rPr>
          <w:rFonts w:asciiTheme="majorHAnsi" w:eastAsiaTheme="majorEastAsia" w:hAnsiTheme="majorHAnsi" w:cs="Times New Roman" w:hint="eastAsia"/>
          <w:b/>
          <w:bCs/>
          <w:sz w:val="32"/>
          <w:szCs w:val="32"/>
        </w:rPr>
        <w:t>设备需求描述</w:t>
      </w:r>
    </w:p>
    <w:p w:rsidR="00CE6202" w:rsidRPr="00CE6202" w:rsidRDefault="00CE6202" w:rsidP="00CE6202">
      <w:pPr>
        <w:ind w:left="420"/>
        <w:jc w:val="center"/>
        <w:rPr>
          <w:rFonts w:ascii="Times New Roman" w:eastAsia="宋体" w:hAnsi="Times New Roman" w:cs="Times New Roman"/>
        </w:rPr>
      </w:pPr>
      <w:r w:rsidRPr="00CE6202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5063490" cy="4449445"/>
            <wp:effectExtent l="0" t="0" r="3810" b="8255"/>
            <wp:docPr id="16" name="图片 16" descr="C:\Users\17180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7180\Desktop\捕获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  <w:r w:rsidRPr="00CE6202">
        <w:rPr>
          <w:rFonts w:ascii="Times New Roman" w:eastAsia="宋体" w:hAnsi="Times New Roman" w:cs="Times New Roman"/>
        </w:rPr>
        <w:t xml:space="preserve">THERMO AOI </w:t>
      </w:r>
      <w:r w:rsidRPr="00CE6202">
        <w:rPr>
          <w:rFonts w:ascii="Times New Roman" w:eastAsia="宋体" w:hAnsi="Times New Roman" w:cs="Times New Roman" w:hint="eastAsia"/>
        </w:rPr>
        <w:t>分为左右两个工站。各工站根据产品定义的测试点，分别通过上平台</w:t>
      </w:r>
      <w:r w:rsidRPr="00CE6202">
        <w:rPr>
          <w:rFonts w:ascii="Times New Roman" w:eastAsia="宋体" w:hAnsi="Times New Roman" w:cs="Times New Roman"/>
        </w:rPr>
        <w:t>XYZ</w:t>
      </w:r>
      <w:r w:rsidRPr="00CE6202">
        <w:rPr>
          <w:rFonts w:ascii="Times New Roman" w:eastAsia="宋体" w:hAnsi="Times New Roman" w:cs="Times New Roman" w:hint="eastAsia"/>
        </w:rPr>
        <w:t>移动上</w:t>
      </w:r>
      <w:r w:rsidRPr="00CE6202">
        <w:rPr>
          <w:rFonts w:ascii="Times New Roman" w:eastAsia="宋体" w:hAnsi="Times New Roman" w:cs="Times New Roman"/>
        </w:rPr>
        <w:t>GT</w:t>
      </w:r>
      <w:r w:rsidRPr="00CE6202">
        <w:rPr>
          <w:rFonts w:ascii="Times New Roman" w:eastAsia="宋体" w:hAnsi="Times New Roman" w:cs="Times New Roman" w:hint="eastAsia"/>
        </w:rPr>
        <w:t>和通过下平台</w:t>
      </w:r>
      <w:r w:rsidRPr="00CE6202">
        <w:rPr>
          <w:rFonts w:ascii="Times New Roman" w:eastAsia="宋体" w:hAnsi="Times New Roman" w:cs="Times New Roman"/>
        </w:rPr>
        <w:t>XYZ</w:t>
      </w:r>
      <w:r w:rsidRPr="00CE6202">
        <w:rPr>
          <w:rFonts w:ascii="Times New Roman" w:eastAsia="宋体" w:hAnsi="Times New Roman" w:cs="Times New Roman" w:hint="eastAsia"/>
        </w:rPr>
        <w:t>和</w:t>
      </w:r>
      <w:r w:rsidRPr="00CE6202">
        <w:rPr>
          <w:rFonts w:ascii="Times New Roman" w:eastAsia="宋体" w:hAnsi="Times New Roman" w:cs="Times New Roman"/>
        </w:rPr>
        <w:t>GT</w:t>
      </w:r>
      <w:r w:rsidRPr="00CE6202">
        <w:rPr>
          <w:rFonts w:ascii="Times New Roman" w:eastAsia="宋体" w:hAnsi="Times New Roman" w:cs="Times New Roman" w:hint="eastAsia"/>
        </w:rPr>
        <w:t>气缸移动下</w:t>
      </w:r>
      <w:r w:rsidRPr="00CE6202">
        <w:rPr>
          <w:rFonts w:ascii="Times New Roman" w:eastAsia="宋体" w:hAnsi="Times New Roman" w:cs="Times New Roman"/>
        </w:rPr>
        <w:t>GT1\2</w:t>
      </w:r>
      <w:r w:rsidRPr="00CE6202">
        <w:rPr>
          <w:rFonts w:ascii="Times New Roman" w:eastAsia="宋体" w:hAnsi="Times New Roman" w:cs="Times New Roman" w:hint="eastAsia"/>
        </w:rPr>
        <w:t>采集各个测试点位的</w:t>
      </w:r>
      <w:r w:rsidRPr="00CE6202">
        <w:rPr>
          <w:rFonts w:ascii="Times New Roman" w:eastAsia="宋体" w:hAnsi="Times New Roman" w:cs="Times New Roman"/>
        </w:rPr>
        <w:t>Z</w:t>
      </w:r>
      <w:r w:rsidRPr="00CE6202">
        <w:rPr>
          <w:rFonts w:ascii="Times New Roman" w:eastAsia="宋体" w:hAnsi="Times New Roman" w:cs="Times New Roman" w:hint="eastAsia"/>
        </w:rPr>
        <w:t>方向数据，来计算平面度、高度差等数据。</w:t>
      </w: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</w:p>
    <w:p w:rsidR="00CE6202" w:rsidRPr="00CE6202" w:rsidRDefault="00CE6202" w:rsidP="00CE6202">
      <w:pPr>
        <w:keepNext/>
        <w:keepLines/>
        <w:numPr>
          <w:ilvl w:val="1"/>
          <w:numId w:val="1"/>
        </w:numPr>
        <w:spacing w:before="260" w:after="260" w:line="416" w:lineRule="auto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CE6202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设备资源描述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26"/>
        <w:gridCol w:w="1129"/>
        <w:gridCol w:w="1275"/>
        <w:gridCol w:w="2268"/>
        <w:gridCol w:w="2425"/>
      </w:tblGrid>
      <w:tr w:rsidR="00CE6202" w:rsidRPr="00CE6202" w:rsidTr="00F90EE2">
        <w:trPr>
          <w:jc w:val="center"/>
        </w:trPr>
        <w:tc>
          <w:tcPr>
            <w:tcW w:w="426" w:type="dxa"/>
            <w:vMerge w:val="restart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设备总览</w:t>
            </w:r>
          </w:p>
        </w:tc>
        <w:tc>
          <w:tcPr>
            <w:tcW w:w="1129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急停按钮</w:t>
            </w:r>
          </w:p>
        </w:tc>
        <w:tc>
          <w:tcPr>
            <w:tcW w:w="5968" w:type="dxa"/>
            <w:gridSpan w:val="3"/>
            <w:vMerge w:val="restart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</w:p>
        </w:tc>
      </w:tr>
      <w:tr w:rsidR="00CE6202" w:rsidRPr="00CE6202" w:rsidTr="00F90EE2">
        <w:trPr>
          <w:jc w:val="center"/>
        </w:trPr>
        <w:tc>
          <w:tcPr>
            <w:tcW w:w="426" w:type="dxa"/>
            <w:vMerge/>
          </w:tcPr>
          <w:p w:rsidR="00CE6202" w:rsidRPr="00CE6202" w:rsidRDefault="00CE6202" w:rsidP="00CE6202">
            <w:pPr>
              <w:ind w:left="420"/>
              <w:rPr>
                <w:rFonts w:ascii="Times New Roman" w:eastAsia="宋体" w:hAnsi="Times New Roman"/>
              </w:rPr>
            </w:pPr>
          </w:p>
        </w:tc>
        <w:tc>
          <w:tcPr>
            <w:tcW w:w="1129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启动按钮</w:t>
            </w:r>
          </w:p>
        </w:tc>
        <w:tc>
          <w:tcPr>
            <w:tcW w:w="5968" w:type="dxa"/>
            <w:gridSpan w:val="3"/>
            <w:vMerge/>
          </w:tcPr>
          <w:p w:rsidR="00CE6202" w:rsidRPr="00CE6202" w:rsidRDefault="00CE6202" w:rsidP="00CE6202">
            <w:pPr>
              <w:ind w:left="420"/>
              <w:rPr>
                <w:rFonts w:ascii="Times New Roman" w:eastAsia="宋体" w:hAnsi="Times New Roman"/>
              </w:rPr>
            </w:pPr>
          </w:p>
        </w:tc>
      </w:tr>
      <w:tr w:rsidR="00CE6202" w:rsidRPr="00CE6202" w:rsidTr="00F90EE2">
        <w:trPr>
          <w:jc w:val="center"/>
        </w:trPr>
        <w:tc>
          <w:tcPr>
            <w:tcW w:w="426" w:type="dxa"/>
            <w:vMerge/>
          </w:tcPr>
          <w:p w:rsidR="00CE6202" w:rsidRPr="00CE6202" w:rsidRDefault="00CE6202" w:rsidP="00CE6202">
            <w:pPr>
              <w:ind w:left="420"/>
              <w:rPr>
                <w:rFonts w:ascii="Times New Roman" w:eastAsia="宋体" w:hAnsi="Times New Roman"/>
              </w:rPr>
            </w:pPr>
          </w:p>
        </w:tc>
        <w:tc>
          <w:tcPr>
            <w:tcW w:w="1129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停止按钮</w:t>
            </w:r>
          </w:p>
        </w:tc>
        <w:tc>
          <w:tcPr>
            <w:tcW w:w="5968" w:type="dxa"/>
            <w:gridSpan w:val="3"/>
            <w:vMerge/>
          </w:tcPr>
          <w:p w:rsidR="00CE6202" w:rsidRPr="00CE6202" w:rsidRDefault="00CE6202" w:rsidP="00CE6202">
            <w:pPr>
              <w:ind w:left="420"/>
              <w:rPr>
                <w:rFonts w:ascii="Times New Roman" w:eastAsia="宋体" w:hAnsi="Times New Roman"/>
              </w:rPr>
            </w:pPr>
          </w:p>
        </w:tc>
      </w:tr>
      <w:tr w:rsidR="00CE6202" w:rsidRPr="00CE6202" w:rsidTr="00F90EE2">
        <w:trPr>
          <w:jc w:val="center"/>
        </w:trPr>
        <w:tc>
          <w:tcPr>
            <w:tcW w:w="426" w:type="dxa"/>
            <w:vMerge/>
          </w:tcPr>
          <w:p w:rsidR="00CE6202" w:rsidRPr="00CE6202" w:rsidRDefault="00CE6202" w:rsidP="00CE6202">
            <w:pPr>
              <w:ind w:left="420"/>
              <w:rPr>
                <w:rFonts w:ascii="Times New Roman" w:eastAsia="宋体" w:hAnsi="Times New Roman"/>
              </w:rPr>
            </w:pPr>
          </w:p>
        </w:tc>
        <w:tc>
          <w:tcPr>
            <w:tcW w:w="1129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复位按钮</w:t>
            </w:r>
          </w:p>
        </w:tc>
        <w:tc>
          <w:tcPr>
            <w:tcW w:w="5968" w:type="dxa"/>
            <w:gridSpan w:val="3"/>
            <w:vMerge/>
          </w:tcPr>
          <w:p w:rsidR="00CE6202" w:rsidRPr="00CE6202" w:rsidRDefault="00CE6202" w:rsidP="00CE6202">
            <w:pPr>
              <w:ind w:left="420"/>
              <w:rPr>
                <w:rFonts w:ascii="Times New Roman" w:eastAsia="宋体" w:hAnsi="Times New Roman"/>
              </w:rPr>
            </w:pPr>
          </w:p>
        </w:tc>
      </w:tr>
      <w:tr w:rsidR="00CE6202" w:rsidRPr="00CE6202" w:rsidTr="00F90EE2">
        <w:trPr>
          <w:jc w:val="center"/>
        </w:trPr>
        <w:tc>
          <w:tcPr>
            <w:tcW w:w="426" w:type="dxa"/>
            <w:vMerge/>
          </w:tcPr>
          <w:p w:rsidR="00CE6202" w:rsidRPr="00CE6202" w:rsidRDefault="00CE6202" w:rsidP="00CE6202">
            <w:pPr>
              <w:ind w:left="420"/>
              <w:rPr>
                <w:rFonts w:ascii="Times New Roman" w:eastAsia="宋体" w:hAnsi="Times New Roman"/>
              </w:rPr>
            </w:pPr>
          </w:p>
        </w:tc>
        <w:tc>
          <w:tcPr>
            <w:tcW w:w="1129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气压表</w:t>
            </w:r>
          </w:p>
        </w:tc>
        <w:tc>
          <w:tcPr>
            <w:tcW w:w="5968" w:type="dxa"/>
            <w:gridSpan w:val="3"/>
            <w:vMerge/>
          </w:tcPr>
          <w:p w:rsidR="00CE6202" w:rsidRPr="00CE6202" w:rsidRDefault="00CE6202" w:rsidP="00CE6202">
            <w:pPr>
              <w:ind w:left="420"/>
              <w:rPr>
                <w:rFonts w:ascii="Times New Roman" w:eastAsia="宋体" w:hAnsi="Times New Roman"/>
              </w:rPr>
            </w:pPr>
          </w:p>
        </w:tc>
      </w:tr>
      <w:tr w:rsidR="00CE6202" w:rsidRPr="00CE6202" w:rsidTr="00F90EE2">
        <w:trPr>
          <w:jc w:val="center"/>
        </w:trPr>
        <w:tc>
          <w:tcPr>
            <w:tcW w:w="426" w:type="dxa"/>
            <w:vMerge/>
          </w:tcPr>
          <w:p w:rsidR="00CE6202" w:rsidRPr="00CE6202" w:rsidRDefault="00CE6202" w:rsidP="00CE6202">
            <w:pPr>
              <w:ind w:left="420"/>
              <w:rPr>
                <w:rFonts w:ascii="Times New Roman" w:eastAsia="宋体" w:hAnsi="Times New Roman"/>
              </w:rPr>
            </w:pPr>
          </w:p>
        </w:tc>
        <w:tc>
          <w:tcPr>
            <w:tcW w:w="7097" w:type="dxa"/>
            <w:gridSpan w:val="4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</w:p>
        </w:tc>
      </w:tr>
      <w:tr w:rsidR="00CE6202" w:rsidRPr="00CE6202" w:rsidTr="00F90EE2">
        <w:trPr>
          <w:jc w:val="center"/>
        </w:trPr>
        <w:tc>
          <w:tcPr>
            <w:tcW w:w="426" w:type="dxa"/>
            <w:vMerge/>
          </w:tcPr>
          <w:p w:rsidR="00CE6202" w:rsidRPr="00CE6202" w:rsidRDefault="00CE6202" w:rsidP="00CE6202">
            <w:pPr>
              <w:ind w:left="420"/>
              <w:rPr>
                <w:rFonts w:ascii="Times New Roman" w:eastAsia="宋体" w:hAnsi="Times New Roman"/>
              </w:rPr>
            </w:pPr>
          </w:p>
        </w:tc>
        <w:tc>
          <w:tcPr>
            <w:tcW w:w="1129" w:type="dxa"/>
            <w:vMerge w:val="restart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工站总览</w:t>
            </w:r>
          </w:p>
        </w:tc>
        <w:tc>
          <w:tcPr>
            <w:tcW w:w="1275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268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左工站</w:t>
            </w:r>
          </w:p>
        </w:tc>
        <w:tc>
          <w:tcPr>
            <w:tcW w:w="2425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右工站</w:t>
            </w:r>
          </w:p>
        </w:tc>
      </w:tr>
      <w:tr w:rsidR="00CE6202" w:rsidRPr="00CE6202" w:rsidTr="00F90EE2">
        <w:trPr>
          <w:jc w:val="center"/>
        </w:trPr>
        <w:tc>
          <w:tcPr>
            <w:tcW w:w="426" w:type="dxa"/>
            <w:vMerge/>
          </w:tcPr>
          <w:p w:rsidR="00CE6202" w:rsidRPr="00CE6202" w:rsidRDefault="00CE6202" w:rsidP="00CE6202">
            <w:pPr>
              <w:ind w:left="420"/>
              <w:rPr>
                <w:rFonts w:ascii="Times New Roman" w:eastAsia="宋体" w:hAnsi="Times New Roman"/>
              </w:rPr>
            </w:pPr>
          </w:p>
        </w:tc>
        <w:tc>
          <w:tcPr>
            <w:tcW w:w="1129" w:type="dxa"/>
            <w:vMerge/>
          </w:tcPr>
          <w:p w:rsidR="00CE6202" w:rsidRPr="00CE6202" w:rsidRDefault="00CE6202" w:rsidP="00CE6202">
            <w:pPr>
              <w:ind w:left="420"/>
              <w:rPr>
                <w:rFonts w:ascii="Times New Roman" w:eastAsia="宋体" w:hAnsi="Times New Roman"/>
              </w:rPr>
            </w:pPr>
          </w:p>
        </w:tc>
        <w:tc>
          <w:tcPr>
            <w:tcW w:w="1275" w:type="dxa"/>
            <w:vMerge w:val="restart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上平台模块</w:t>
            </w:r>
          </w:p>
        </w:tc>
        <w:tc>
          <w:tcPr>
            <w:tcW w:w="2268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上</w:t>
            </w:r>
            <w:r w:rsidRPr="00CE6202">
              <w:rPr>
                <w:rFonts w:ascii="Times New Roman" w:eastAsia="宋体" w:hAnsi="Times New Roman"/>
              </w:rPr>
              <w:t>XYZ</w:t>
            </w:r>
            <w:r w:rsidRPr="00CE6202">
              <w:rPr>
                <w:rFonts w:ascii="Times New Roman" w:eastAsia="宋体" w:hAnsi="Times New Roman" w:hint="eastAsia"/>
              </w:rPr>
              <w:t>平台</w:t>
            </w:r>
          </w:p>
        </w:tc>
        <w:tc>
          <w:tcPr>
            <w:tcW w:w="2425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上</w:t>
            </w:r>
            <w:r w:rsidRPr="00CE6202">
              <w:rPr>
                <w:rFonts w:ascii="Times New Roman" w:eastAsia="宋体" w:hAnsi="Times New Roman"/>
              </w:rPr>
              <w:t>XYZ</w:t>
            </w:r>
            <w:r w:rsidRPr="00CE6202">
              <w:rPr>
                <w:rFonts w:ascii="Times New Roman" w:eastAsia="宋体" w:hAnsi="Times New Roman" w:hint="eastAsia"/>
              </w:rPr>
              <w:t>平台</w:t>
            </w:r>
          </w:p>
        </w:tc>
      </w:tr>
      <w:tr w:rsidR="00CE6202" w:rsidRPr="00CE6202" w:rsidTr="00F90EE2">
        <w:trPr>
          <w:jc w:val="center"/>
        </w:trPr>
        <w:tc>
          <w:tcPr>
            <w:tcW w:w="426" w:type="dxa"/>
            <w:vMerge/>
          </w:tcPr>
          <w:p w:rsidR="00CE6202" w:rsidRPr="00CE6202" w:rsidRDefault="00CE6202" w:rsidP="00CE6202">
            <w:pPr>
              <w:ind w:left="420"/>
              <w:rPr>
                <w:rFonts w:ascii="Times New Roman" w:eastAsia="宋体" w:hAnsi="Times New Roman"/>
              </w:rPr>
            </w:pPr>
          </w:p>
        </w:tc>
        <w:tc>
          <w:tcPr>
            <w:tcW w:w="1129" w:type="dxa"/>
            <w:vMerge/>
          </w:tcPr>
          <w:p w:rsidR="00CE6202" w:rsidRPr="00CE6202" w:rsidRDefault="00CE6202" w:rsidP="00CE6202">
            <w:pPr>
              <w:ind w:left="420"/>
              <w:rPr>
                <w:rFonts w:ascii="Times New Roman" w:eastAsia="宋体" w:hAnsi="Times New Roman"/>
              </w:rPr>
            </w:pPr>
          </w:p>
        </w:tc>
        <w:tc>
          <w:tcPr>
            <w:tcW w:w="1275" w:type="dxa"/>
            <w:vMerge/>
          </w:tcPr>
          <w:p w:rsidR="00CE6202" w:rsidRPr="00CE6202" w:rsidRDefault="00CE6202" w:rsidP="00CE6202">
            <w:pPr>
              <w:ind w:left="420"/>
              <w:rPr>
                <w:rFonts w:ascii="Times New Roman" w:eastAsia="宋体" w:hAnsi="Times New Roman"/>
              </w:rPr>
            </w:pPr>
          </w:p>
        </w:tc>
        <w:tc>
          <w:tcPr>
            <w:tcW w:w="2268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上</w:t>
            </w:r>
            <w:r w:rsidRPr="00CE6202">
              <w:rPr>
                <w:rFonts w:ascii="Times New Roman" w:eastAsia="宋体" w:hAnsi="Times New Roman"/>
              </w:rPr>
              <w:t>GT</w:t>
            </w:r>
          </w:p>
        </w:tc>
        <w:tc>
          <w:tcPr>
            <w:tcW w:w="2425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上</w:t>
            </w:r>
            <w:r w:rsidRPr="00CE6202">
              <w:rPr>
                <w:rFonts w:ascii="Times New Roman" w:eastAsia="宋体" w:hAnsi="Times New Roman"/>
              </w:rPr>
              <w:t>GT</w:t>
            </w:r>
          </w:p>
        </w:tc>
      </w:tr>
      <w:tr w:rsidR="00CE6202" w:rsidRPr="00CE6202" w:rsidTr="00F90EE2">
        <w:trPr>
          <w:jc w:val="center"/>
        </w:trPr>
        <w:tc>
          <w:tcPr>
            <w:tcW w:w="426" w:type="dxa"/>
            <w:vMerge/>
          </w:tcPr>
          <w:p w:rsidR="00CE6202" w:rsidRPr="00CE6202" w:rsidRDefault="00CE6202" w:rsidP="00CE6202">
            <w:pPr>
              <w:ind w:left="420"/>
              <w:rPr>
                <w:rFonts w:ascii="Times New Roman" w:eastAsia="宋体" w:hAnsi="Times New Roman"/>
              </w:rPr>
            </w:pPr>
          </w:p>
        </w:tc>
        <w:tc>
          <w:tcPr>
            <w:tcW w:w="1129" w:type="dxa"/>
            <w:vMerge/>
          </w:tcPr>
          <w:p w:rsidR="00CE6202" w:rsidRPr="00CE6202" w:rsidRDefault="00CE6202" w:rsidP="00CE6202">
            <w:pPr>
              <w:ind w:left="420"/>
              <w:rPr>
                <w:rFonts w:ascii="Times New Roman" w:eastAsia="宋体" w:hAnsi="Times New Roman"/>
              </w:rPr>
            </w:pPr>
          </w:p>
        </w:tc>
        <w:tc>
          <w:tcPr>
            <w:tcW w:w="5968" w:type="dxa"/>
            <w:gridSpan w:val="3"/>
          </w:tcPr>
          <w:p w:rsidR="00CE6202" w:rsidRPr="00CE6202" w:rsidRDefault="00CE6202" w:rsidP="00CE6202">
            <w:pPr>
              <w:ind w:left="420"/>
              <w:rPr>
                <w:rFonts w:ascii="Times New Roman" w:eastAsia="宋体" w:hAnsi="Times New Roman"/>
              </w:rPr>
            </w:pPr>
          </w:p>
        </w:tc>
      </w:tr>
      <w:tr w:rsidR="00CE6202" w:rsidRPr="00CE6202" w:rsidTr="00F90EE2">
        <w:trPr>
          <w:jc w:val="center"/>
        </w:trPr>
        <w:tc>
          <w:tcPr>
            <w:tcW w:w="426" w:type="dxa"/>
            <w:vMerge/>
          </w:tcPr>
          <w:p w:rsidR="00CE6202" w:rsidRPr="00CE6202" w:rsidRDefault="00CE6202" w:rsidP="00CE6202">
            <w:pPr>
              <w:ind w:left="420"/>
              <w:rPr>
                <w:rFonts w:ascii="Times New Roman" w:eastAsia="宋体" w:hAnsi="Times New Roman"/>
              </w:rPr>
            </w:pPr>
          </w:p>
        </w:tc>
        <w:tc>
          <w:tcPr>
            <w:tcW w:w="1129" w:type="dxa"/>
            <w:vMerge/>
          </w:tcPr>
          <w:p w:rsidR="00CE6202" w:rsidRPr="00CE6202" w:rsidRDefault="00CE6202" w:rsidP="00CE6202">
            <w:pPr>
              <w:ind w:left="420"/>
              <w:rPr>
                <w:rFonts w:ascii="Times New Roman" w:eastAsia="宋体" w:hAnsi="Times New Roman"/>
              </w:rPr>
            </w:pPr>
          </w:p>
        </w:tc>
        <w:tc>
          <w:tcPr>
            <w:tcW w:w="1275" w:type="dxa"/>
            <w:vMerge w:val="restart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载具模块</w:t>
            </w:r>
          </w:p>
        </w:tc>
        <w:tc>
          <w:tcPr>
            <w:tcW w:w="2268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上压料轴</w:t>
            </w:r>
          </w:p>
        </w:tc>
        <w:tc>
          <w:tcPr>
            <w:tcW w:w="2425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上压料轴</w:t>
            </w:r>
          </w:p>
        </w:tc>
      </w:tr>
      <w:tr w:rsidR="00CE6202" w:rsidRPr="00CE6202" w:rsidTr="00F90EE2">
        <w:trPr>
          <w:jc w:val="center"/>
        </w:trPr>
        <w:tc>
          <w:tcPr>
            <w:tcW w:w="426" w:type="dxa"/>
            <w:vMerge/>
          </w:tcPr>
          <w:p w:rsidR="00CE6202" w:rsidRPr="00CE6202" w:rsidRDefault="00CE6202" w:rsidP="00CE6202">
            <w:pPr>
              <w:ind w:left="420"/>
              <w:rPr>
                <w:rFonts w:ascii="Times New Roman" w:eastAsia="宋体" w:hAnsi="Times New Roman"/>
              </w:rPr>
            </w:pPr>
          </w:p>
        </w:tc>
        <w:tc>
          <w:tcPr>
            <w:tcW w:w="1129" w:type="dxa"/>
            <w:vMerge/>
          </w:tcPr>
          <w:p w:rsidR="00CE6202" w:rsidRPr="00CE6202" w:rsidRDefault="00CE6202" w:rsidP="00CE6202">
            <w:pPr>
              <w:ind w:left="420"/>
              <w:rPr>
                <w:rFonts w:ascii="Times New Roman" w:eastAsia="宋体" w:hAnsi="Times New Roman"/>
              </w:rPr>
            </w:pPr>
          </w:p>
        </w:tc>
        <w:tc>
          <w:tcPr>
            <w:tcW w:w="1275" w:type="dxa"/>
            <w:vMerge/>
          </w:tcPr>
          <w:p w:rsidR="00CE6202" w:rsidRPr="00CE6202" w:rsidRDefault="00CE6202" w:rsidP="00CE6202">
            <w:pPr>
              <w:ind w:left="420"/>
              <w:rPr>
                <w:rFonts w:ascii="Times New Roman" w:eastAsia="宋体" w:hAnsi="Times New Roman"/>
              </w:rPr>
            </w:pPr>
          </w:p>
        </w:tc>
        <w:tc>
          <w:tcPr>
            <w:tcW w:w="2268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载具传送轴</w:t>
            </w:r>
          </w:p>
        </w:tc>
        <w:tc>
          <w:tcPr>
            <w:tcW w:w="2425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载具传送轴</w:t>
            </w:r>
          </w:p>
        </w:tc>
      </w:tr>
      <w:tr w:rsidR="00CE6202" w:rsidRPr="00CE6202" w:rsidTr="00F90EE2">
        <w:trPr>
          <w:jc w:val="center"/>
        </w:trPr>
        <w:tc>
          <w:tcPr>
            <w:tcW w:w="426" w:type="dxa"/>
            <w:vMerge/>
          </w:tcPr>
          <w:p w:rsidR="00CE6202" w:rsidRPr="00CE6202" w:rsidRDefault="00CE6202" w:rsidP="00CE6202">
            <w:pPr>
              <w:ind w:left="420"/>
              <w:rPr>
                <w:rFonts w:ascii="Times New Roman" w:eastAsia="宋体" w:hAnsi="Times New Roman"/>
              </w:rPr>
            </w:pPr>
          </w:p>
        </w:tc>
        <w:tc>
          <w:tcPr>
            <w:tcW w:w="1129" w:type="dxa"/>
            <w:vMerge/>
          </w:tcPr>
          <w:p w:rsidR="00CE6202" w:rsidRPr="00CE6202" w:rsidRDefault="00CE6202" w:rsidP="00CE6202">
            <w:pPr>
              <w:ind w:left="420"/>
              <w:rPr>
                <w:rFonts w:ascii="Times New Roman" w:eastAsia="宋体" w:hAnsi="Times New Roman"/>
              </w:rPr>
            </w:pPr>
          </w:p>
        </w:tc>
        <w:tc>
          <w:tcPr>
            <w:tcW w:w="1275" w:type="dxa"/>
            <w:vMerge/>
          </w:tcPr>
          <w:p w:rsidR="00CE6202" w:rsidRPr="00CE6202" w:rsidRDefault="00CE6202" w:rsidP="00CE6202">
            <w:pPr>
              <w:ind w:left="420"/>
              <w:rPr>
                <w:rFonts w:ascii="Times New Roman" w:eastAsia="宋体" w:hAnsi="Times New Roman"/>
              </w:rPr>
            </w:pPr>
          </w:p>
        </w:tc>
        <w:tc>
          <w:tcPr>
            <w:tcW w:w="2268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载具</w:t>
            </w:r>
            <w:r w:rsidRPr="00CE6202">
              <w:rPr>
                <w:rFonts w:ascii="Times New Roman" w:eastAsia="宋体" w:hAnsi="Times New Roman"/>
              </w:rPr>
              <w:t>X</w:t>
            </w:r>
            <w:r w:rsidRPr="00CE6202">
              <w:rPr>
                <w:rFonts w:ascii="Times New Roman" w:eastAsia="宋体" w:hAnsi="Times New Roman" w:hint="eastAsia"/>
              </w:rPr>
              <w:t>、</w:t>
            </w:r>
            <w:r w:rsidRPr="00CE6202">
              <w:rPr>
                <w:rFonts w:ascii="Times New Roman" w:eastAsia="宋体" w:hAnsi="Times New Roman"/>
              </w:rPr>
              <w:t>Y</w:t>
            </w:r>
            <w:r w:rsidRPr="00CE6202">
              <w:rPr>
                <w:rFonts w:ascii="Times New Roman" w:eastAsia="宋体" w:hAnsi="Times New Roman" w:hint="eastAsia"/>
              </w:rPr>
              <w:t>夹紧气缸</w:t>
            </w:r>
          </w:p>
        </w:tc>
        <w:tc>
          <w:tcPr>
            <w:tcW w:w="2425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载具</w:t>
            </w:r>
            <w:r w:rsidRPr="00CE6202">
              <w:rPr>
                <w:rFonts w:ascii="Times New Roman" w:eastAsia="宋体" w:hAnsi="Times New Roman"/>
              </w:rPr>
              <w:t>X</w:t>
            </w:r>
            <w:r w:rsidRPr="00CE6202">
              <w:rPr>
                <w:rFonts w:ascii="Times New Roman" w:eastAsia="宋体" w:hAnsi="Times New Roman" w:hint="eastAsia"/>
              </w:rPr>
              <w:t>、</w:t>
            </w:r>
            <w:r w:rsidRPr="00CE6202">
              <w:rPr>
                <w:rFonts w:ascii="Times New Roman" w:eastAsia="宋体" w:hAnsi="Times New Roman"/>
              </w:rPr>
              <w:t>Y</w:t>
            </w:r>
            <w:r w:rsidRPr="00CE6202">
              <w:rPr>
                <w:rFonts w:ascii="Times New Roman" w:eastAsia="宋体" w:hAnsi="Times New Roman" w:hint="eastAsia"/>
              </w:rPr>
              <w:t>夹紧气缸</w:t>
            </w:r>
          </w:p>
        </w:tc>
      </w:tr>
      <w:tr w:rsidR="00CE6202" w:rsidRPr="00CE6202" w:rsidTr="00F90EE2">
        <w:trPr>
          <w:jc w:val="center"/>
        </w:trPr>
        <w:tc>
          <w:tcPr>
            <w:tcW w:w="426" w:type="dxa"/>
            <w:vMerge/>
          </w:tcPr>
          <w:p w:rsidR="00CE6202" w:rsidRPr="00CE6202" w:rsidRDefault="00CE6202" w:rsidP="00CE6202">
            <w:pPr>
              <w:ind w:left="420"/>
              <w:rPr>
                <w:rFonts w:ascii="Times New Roman" w:eastAsia="宋体" w:hAnsi="Times New Roman"/>
              </w:rPr>
            </w:pPr>
          </w:p>
        </w:tc>
        <w:tc>
          <w:tcPr>
            <w:tcW w:w="1129" w:type="dxa"/>
            <w:vMerge/>
          </w:tcPr>
          <w:p w:rsidR="00CE6202" w:rsidRPr="00CE6202" w:rsidRDefault="00CE6202" w:rsidP="00CE6202">
            <w:pPr>
              <w:ind w:left="420"/>
              <w:rPr>
                <w:rFonts w:ascii="Times New Roman" w:eastAsia="宋体" w:hAnsi="Times New Roman"/>
              </w:rPr>
            </w:pPr>
          </w:p>
        </w:tc>
        <w:tc>
          <w:tcPr>
            <w:tcW w:w="1275" w:type="dxa"/>
            <w:vMerge/>
          </w:tcPr>
          <w:p w:rsidR="00CE6202" w:rsidRPr="00CE6202" w:rsidRDefault="00CE6202" w:rsidP="00CE6202">
            <w:pPr>
              <w:ind w:left="420"/>
              <w:rPr>
                <w:rFonts w:ascii="Times New Roman" w:eastAsia="宋体" w:hAnsi="Times New Roman"/>
              </w:rPr>
            </w:pPr>
          </w:p>
        </w:tc>
        <w:tc>
          <w:tcPr>
            <w:tcW w:w="2268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/>
              </w:rPr>
              <w:t>Fin</w:t>
            </w:r>
            <w:r w:rsidRPr="00CE6202">
              <w:rPr>
                <w:rFonts w:ascii="Times New Roman" w:eastAsia="宋体" w:hAnsi="Times New Roman" w:hint="eastAsia"/>
              </w:rPr>
              <w:t>传感器</w:t>
            </w:r>
            <w:r w:rsidRPr="00CE6202">
              <w:rPr>
                <w:rFonts w:ascii="Times New Roman" w:eastAsia="宋体" w:hAnsi="Times New Roman"/>
              </w:rPr>
              <w:t>1</w:t>
            </w:r>
            <w:r w:rsidRPr="00CE6202">
              <w:rPr>
                <w:rFonts w:ascii="Times New Roman" w:eastAsia="宋体" w:hAnsi="Times New Roman" w:hint="eastAsia"/>
              </w:rPr>
              <w:t>、</w:t>
            </w:r>
            <w:r w:rsidRPr="00CE6202"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2425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/>
              </w:rPr>
              <w:t>Fin</w:t>
            </w:r>
            <w:r w:rsidRPr="00CE6202">
              <w:rPr>
                <w:rFonts w:ascii="Times New Roman" w:eastAsia="宋体" w:hAnsi="Times New Roman" w:hint="eastAsia"/>
              </w:rPr>
              <w:t>传感器</w:t>
            </w:r>
            <w:r w:rsidRPr="00CE6202">
              <w:rPr>
                <w:rFonts w:ascii="Times New Roman" w:eastAsia="宋体" w:hAnsi="Times New Roman"/>
              </w:rPr>
              <w:t>1</w:t>
            </w:r>
            <w:r w:rsidRPr="00CE6202">
              <w:rPr>
                <w:rFonts w:ascii="Times New Roman" w:eastAsia="宋体" w:hAnsi="Times New Roman" w:hint="eastAsia"/>
              </w:rPr>
              <w:t>、</w:t>
            </w:r>
            <w:r w:rsidRPr="00CE6202">
              <w:rPr>
                <w:rFonts w:ascii="Times New Roman" w:eastAsia="宋体" w:hAnsi="Times New Roman"/>
              </w:rPr>
              <w:t>2</w:t>
            </w:r>
          </w:p>
        </w:tc>
      </w:tr>
      <w:tr w:rsidR="00CE6202" w:rsidRPr="00CE6202" w:rsidTr="00F90EE2">
        <w:trPr>
          <w:jc w:val="center"/>
        </w:trPr>
        <w:tc>
          <w:tcPr>
            <w:tcW w:w="426" w:type="dxa"/>
            <w:vMerge/>
          </w:tcPr>
          <w:p w:rsidR="00CE6202" w:rsidRPr="00CE6202" w:rsidRDefault="00CE6202" w:rsidP="00CE6202">
            <w:pPr>
              <w:ind w:left="420"/>
              <w:rPr>
                <w:rFonts w:ascii="Times New Roman" w:eastAsia="宋体" w:hAnsi="Times New Roman"/>
              </w:rPr>
            </w:pPr>
          </w:p>
        </w:tc>
        <w:tc>
          <w:tcPr>
            <w:tcW w:w="1129" w:type="dxa"/>
            <w:vMerge/>
          </w:tcPr>
          <w:p w:rsidR="00CE6202" w:rsidRPr="00CE6202" w:rsidRDefault="00CE6202" w:rsidP="00CE6202">
            <w:pPr>
              <w:ind w:left="420"/>
              <w:rPr>
                <w:rFonts w:ascii="Times New Roman" w:eastAsia="宋体" w:hAnsi="Times New Roman"/>
              </w:rPr>
            </w:pPr>
          </w:p>
        </w:tc>
        <w:tc>
          <w:tcPr>
            <w:tcW w:w="1275" w:type="dxa"/>
            <w:vMerge/>
          </w:tcPr>
          <w:p w:rsidR="00CE6202" w:rsidRPr="00CE6202" w:rsidRDefault="00CE6202" w:rsidP="00CE6202">
            <w:pPr>
              <w:ind w:left="420"/>
              <w:rPr>
                <w:rFonts w:ascii="Times New Roman" w:eastAsia="宋体" w:hAnsi="Times New Roman"/>
              </w:rPr>
            </w:pPr>
          </w:p>
        </w:tc>
        <w:tc>
          <w:tcPr>
            <w:tcW w:w="2268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产品感应器</w:t>
            </w:r>
            <w:r w:rsidRPr="00CE6202">
              <w:rPr>
                <w:rFonts w:ascii="Times New Roman" w:eastAsia="宋体" w:hAnsi="Times New Roman"/>
              </w:rPr>
              <w:t>1</w:t>
            </w:r>
            <w:r w:rsidRPr="00CE6202">
              <w:rPr>
                <w:rFonts w:ascii="Times New Roman" w:eastAsia="宋体" w:hAnsi="Times New Roman" w:hint="eastAsia"/>
              </w:rPr>
              <w:t>、</w:t>
            </w:r>
            <w:r w:rsidRPr="00CE6202"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2425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产品感应器</w:t>
            </w:r>
            <w:r w:rsidRPr="00CE6202">
              <w:rPr>
                <w:rFonts w:ascii="Times New Roman" w:eastAsia="宋体" w:hAnsi="Times New Roman"/>
              </w:rPr>
              <w:t>1</w:t>
            </w:r>
            <w:r w:rsidRPr="00CE6202">
              <w:rPr>
                <w:rFonts w:ascii="Times New Roman" w:eastAsia="宋体" w:hAnsi="Times New Roman" w:hint="eastAsia"/>
              </w:rPr>
              <w:t>、</w:t>
            </w:r>
            <w:r w:rsidRPr="00CE6202">
              <w:rPr>
                <w:rFonts w:ascii="Times New Roman" w:eastAsia="宋体" w:hAnsi="Times New Roman"/>
              </w:rPr>
              <w:t>2</w:t>
            </w:r>
          </w:p>
        </w:tc>
      </w:tr>
      <w:tr w:rsidR="00CE6202" w:rsidRPr="00CE6202" w:rsidTr="00F90EE2">
        <w:trPr>
          <w:jc w:val="center"/>
        </w:trPr>
        <w:tc>
          <w:tcPr>
            <w:tcW w:w="426" w:type="dxa"/>
            <w:vMerge/>
          </w:tcPr>
          <w:p w:rsidR="00CE6202" w:rsidRPr="00CE6202" w:rsidRDefault="00CE6202" w:rsidP="00CE6202">
            <w:pPr>
              <w:ind w:left="420"/>
              <w:rPr>
                <w:rFonts w:ascii="Times New Roman" w:eastAsia="宋体" w:hAnsi="Times New Roman"/>
              </w:rPr>
            </w:pPr>
          </w:p>
        </w:tc>
        <w:tc>
          <w:tcPr>
            <w:tcW w:w="1129" w:type="dxa"/>
            <w:vMerge/>
          </w:tcPr>
          <w:p w:rsidR="00CE6202" w:rsidRPr="00CE6202" w:rsidRDefault="00CE6202" w:rsidP="00CE6202">
            <w:pPr>
              <w:ind w:left="420"/>
              <w:rPr>
                <w:rFonts w:ascii="Times New Roman" w:eastAsia="宋体" w:hAnsi="Times New Roman"/>
              </w:rPr>
            </w:pPr>
          </w:p>
        </w:tc>
        <w:tc>
          <w:tcPr>
            <w:tcW w:w="1275" w:type="dxa"/>
            <w:vMerge/>
          </w:tcPr>
          <w:p w:rsidR="00CE6202" w:rsidRPr="00CE6202" w:rsidRDefault="00CE6202" w:rsidP="00CE6202">
            <w:pPr>
              <w:ind w:left="420"/>
              <w:rPr>
                <w:rFonts w:ascii="Times New Roman" w:eastAsia="宋体" w:hAnsi="Times New Roman"/>
              </w:rPr>
            </w:pPr>
          </w:p>
        </w:tc>
        <w:tc>
          <w:tcPr>
            <w:tcW w:w="2268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启动按钮</w:t>
            </w:r>
            <w:r w:rsidRPr="00CE6202">
              <w:rPr>
                <w:rFonts w:ascii="Times New Roman" w:eastAsia="宋体" w:hAnsi="Times New Roman"/>
              </w:rPr>
              <w:t>1</w:t>
            </w:r>
            <w:r w:rsidRPr="00CE6202">
              <w:rPr>
                <w:rFonts w:ascii="Times New Roman" w:eastAsia="宋体" w:hAnsi="Times New Roman" w:hint="eastAsia"/>
              </w:rPr>
              <w:t>、</w:t>
            </w:r>
            <w:r w:rsidRPr="00CE6202"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2425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启动按钮</w:t>
            </w:r>
            <w:r w:rsidRPr="00CE6202">
              <w:rPr>
                <w:rFonts w:ascii="Times New Roman" w:eastAsia="宋体" w:hAnsi="Times New Roman"/>
              </w:rPr>
              <w:t>1</w:t>
            </w:r>
            <w:r w:rsidRPr="00CE6202">
              <w:rPr>
                <w:rFonts w:ascii="Times New Roman" w:eastAsia="宋体" w:hAnsi="Times New Roman" w:hint="eastAsia"/>
              </w:rPr>
              <w:t>、</w:t>
            </w:r>
            <w:r w:rsidRPr="00CE6202">
              <w:rPr>
                <w:rFonts w:ascii="Times New Roman" w:eastAsia="宋体" w:hAnsi="Times New Roman"/>
              </w:rPr>
              <w:t>2</w:t>
            </w:r>
          </w:p>
        </w:tc>
      </w:tr>
      <w:tr w:rsidR="00CE6202" w:rsidRPr="00CE6202" w:rsidTr="00F90EE2">
        <w:trPr>
          <w:jc w:val="center"/>
        </w:trPr>
        <w:tc>
          <w:tcPr>
            <w:tcW w:w="426" w:type="dxa"/>
            <w:vMerge/>
          </w:tcPr>
          <w:p w:rsidR="00CE6202" w:rsidRPr="00CE6202" w:rsidRDefault="00CE6202" w:rsidP="00CE6202">
            <w:pPr>
              <w:ind w:left="420"/>
              <w:rPr>
                <w:rFonts w:ascii="Times New Roman" w:eastAsia="宋体" w:hAnsi="Times New Roman"/>
              </w:rPr>
            </w:pPr>
          </w:p>
        </w:tc>
        <w:tc>
          <w:tcPr>
            <w:tcW w:w="1129" w:type="dxa"/>
            <w:vMerge/>
          </w:tcPr>
          <w:p w:rsidR="00CE6202" w:rsidRPr="00CE6202" w:rsidRDefault="00CE6202" w:rsidP="00CE6202">
            <w:pPr>
              <w:ind w:left="420"/>
              <w:rPr>
                <w:rFonts w:ascii="Times New Roman" w:eastAsia="宋体" w:hAnsi="Times New Roman"/>
              </w:rPr>
            </w:pPr>
          </w:p>
        </w:tc>
        <w:tc>
          <w:tcPr>
            <w:tcW w:w="1275" w:type="dxa"/>
            <w:vMerge/>
          </w:tcPr>
          <w:p w:rsidR="00CE6202" w:rsidRPr="00CE6202" w:rsidRDefault="00CE6202" w:rsidP="00CE6202">
            <w:pPr>
              <w:ind w:left="420"/>
              <w:rPr>
                <w:rFonts w:ascii="Times New Roman" w:eastAsia="宋体" w:hAnsi="Times New Roman"/>
              </w:rPr>
            </w:pPr>
          </w:p>
        </w:tc>
        <w:tc>
          <w:tcPr>
            <w:tcW w:w="2268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安全光栅</w:t>
            </w:r>
          </w:p>
        </w:tc>
        <w:tc>
          <w:tcPr>
            <w:tcW w:w="2425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安全光栅</w:t>
            </w:r>
          </w:p>
        </w:tc>
      </w:tr>
      <w:tr w:rsidR="00CE6202" w:rsidRPr="00CE6202" w:rsidTr="00F90EE2">
        <w:trPr>
          <w:jc w:val="center"/>
        </w:trPr>
        <w:tc>
          <w:tcPr>
            <w:tcW w:w="426" w:type="dxa"/>
            <w:vMerge/>
          </w:tcPr>
          <w:p w:rsidR="00CE6202" w:rsidRPr="00CE6202" w:rsidRDefault="00CE6202" w:rsidP="00CE6202">
            <w:pPr>
              <w:ind w:left="420"/>
              <w:rPr>
                <w:rFonts w:ascii="Times New Roman" w:eastAsia="宋体" w:hAnsi="Times New Roman"/>
              </w:rPr>
            </w:pPr>
          </w:p>
        </w:tc>
        <w:tc>
          <w:tcPr>
            <w:tcW w:w="1129" w:type="dxa"/>
            <w:vMerge/>
          </w:tcPr>
          <w:p w:rsidR="00CE6202" w:rsidRPr="00CE6202" w:rsidRDefault="00CE6202" w:rsidP="00CE6202">
            <w:pPr>
              <w:ind w:left="420"/>
              <w:rPr>
                <w:rFonts w:ascii="Times New Roman" w:eastAsia="宋体" w:hAnsi="Times New Roman"/>
              </w:rPr>
            </w:pPr>
          </w:p>
        </w:tc>
        <w:tc>
          <w:tcPr>
            <w:tcW w:w="1275" w:type="dxa"/>
            <w:vMerge/>
          </w:tcPr>
          <w:p w:rsidR="00CE6202" w:rsidRPr="00CE6202" w:rsidRDefault="00CE6202" w:rsidP="00CE6202">
            <w:pPr>
              <w:ind w:left="420"/>
              <w:rPr>
                <w:rFonts w:ascii="Times New Roman" w:eastAsia="宋体" w:hAnsi="Times New Roman"/>
              </w:rPr>
            </w:pPr>
          </w:p>
        </w:tc>
        <w:tc>
          <w:tcPr>
            <w:tcW w:w="2268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安全门</w:t>
            </w:r>
          </w:p>
        </w:tc>
        <w:tc>
          <w:tcPr>
            <w:tcW w:w="2425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安全门</w:t>
            </w:r>
          </w:p>
        </w:tc>
      </w:tr>
      <w:tr w:rsidR="00CE6202" w:rsidRPr="00CE6202" w:rsidTr="00F90EE2">
        <w:trPr>
          <w:jc w:val="center"/>
        </w:trPr>
        <w:tc>
          <w:tcPr>
            <w:tcW w:w="426" w:type="dxa"/>
            <w:vMerge/>
          </w:tcPr>
          <w:p w:rsidR="00CE6202" w:rsidRPr="00CE6202" w:rsidRDefault="00CE6202" w:rsidP="00CE6202">
            <w:pPr>
              <w:ind w:left="420"/>
              <w:rPr>
                <w:rFonts w:ascii="Times New Roman" w:eastAsia="宋体" w:hAnsi="Times New Roman"/>
              </w:rPr>
            </w:pPr>
          </w:p>
        </w:tc>
        <w:tc>
          <w:tcPr>
            <w:tcW w:w="1129" w:type="dxa"/>
            <w:vMerge/>
          </w:tcPr>
          <w:p w:rsidR="00CE6202" w:rsidRPr="00CE6202" w:rsidRDefault="00CE6202" w:rsidP="00CE6202">
            <w:pPr>
              <w:ind w:left="420"/>
              <w:rPr>
                <w:rFonts w:ascii="Times New Roman" w:eastAsia="宋体" w:hAnsi="Times New Roman"/>
              </w:rPr>
            </w:pPr>
          </w:p>
        </w:tc>
        <w:tc>
          <w:tcPr>
            <w:tcW w:w="5968" w:type="dxa"/>
            <w:gridSpan w:val="3"/>
          </w:tcPr>
          <w:p w:rsidR="00CE6202" w:rsidRPr="00CE6202" w:rsidRDefault="00CE6202" w:rsidP="00CE6202">
            <w:pPr>
              <w:ind w:left="420"/>
              <w:rPr>
                <w:rFonts w:ascii="Times New Roman" w:eastAsia="宋体" w:hAnsi="Times New Roman"/>
              </w:rPr>
            </w:pPr>
          </w:p>
        </w:tc>
      </w:tr>
      <w:tr w:rsidR="00CE6202" w:rsidRPr="00CE6202" w:rsidTr="00F90EE2">
        <w:trPr>
          <w:jc w:val="center"/>
        </w:trPr>
        <w:tc>
          <w:tcPr>
            <w:tcW w:w="426" w:type="dxa"/>
            <w:vMerge/>
          </w:tcPr>
          <w:p w:rsidR="00CE6202" w:rsidRPr="00CE6202" w:rsidRDefault="00CE6202" w:rsidP="00CE6202">
            <w:pPr>
              <w:ind w:left="420"/>
              <w:rPr>
                <w:rFonts w:ascii="Times New Roman" w:eastAsia="宋体" w:hAnsi="Times New Roman"/>
              </w:rPr>
            </w:pPr>
          </w:p>
        </w:tc>
        <w:tc>
          <w:tcPr>
            <w:tcW w:w="1129" w:type="dxa"/>
            <w:vMerge/>
          </w:tcPr>
          <w:p w:rsidR="00CE6202" w:rsidRPr="00CE6202" w:rsidRDefault="00CE6202" w:rsidP="00CE6202">
            <w:pPr>
              <w:ind w:left="420"/>
              <w:rPr>
                <w:rFonts w:ascii="Times New Roman" w:eastAsia="宋体" w:hAnsi="Times New Roman"/>
              </w:rPr>
            </w:pPr>
          </w:p>
        </w:tc>
        <w:tc>
          <w:tcPr>
            <w:tcW w:w="1275" w:type="dxa"/>
            <w:vMerge w:val="restart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下平台模块</w:t>
            </w:r>
          </w:p>
        </w:tc>
        <w:tc>
          <w:tcPr>
            <w:tcW w:w="2268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下</w:t>
            </w:r>
            <w:r w:rsidRPr="00CE6202">
              <w:rPr>
                <w:rFonts w:ascii="Times New Roman" w:eastAsia="宋体" w:hAnsi="Times New Roman"/>
              </w:rPr>
              <w:t>XYZ</w:t>
            </w:r>
            <w:r w:rsidRPr="00CE6202">
              <w:rPr>
                <w:rFonts w:ascii="Times New Roman" w:eastAsia="宋体" w:hAnsi="Times New Roman" w:hint="eastAsia"/>
              </w:rPr>
              <w:t>平台</w:t>
            </w:r>
          </w:p>
        </w:tc>
        <w:tc>
          <w:tcPr>
            <w:tcW w:w="2425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下</w:t>
            </w:r>
            <w:r w:rsidRPr="00CE6202">
              <w:rPr>
                <w:rFonts w:ascii="Times New Roman" w:eastAsia="宋体" w:hAnsi="Times New Roman"/>
              </w:rPr>
              <w:t>XYZ</w:t>
            </w:r>
            <w:r w:rsidRPr="00CE6202">
              <w:rPr>
                <w:rFonts w:ascii="Times New Roman" w:eastAsia="宋体" w:hAnsi="Times New Roman" w:hint="eastAsia"/>
              </w:rPr>
              <w:t>平台</w:t>
            </w:r>
          </w:p>
        </w:tc>
      </w:tr>
      <w:tr w:rsidR="00CE6202" w:rsidRPr="00CE6202" w:rsidTr="00F90EE2">
        <w:trPr>
          <w:jc w:val="center"/>
        </w:trPr>
        <w:tc>
          <w:tcPr>
            <w:tcW w:w="426" w:type="dxa"/>
            <w:vMerge/>
          </w:tcPr>
          <w:p w:rsidR="00CE6202" w:rsidRPr="00CE6202" w:rsidRDefault="00CE6202" w:rsidP="00CE6202">
            <w:pPr>
              <w:ind w:left="420"/>
              <w:rPr>
                <w:rFonts w:ascii="Times New Roman" w:eastAsia="宋体" w:hAnsi="Times New Roman"/>
              </w:rPr>
            </w:pPr>
          </w:p>
        </w:tc>
        <w:tc>
          <w:tcPr>
            <w:tcW w:w="1129" w:type="dxa"/>
            <w:vMerge/>
          </w:tcPr>
          <w:p w:rsidR="00CE6202" w:rsidRPr="00CE6202" w:rsidRDefault="00CE6202" w:rsidP="00CE6202">
            <w:pPr>
              <w:ind w:left="420"/>
              <w:rPr>
                <w:rFonts w:ascii="Times New Roman" w:eastAsia="宋体" w:hAnsi="Times New Roman"/>
              </w:rPr>
            </w:pPr>
          </w:p>
        </w:tc>
        <w:tc>
          <w:tcPr>
            <w:tcW w:w="1275" w:type="dxa"/>
            <w:vMerge/>
          </w:tcPr>
          <w:p w:rsidR="00CE6202" w:rsidRPr="00CE6202" w:rsidRDefault="00CE6202" w:rsidP="00CE6202">
            <w:pPr>
              <w:ind w:left="420"/>
              <w:rPr>
                <w:rFonts w:ascii="Times New Roman" w:eastAsia="宋体" w:hAnsi="Times New Roman"/>
              </w:rPr>
            </w:pPr>
          </w:p>
        </w:tc>
        <w:tc>
          <w:tcPr>
            <w:tcW w:w="2268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下</w:t>
            </w:r>
            <w:r w:rsidRPr="00CE6202">
              <w:rPr>
                <w:rFonts w:ascii="Times New Roman" w:eastAsia="宋体" w:hAnsi="Times New Roman"/>
              </w:rPr>
              <w:t>GT1</w:t>
            </w:r>
          </w:p>
        </w:tc>
        <w:tc>
          <w:tcPr>
            <w:tcW w:w="2425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下</w:t>
            </w:r>
            <w:r w:rsidRPr="00CE6202">
              <w:rPr>
                <w:rFonts w:ascii="Times New Roman" w:eastAsia="宋体" w:hAnsi="Times New Roman"/>
              </w:rPr>
              <w:t>GT1</w:t>
            </w:r>
          </w:p>
        </w:tc>
      </w:tr>
      <w:tr w:rsidR="00CE6202" w:rsidRPr="00CE6202" w:rsidTr="00F90EE2">
        <w:trPr>
          <w:jc w:val="center"/>
        </w:trPr>
        <w:tc>
          <w:tcPr>
            <w:tcW w:w="426" w:type="dxa"/>
            <w:vMerge/>
          </w:tcPr>
          <w:p w:rsidR="00CE6202" w:rsidRPr="00CE6202" w:rsidRDefault="00CE6202" w:rsidP="00CE6202">
            <w:pPr>
              <w:ind w:left="420"/>
              <w:rPr>
                <w:rFonts w:ascii="Times New Roman" w:eastAsia="宋体" w:hAnsi="Times New Roman"/>
              </w:rPr>
            </w:pPr>
          </w:p>
        </w:tc>
        <w:tc>
          <w:tcPr>
            <w:tcW w:w="1129" w:type="dxa"/>
            <w:vMerge/>
          </w:tcPr>
          <w:p w:rsidR="00CE6202" w:rsidRPr="00CE6202" w:rsidRDefault="00CE6202" w:rsidP="00CE6202">
            <w:pPr>
              <w:ind w:left="420"/>
              <w:rPr>
                <w:rFonts w:ascii="Times New Roman" w:eastAsia="宋体" w:hAnsi="Times New Roman"/>
              </w:rPr>
            </w:pPr>
          </w:p>
        </w:tc>
        <w:tc>
          <w:tcPr>
            <w:tcW w:w="1275" w:type="dxa"/>
            <w:vMerge/>
          </w:tcPr>
          <w:p w:rsidR="00CE6202" w:rsidRPr="00CE6202" w:rsidRDefault="00CE6202" w:rsidP="00CE6202">
            <w:pPr>
              <w:ind w:left="420"/>
              <w:rPr>
                <w:rFonts w:ascii="Times New Roman" w:eastAsia="宋体" w:hAnsi="Times New Roman"/>
              </w:rPr>
            </w:pPr>
          </w:p>
        </w:tc>
        <w:tc>
          <w:tcPr>
            <w:tcW w:w="2268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下</w:t>
            </w:r>
            <w:r w:rsidRPr="00CE6202">
              <w:rPr>
                <w:rFonts w:ascii="Times New Roman" w:eastAsia="宋体" w:hAnsi="Times New Roman"/>
              </w:rPr>
              <w:t>GT2</w:t>
            </w:r>
          </w:p>
        </w:tc>
        <w:tc>
          <w:tcPr>
            <w:tcW w:w="2425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下</w:t>
            </w:r>
            <w:r w:rsidRPr="00CE6202">
              <w:rPr>
                <w:rFonts w:ascii="Times New Roman" w:eastAsia="宋体" w:hAnsi="Times New Roman"/>
              </w:rPr>
              <w:t>GT2</w:t>
            </w:r>
          </w:p>
        </w:tc>
      </w:tr>
      <w:tr w:rsidR="00CE6202" w:rsidRPr="00CE6202" w:rsidTr="00F90EE2">
        <w:trPr>
          <w:jc w:val="center"/>
        </w:trPr>
        <w:tc>
          <w:tcPr>
            <w:tcW w:w="426" w:type="dxa"/>
            <w:vMerge/>
          </w:tcPr>
          <w:p w:rsidR="00CE6202" w:rsidRPr="00CE6202" w:rsidRDefault="00CE6202" w:rsidP="00CE6202">
            <w:pPr>
              <w:ind w:left="420"/>
              <w:rPr>
                <w:rFonts w:ascii="Times New Roman" w:eastAsia="宋体" w:hAnsi="Times New Roman"/>
              </w:rPr>
            </w:pPr>
          </w:p>
        </w:tc>
        <w:tc>
          <w:tcPr>
            <w:tcW w:w="1129" w:type="dxa"/>
            <w:vMerge/>
          </w:tcPr>
          <w:p w:rsidR="00CE6202" w:rsidRPr="00CE6202" w:rsidRDefault="00CE6202" w:rsidP="00CE6202">
            <w:pPr>
              <w:ind w:left="420"/>
              <w:rPr>
                <w:rFonts w:ascii="Times New Roman" w:eastAsia="宋体" w:hAnsi="Times New Roman"/>
              </w:rPr>
            </w:pPr>
          </w:p>
        </w:tc>
        <w:tc>
          <w:tcPr>
            <w:tcW w:w="1275" w:type="dxa"/>
            <w:vMerge/>
          </w:tcPr>
          <w:p w:rsidR="00CE6202" w:rsidRPr="00CE6202" w:rsidRDefault="00CE6202" w:rsidP="00CE6202">
            <w:pPr>
              <w:ind w:left="420"/>
              <w:rPr>
                <w:rFonts w:ascii="Times New Roman" w:eastAsia="宋体" w:hAnsi="Times New Roman"/>
              </w:rPr>
            </w:pPr>
          </w:p>
        </w:tc>
        <w:tc>
          <w:tcPr>
            <w:tcW w:w="2268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下</w:t>
            </w:r>
            <w:r w:rsidRPr="00CE6202">
              <w:rPr>
                <w:rFonts w:ascii="Times New Roman" w:eastAsia="宋体" w:hAnsi="Times New Roman"/>
              </w:rPr>
              <w:t>GT2</w:t>
            </w:r>
            <w:r w:rsidRPr="00CE6202">
              <w:rPr>
                <w:rFonts w:ascii="Times New Roman" w:eastAsia="宋体" w:hAnsi="Times New Roman" w:hint="eastAsia"/>
              </w:rPr>
              <w:t>上移气缸</w:t>
            </w:r>
          </w:p>
        </w:tc>
        <w:tc>
          <w:tcPr>
            <w:tcW w:w="2425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下</w:t>
            </w:r>
            <w:r w:rsidRPr="00CE6202">
              <w:rPr>
                <w:rFonts w:ascii="Times New Roman" w:eastAsia="宋体" w:hAnsi="Times New Roman"/>
              </w:rPr>
              <w:t>GT2</w:t>
            </w:r>
            <w:r w:rsidRPr="00CE6202">
              <w:rPr>
                <w:rFonts w:ascii="Times New Roman" w:eastAsia="宋体" w:hAnsi="Times New Roman" w:hint="eastAsia"/>
              </w:rPr>
              <w:t>上移气缸</w:t>
            </w:r>
          </w:p>
        </w:tc>
      </w:tr>
    </w:tbl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</w:p>
    <w:p w:rsidR="00CE6202" w:rsidRPr="00CE6202" w:rsidRDefault="00CE6202" w:rsidP="00CE6202">
      <w:pPr>
        <w:keepNext/>
        <w:keepLines/>
        <w:numPr>
          <w:ilvl w:val="1"/>
          <w:numId w:val="1"/>
        </w:numPr>
        <w:spacing w:before="260" w:after="260" w:line="416" w:lineRule="auto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CE6202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设备需求分析</w:t>
      </w: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  <w:r w:rsidRPr="00CE6202">
        <w:rPr>
          <w:rFonts w:ascii="Times New Roman" w:eastAsia="宋体" w:hAnsi="Times New Roman" w:cs="Times New Roman" w:hint="eastAsia"/>
        </w:rPr>
        <w:t>对应设备基本动作功能的实现，需要一个设备逻辑控制模块；</w:t>
      </w: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  <w:r w:rsidRPr="00CE6202">
        <w:rPr>
          <w:rFonts w:ascii="Times New Roman" w:eastAsia="宋体" w:hAnsi="Times New Roman" w:cs="Times New Roman" w:hint="eastAsia"/>
        </w:rPr>
        <w:t>对应于设备动作功能的实现和高测量精度的实现，还需要一个设备内部运动坐标系和数据计算坐标系的标定模块；</w:t>
      </w: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  <w:r w:rsidRPr="00CE6202">
        <w:rPr>
          <w:rFonts w:ascii="Times New Roman" w:eastAsia="宋体" w:hAnsi="Times New Roman" w:cs="Times New Roman" w:hint="eastAsia"/>
        </w:rPr>
        <w:t>对应不同产品的测量要求，需要一个可配置的测试文件定义和数据处理计算模块；</w:t>
      </w: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  <w:r w:rsidRPr="00CE6202">
        <w:rPr>
          <w:rFonts w:ascii="Times New Roman" w:eastAsia="宋体" w:hAnsi="Times New Roman" w:cs="Times New Roman" w:hint="eastAsia"/>
        </w:rPr>
        <w:t>对应复杂测量结果的显示，需要一个显示模块；</w:t>
      </w:r>
    </w:p>
    <w:p w:rsidR="00CE6202" w:rsidRPr="00CE6202" w:rsidRDefault="00CE6202" w:rsidP="00CE6202">
      <w:pPr>
        <w:keepNext/>
        <w:keepLines/>
        <w:numPr>
          <w:ilvl w:val="2"/>
          <w:numId w:val="1"/>
        </w:numPr>
        <w:spacing w:before="280" w:after="290" w:line="376" w:lineRule="auto"/>
        <w:outlineLvl w:val="3"/>
        <w:rPr>
          <w:rFonts w:asciiTheme="majorHAnsi" w:eastAsiaTheme="majorEastAsia" w:hAnsiTheme="majorHAnsi" w:cs="Times New Roman"/>
          <w:b/>
          <w:bCs/>
          <w:sz w:val="28"/>
          <w:szCs w:val="28"/>
        </w:rPr>
      </w:pPr>
      <w:r w:rsidRPr="00CE6202">
        <w:rPr>
          <w:rFonts w:asciiTheme="majorHAnsi" w:eastAsiaTheme="majorEastAsia" w:hAnsiTheme="majorHAnsi" w:cs="Times New Roman" w:hint="eastAsia"/>
          <w:b/>
          <w:bCs/>
          <w:sz w:val="28"/>
          <w:szCs w:val="28"/>
        </w:rPr>
        <w:t>设备控制逻辑</w:t>
      </w:r>
    </w:p>
    <w:p w:rsidR="00CE6202" w:rsidRPr="00CE6202" w:rsidRDefault="00CE6202" w:rsidP="00CE6202">
      <w:pPr>
        <w:keepNext/>
        <w:keepLines/>
        <w:numPr>
          <w:ilvl w:val="3"/>
          <w:numId w:val="1"/>
        </w:numPr>
        <w:spacing w:before="280" w:after="290" w:line="376" w:lineRule="auto"/>
        <w:outlineLvl w:val="4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E620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载具传送流程</w:t>
      </w: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  <w:r w:rsidRPr="00CE6202">
        <w:rPr>
          <w:rFonts w:ascii="Times New Roman" w:eastAsia="宋体" w:hAnsi="Times New Roman" w:cs="Times New Roman" w:hint="eastAsia"/>
        </w:rPr>
        <w:t>载具传送模块主要要检查载具的传感器信号和产品</w:t>
      </w:r>
      <w:r w:rsidRPr="00CE6202">
        <w:rPr>
          <w:rFonts w:ascii="Times New Roman" w:eastAsia="宋体" w:hAnsi="Times New Roman" w:cs="Times New Roman"/>
        </w:rPr>
        <w:t>Fin</w:t>
      </w:r>
      <w:r w:rsidRPr="00CE6202">
        <w:rPr>
          <w:rFonts w:ascii="Times New Roman" w:eastAsia="宋体" w:hAnsi="Times New Roman" w:cs="Times New Roman" w:hint="eastAsia"/>
        </w:rPr>
        <w:t>传感器信号，并将产品传送到工作位置，并在测量完成后传送到等待位；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10"/>
        <w:gridCol w:w="3338"/>
        <w:gridCol w:w="1559"/>
        <w:gridCol w:w="2433"/>
      </w:tblGrid>
      <w:tr w:rsidR="00CE6202" w:rsidRPr="00CE6202" w:rsidTr="00F90EE2">
        <w:trPr>
          <w:jc w:val="center"/>
        </w:trPr>
        <w:tc>
          <w:tcPr>
            <w:tcW w:w="910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步骤</w:t>
            </w:r>
          </w:p>
        </w:tc>
        <w:tc>
          <w:tcPr>
            <w:tcW w:w="3338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步骤描述</w:t>
            </w:r>
          </w:p>
        </w:tc>
        <w:tc>
          <w:tcPr>
            <w:tcW w:w="1559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异常</w:t>
            </w:r>
          </w:p>
        </w:tc>
        <w:tc>
          <w:tcPr>
            <w:tcW w:w="2433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异常处理</w:t>
            </w:r>
          </w:p>
        </w:tc>
      </w:tr>
      <w:tr w:rsidR="00CE6202" w:rsidRPr="00CE6202" w:rsidTr="00F90EE2">
        <w:trPr>
          <w:jc w:val="center"/>
        </w:trPr>
        <w:tc>
          <w:tcPr>
            <w:tcW w:w="910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/>
              </w:rPr>
              <w:t>Step1</w:t>
            </w:r>
          </w:p>
        </w:tc>
        <w:tc>
          <w:tcPr>
            <w:tcW w:w="3338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等待启动按钮</w:t>
            </w:r>
          </w:p>
        </w:tc>
        <w:tc>
          <w:tcPr>
            <w:tcW w:w="1559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433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</w:p>
        </w:tc>
      </w:tr>
      <w:tr w:rsidR="00CE6202" w:rsidRPr="00CE6202" w:rsidTr="00F90EE2">
        <w:trPr>
          <w:jc w:val="center"/>
        </w:trPr>
        <w:tc>
          <w:tcPr>
            <w:tcW w:w="910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/>
              </w:rPr>
              <w:t>Step2</w:t>
            </w:r>
          </w:p>
        </w:tc>
        <w:tc>
          <w:tcPr>
            <w:tcW w:w="3338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检查产品定位传感器</w:t>
            </w:r>
          </w:p>
        </w:tc>
        <w:tc>
          <w:tcPr>
            <w:tcW w:w="1559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传感器异常</w:t>
            </w:r>
          </w:p>
        </w:tc>
        <w:tc>
          <w:tcPr>
            <w:tcW w:w="2433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显示报警，跳转</w:t>
            </w:r>
            <w:r w:rsidRPr="00CE6202">
              <w:rPr>
                <w:rFonts w:ascii="Times New Roman" w:eastAsia="宋体" w:hAnsi="Times New Roman"/>
              </w:rPr>
              <w:t>Step1</w:t>
            </w:r>
          </w:p>
        </w:tc>
      </w:tr>
      <w:tr w:rsidR="00CE6202" w:rsidRPr="00CE6202" w:rsidTr="00F90EE2">
        <w:trPr>
          <w:jc w:val="center"/>
        </w:trPr>
        <w:tc>
          <w:tcPr>
            <w:tcW w:w="910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/>
              </w:rPr>
              <w:t>Step3</w:t>
            </w:r>
          </w:p>
        </w:tc>
        <w:tc>
          <w:tcPr>
            <w:tcW w:w="3338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检查</w:t>
            </w:r>
            <w:r w:rsidRPr="00CE6202">
              <w:rPr>
                <w:rFonts w:ascii="Times New Roman" w:eastAsia="宋体" w:hAnsi="Times New Roman"/>
              </w:rPr>
              <w:t>Fin</w:t>
            </w:r>
            <w:r w:rsidRPr="00CE6202">
              <w:rPr>
                <w:rFonts w:ascii="Times New Roman" w:eastAsia="宋体" w:hAnsi="Times New Roman" w:hint="eastAsia"/>
              </w:rPr>
              <w:t>传感器</w:t>
            </w:r>
          </w:p>
        </w:tc>
        <w:tc>
          <w:tcPr>
            <w:tcW w:w="1559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传感器异常</w:t>
            </w:r>
          </w:p>
        </w:tc>
        <w:tc>
          <w:tcPr>
            <w:tcW w:w="2433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显示报警，跳转</w:t>
            </w:r>
            <w:r w:rsidRPr="00CE6202">
              <w:rPr>
                <w:rFonts w:ascii="Times New Roman" w:eastAsia="宋体" w:hAnsi="Times New Roman"/>
              </w:rPr>
              <w:t>Step1</w:t>
            </w:r>
          </w:p>
        </w:tc>
      </w:tr>
      <w:tr w:rsidR="00CE6202" w:rsidRPr="00CE6202" w:rsidTr="00F90EE2">
        <w:trPr>
          <w:jc w:val="center"/>
        </w:trPr>
        <w:tc>
          <w:tcPr>
            <w:tcW w:w="910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/>
              </w:rPr>
              <w:t>Step4</w:t>
            </w:r>
          </w:p>
        </w:tc>
        <w:tc>
          <w:tcPr>
            <w:tcW w:w="3338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传送至工作位，输出到位信号</w:t>
            </w:r>
          </w:p>
        </w:tc>
        <w:tc>
          <w:tcPr>
            <w:tcW w:w="1559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433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</w:p>
        </w:tc>
      </w:tr>
      <w:tr w:rsidR="00CE6202" w:rsidRPr="00CE6202" w:rsidTr="00F90EE2">
        <w:trPr>
          <w:jc w:val="center"/>
        </w:trPr>
        <w:tc>
          <w:tcPr>
            <w:tcW w:w="910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/>
              </w:rPr>
              <w:t>Step5</w:t>
            </w:r>
          </w:p>
        </w:tc>
        <w:tc>
          <w:tcPr>
            <w:tcW w:w="3338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等待测量完成</w:t>
            </w:r>
          </w:p>
        </w:tc>
        <w:tc>
          <w:tcPr>
            <w:tcW w:w="1559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433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</w:p>
        </w:tc>
      </w:tr>
      <w:tr w:rsidR="00CE6202" w:rsidRPr="00CE6202" w:rsidTr="00F90EE2">
        <w:trPr>
          <w:jc w:val="center"/>
        </w:trPr>
        <w:tc>
          <w:tcPr>
            <w:tcW w:w="910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/>
              </w:rPr>
              <w:t>Step6</w:t>
            </w:r>
          </w:p>
        </w:tc>
        <w:tc>
          <w:tcPr>
            <w:tcW w:w="3338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传送至等待位</w:t>
            </w:r>
          </w:p>
        </w:tc>
        <w:tc>
          <w:tcPr>
            <w:tcW w:w="1559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433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</w:p>
        </w:tc>
      </w:tr>
      <w:tr w:rsidR="00CE6202" w:rsidRPr="00CE6202" w:rsidTr="00F90EE2">
        <w:trPr>
          <w:jc w:val="center"/>
        </w:trPr>
        <w:tc>
          <w:tcPr>
            <w:tcW w:w="910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/>
              </w:rPr>
              <w:t>Step7</w:t>
            </w:r>
          </w:p>
        </w:tc>
        <w:tc>
          <w:tcPr>
            <w:tcW w:w="3338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计算显示测量结果</w:t>
            </w:r>
          </w:p>
        </w:tc>
        <w:tc>
          <w:tcPr>
            <w:tcW w:w="1559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433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</w:p>
        </w:tc>
      </w:tr>
    </w:tbl>
    <w:p w:rsidR="00CE6202" w:rsidRPr="00CE6202" w:rsidRDefault="00CE6202" w:rsidP="00CE6202">
      <w:pPr>
        <w:keepNext/>
        <w:keepLines/>
        <w:numPr>
          <w:ilvl w:val="3"/>
          <w:numId w:val="1"/>
        </w:numPr>
        <w:spacing w:before="280" w:after="290" w:line="376" w:lineRule="auto"/>
        <w:outlineLvl w:val="4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E6202">
        <w:rPr>
          <w:rFonts w:ascii="Times New Roman" w:eastAsia="宋体" w:hAnsi="Times New Roman" w:cs="Times New Roman" w:hint="eastAsia"/>
          <w:b/>
          <w:bCs/>
          <w:sz w:val="28"/>
          <w:szCs w:val="28"/>
        </w:rPr>
        <w:lastRenderedPageBreak/>
        <w:t>上</w:t>
      </w:r>
      <w:r w:rsidRPr="00CE6202">
        <w:rPr>
          <w:rFonts w:ascii="Times New Roman" w:eastAsia="宋体" w:hAnsi="Times New Roman" w:cs="Times New Roman"/>
          <w:b/>
          <w:bCs/>
          <w:sz w:val="28"/>
          <w:szCs w:val="28"/>
        </w:rPr>
        <w:t>GT</w:t>
      </w:r>
      <w:r w:rsidRPr="00CE620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测试流程</w:t>
      </w: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  <w:r w:rsidRPr="00CE6202">
        <w:rPr>
          <w:rFonts w:ascii="Times New Roman" w:eastAsia="宋体" w:hAnsi="Times New Roman" w:cs="Times New Roman" w:hint="eastAsia"/>
        </w:rPr>
        <w:t>上</w:t>
      </w:r>
      <w:r w:rsidRPr="00CE6202">
        <w:rPr>
          <w:rFonts w:ascii="Times New Roman" w:eastAsia="宋体" w:hAnsi="Times New Roman" w:cs="Times New Roman"/>
        </w:rPr>
        <w:t>GT</w:t>
      </w:r>
      <w:r w:rsidRPr="00CE6202">
        <w:rPr>
          <w:rFonts w:ascii="Times New Roman" w:eastAsia="宋体" w:hAnsi="Times New Roman" w:cs="Times New Roman" w:hint="eastAsia"/>
        </w:rPr>
        <w:t>测试主要根据产品上表面测试点位，分别移动</w:t>
      </w:r>
      <w:r w:rsidRPr="00CE6202">
        <w:rPr>
          <w:rFonts w:ascii="Times New Roman" w:eastAsia="宋体" w:hAnsi="Times New Roman" w:cs="Times New Roman"/>
        </w:rPr>
        <w:t>GT</w:t>
      </w:r>
      <w:r w:rsidRPr="00CE6202">
        <w:rPr>
          <w:rFonts w:ascii="Times New Roman" w:eastAsia="宋体" w:hAnsi="Times New Roman" w:cs="Times New Roman" w:hint="eastAsia"/>
        </w:rPr>
        <w:t>到各个点位读取</w:t>
      </w:r>
      <w:r w:rsidRPr="00CE6202">
        <w:rPr>
          <w:rFonts w:ascii="Times New Roman" w:eastAsia="宋体" w:hAnsi="Times New Roman" w:cs="Times New Roman"/>
        </w:rPr>
        <w:t>GT</w:t>
      </w:r>
      <w:r w:rsidRPr="00CE6202">
        <w:rPr>
          <w:rFonts w:ascii="Times New Roman" w:eastAsia="宋体" w:hAnsi="Times New Roman" w:cs="Times New Roman" w:hint="eastAsia"/>
        </w:rPr>
        <w:t>的测量数据。</w:t>
      </w: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10"/>
        <w:gridCol w:w="3338"/>
        <w:gridCol w:w="1559"/>
        <w:gridCol w:w="2433"/>
      </w:tblGrid>
      <w:tr w:rsidR="00CE6202" w:rsidRPr="00CE6202" w:rsidTr="00F90EE2">
        <w:trPr>
          <w:jc w:val="center"/>
        </w:trPr>
        <w:tc>
          <w:tcPr>
            <w:tcW w:w="910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步骤</w:t>
            </w:r>
          </w:p>
        </w:tc>
        <w:tc>
          <w:tcPr>
            <w:tcW w:w="3338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步骤描述</w:t>
            </w:r>
          </w:p>
        </w:tc>
        <w:tc>
          <w:tcPr>
            <w:tcW w:w="1559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异常</w:t>
            </w:r>
          </w:p>
        </w:tc>
        <w:tc>
          <w:tcPr>
            <w:tcW w:w="2433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异常处理</w:t>
            </w:r>
          </w:p>
        </w:tc>
      </w:tr>
      <w:tr w:rsidR="00CE6202" w:rsidRPr="00CE6202" w:rsidTr="00F90EE2">
        <w:trPr>
          <w:jc w:val="center"/>
        </w:trPr>
        <w:tc>
          <w:tcPr>
            <w:tcW w:w="910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/>
              </w:rPr>
              <w:t>Step1</w:t>
            </w:r>
          </w:p>
        </w:tc>
        <w:tc>
          <w:tcPr>
            <w:tcW w:w="3338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等待产品到位</w:t>
            </w:r>
          </w:p>
        </w:tc>
        <w:tc>
          <w:tcPr>
            <w:tcW w:w="1559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433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</w:p>
        </w:tc>
      </w:tr>
      <w:tr w:rsidR="00CE6202" w:rsidRPr="00CE6202" w:rsidTr="00F90EE2">
        <w:trPr>
          <w:jc w:val="center"/>
        </w:trPr>
        <w:tc>
          <w:tcPr>
            <w:tcW w:w="910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/>
              </w:rPr>
              <w:t>Step2</w:t>
            </w:r>
          </w:p>
        </w:tc>
        <w:tc>
          <w:tcPr>
            <w:tcW w:w="3338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移动</w:t>
            </w:r>
            <w:r w:rsidRPr="00CE6202">
              <w:rPr>
                <w:rFonts w:ascii="Times New Roman" w:eastAsia="宋体" w:hAnsi="Times New Roman"/>
              </w:rPr>
              <w:t>GT</w:t>
            </w:r>
            <w:r w:rsidRPr="00CE6202">
              <w:rPr>
                <w:rFonts w:ascii="Times New Roman" w:eastAsia="宋体" w:hAnsi="Times New Roman" w:hint="eastAsia"/>
              </w:rPr>
              <w:t>到测试点</w:t>
            </w:r>
          </w:p>
        </w:tc>
        <w:tc>
          <w:tcPr>
            <w:tcW w:w="1559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433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</w:p>
        </w:tc>
      </w:tr>
      <w:tr w:rsidR="00CE6202" w:rsidRPr="00CE6202" w:rsidTr="00F90EE2">
        <w:trPr>
          <w:jc w:val="center"/>
        </w:trPr>
        <w:tc>
          <w:tcPr>
            <w:tcW w:w="910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/>
              </w:rPr>
              <w:t>Step3</w:t>
            </w:r>
          </w:p>
        </w:tc>
        <w:tc>
          <w:tcPr>
            <w:tcW w:w="3338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读取</w:t>
            </w:r>
            <w:r w:rsidRPr="00CE6202">
              <w:rPr>
                <w:rFonts w:ascii="Times New Roman" w:eastAsia="宋体" w:hAnsi="Times New Roman"/>
              </w:rPr>
              <w:t>GT</w:t>
            </w:r>
            <w:r w:rsidRPr="00CE6202">
              <w:rPr>
                <w:rFonts w:ascii="Times New Roman" w:eastAsia="宋体" w:hAnsi="Times New Roman" w:hint="eastAsia"/>
              </w:rPr>
              <w:t>数据</w:t>
            </w:r>
          </w:p>
        </w:tc>
        <w:tc>
          <w:tcPr>
            <w:tcW w:w="1559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433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</w:p>
        </w:tc>
      </w:tr>
      <w:tr w:rsidR="00CE6202" w:rsidRPr="00CE6202" w:rsidTr="00F90EE2">
        <w:trPr>
          <w:jc w:val="center"/>
        </w:trPr>
        <w:tc>
          <w:tcPr>
            <w:tcW w:w="910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/>
              </w:rPr>
              <w:t>Step4</w:t>
            </w:r>
          </w:p>
        </w:tc>
        <w:tc>
          <w:tcPr>
            <w:tcW w:w="3338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测量完成移动到等待位</w:t>
            </w:r>
          </w:p>
        </w:tc>
        <w:tc>
          <w:tcPr>
            <w:tcW w:w="1559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433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</w:p>
        </w:tc>
      </w:tr>
      <w:tr w:rsidR="00CE6202" w:rsidRPr="00CE6202" w:rsidTr="00F90EE2">
        <w:trPr>
          <w:jc w:val="center"/>
        </w:trPr>
        <w:tc>
          <w:tcPr>
            <w:tcW w:w="910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/>
              </w:rPr>
              <w:t>Step5</w:t>
            </w:r>
          </w:p>
        </w:tc>
        <w:tc>
          <w:tcPr>
            <w:tcW w:w="3338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输出测量完成信号</w:t>
            </w:r>
          </w:p>
        </w:tc>
        <w:tc>
          <w:tcPr>
            <w:tcW w:w="1559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433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</w:p>
        </w:tc>
      </w:tr>
    </w:tbl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</w:p>
    <w:p w:rsidR="00CE6202" w:rsidRPr="00CE6202" w:rsidRDefault="00CE6202" w:rsidP="00CE6202">
      <w:pPr>
        <w:keepNext/>
        <w:keepLines/>
        <w:numPr>
          <w:ilvl w:val="3"/>
          <w:numId w:val="1"/>
        </w:numPr>
        <w:spacing w:before="280" w:after="290" w:line="376" w:lineRule="auto"/>
        <w:outlineLvl w:val="4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E620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下</w:t>
      </w:r>
      <w:r w:rsidRPr="00CE6202">
        <w:rPr>
          <w:rFonts w:ascii="Times New Roman" w:eastAsia="宋体" w:hAnsi="Times New Roman" w:cs="Times New Roman"/>
          <w:b/>
          <w:bCs/>
          <w:sz w:val="28"/>
          <w:szCs w:val="28"/>
        </w:rPr>
        <w:t>GT</w:t>
      </w:r>
      <w:r w:rsidRPr="00CE620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测试流程</w:t>
      </w: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  <w:r w:rsidRPr="00CE6202">
        <w:rPr>
          <w:rFonts w:ascii="Times New Roman" w:eastAsia="宋体" w:hAnsi="Times New Roman" w:cs="Times New Roman" w:hint="eastAsia"/>
        </w:rPr>
        <w:t>下</w:t>
      </w:r>
      <w:r w:rsidRPr="00CE6202">
        <w:rPr>
          <w:rFonts w:ascii="Times New Roman" w:eastAsia="宋体" w:hAnsi="Times New Roman" w:cs="Times New Roman"/>
        </w:rPr>
        <w:t>GT</w:t>
      </w:r>
      <w:r w:rsidRPr="00CE6202">
        <w:rPr>
          <w:rFonts w:ascii="Times New Roman" w:eastAsia="宋体" w:hAnsi="Times New Roman" w:cs="Times New Roman" w:hint="eastAsia"/>
        </w:rPr>
        <w:t>测试主要根据产品下表面测试点位，分别移动</w:t>
      </w:r>
      <w:r w:rsidRPr="00CE6202">
        <w:rPr>
          <w:rFonts w:ascii="Times New Roman" w:eastAsia="宋体" w:hAnsi="Times New Roman" w:cs="Times New Roman"/>
        </w:rPr>
        <w:t>GT1</w:t>
      </w:r>
      <w:r w:rsidRPr="00CE6202">
        <w:rPr>
          <w:rFonts w:ascii="Times New Roman" w:eastAsia="宋体" w:hAnsi="Times New Roman" w:cs="Times New Roman" w:hint="eastAsia"/>
        </w:rPr>
        <w:t>、</w:t>
      </w:r>
      <w:r w:rsidRPr="00CE6202">
        <w:rPr>
          <w:rFonts w:ascii="Times New Roman" w:eastAsia="宋体" w:hAnsi="Times New Roman" w:cs="Times New Roman"/>
        </w:rPr>
        <w:t>GT2</w:t>
      </w:r>
      <w:r w:rsidRPr="00CE6202">
        <w:rPr>
          <w:rFonts w:ascii="Times New Roman" w:eastAsia="宋体" w:hAnsi="Times New Roman" w:cs="Times New Roman" w:hint="eastAsia"/>
        </w:rPr>
        <w:t>到各个点位读取</w:t>
      </w:r>
      <w:r w:rsidRPr="00CE6202">
        <w:rPr>
          <w:rFonts w:ascii="Times New Roman" w:eastAsia="宋体" w:hAnsi="Times New Roman" w:cs="Times New Roman"/>
        </w:rPr>
        <w:t>GT</w:t>
      </w:r>
      <w:r w:rsidRPr="00CE6202">
        <w:rPr>
          <w:rFonts w:ascii="Times New Roman" w:eastAsia="宋体" w:hAnsi="Times New Roman" w:cs="Times New Roman" w:hint="eastAsia"/>
        </w:rPr>
        <w:t>的测量数据。</w:t>
      </w: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10"/>
        <w:gridCol w:w="4188"/>
        <w:gridCol w:w="1418"/>
        <w:gridCol w:w="1724"/>
      </w:tblGrid>
      <w:tr w:rsidR="00CE6202" w:rsidRPr="00CE6202" w:rsidTr="00F90EE2">
        <w:trPr>
          <w:jc w:val="center"/>
        </w:trPr>
        <w:tc>
          <w:tcPr>
            <w:tcW w:w="910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步骤</w:t>
            </w:r>
          </w:p>
        </w:tc>
        <w:tc>
          <w:tcPr>
            <w:tcW w:w="4188" w:type="dxa"/>
          </w:tcPr>
          <w:p w:rsidR="00CE6202" w:rsidRPr="00CE6202" w:rsidRDefault="00CE6202" w:rsidP="00CE6202">
            <w:pPr>
              <w:ind w:leftChars="-12" w:left="-25"/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步骤描述</w:t>
            </w:r>
          </w:p>
        </w:tc>
        <w:tc>
          <w:tcPr>
            <w:tcW w:w="1418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异常</w:t>
            </w:r>
          </w:p>
        </w:tc>
        <w:tc>
          <w:tcPr>
            <w:tcW w:w="1724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异常处理</w:t>
            </w:r>
          </w:p>
        </w:tc>
      </w:tr>
      <w:tr w:rsidR="00CE6202" w:rsidRPr="00CE6202" w:rsidTr="00F90EE2">
        <w:trPr>
          <w:jc w:val="center"/>
        </w:trPr>
        <w:tc>
          <w:tcPr>
            <w:tcW w:w="910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/>
              </w:rPr>
              <w:t>Step1</w:t>
            </w:r>
          </w:p>
        </w:tc>
        <w:tc>
          <w:tcPr>
            <w:tcW w:w="4188" w:type="dxa"/>
          </w:tcPr>
          <w:p w:rsidR="00CE6202" w:rsidRPr="00CE6202" w:rsidRDefault="00CE6202" w:rsidP="00CE6202">
            <w:pPr>
              <w:ind w:leftChars="-12" w:left="-25"/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等待产品到位</w:t>
            </w:r>
          </w:p>
        </w:tc>
        <w:tc>
          <w:tcPr>
            <w:tcW w:w="1418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724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</w:p>
        </w:tc>
      </w:tr>
      <w:tr w:rsidR="00CE6202" w:rsidRPr="00CE6202" w:rsidTr="00F90EE2">
        <w:trPr>
          <w:jc w:val="center"/>
        </w:trPr>
        <w:tc>
          <w:tcPr>
            <w:tcW w:w="910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/>
              </w:rPr>
              <w:t>Step2</w:t>
            </w:r>
          </w:p>
        </w:tc>
        <w:tc>
          <w:tcPr>
            <w:tcW w:w="4188" w:type="dxa"/>
          </w:tcPr>
          <w:p w:rsidR="00CE6202" w:rsidRPr="00CE6202" w:rsidRDefault="00CE6202" w:rsidP="00CE6202">
            <w:pPr>
              <w:ind w:leftChars="-12" w:left="-25"/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移动</w:t>
            </w:r>
            <w:r w:rsidRPr="00CE6202">
              <w:rPr>
                <w:rFonts w:ascii="Times New Roman" w:eastAsia="宋体" w:hAnsi="Times New Roman"/>
              </w:rPr>
              <w:t>GT1</w:t>
            </w:r>
            <w:r w:rsidRPr="00CE6202">
              <w:rPr>
                <w:rFonts w:ascii="Times New Roman" w:eastAsia="宋体" w:hAnsi="Times New Roman" w:hint="eastAsia"/>
              </w:rPr>
              <w:t>到</w:t>
            </w:r>
            <w:r w:rsidRPr="00CE6202">
              <w:rPr>
                <w:rFonts w:ascii="Times New Roman" w:eastAsia="宋体" w:hAnsi="Times New Roman"/>
              </w:rPr>
              <w:t>GT1</w:t>
            </w:r>
            <w:r w:rsidRPr="00CE6202">
              <w:rPr>
                <w:rFonts w:ascii="Times New Roman" w:eastAsia="宋体" w:hAnsi="Times New Roman" w:hint="eastAsia"/>
              </w:rPr>
              <w:t>测试点</w:t>
            </w:r>
          </w:p>
        </w:tc>
        <w:tc>
          <w:tcPr>
            <w:tcW w:w="1418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724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</w:p>
        </w:tc>
      </w:tr>
      <w:tr w:rsidR="00CE6202" w:rsidRPr="00CE6202" w:rsidTr="00F90EE2">
        <w:trPr>
          <w:jc w:val="center"/>
        </w:trPr>
        <w:tc>
          <w:tcPr>
            <w:tcW w:w="910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/>
              </w:rPr>
              <w:t>Step3</w:t>
            </w:r>
          </w:p>
        </w:tc>
        <w:tc>
          <w:tcPr>
            <w:tcW w:w="4188" w:type="dxa"/>
          </w:tcPr>
          <w:p w:rsidR="00CE6202" w:rsidRPr="00CE6202" w:rsidRDefault="00CE6202" w:rsidP="00CE6202">
            <w:pPr>
              <w:ind w:leftChars="-12" w:left="-25"/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读取</w:t>
            </w:r>
            <w:r w:rsidRPr="00CE6202">
              <w:rPr>
                <w:rFonts w:ascii="Times New Roman" w:eastAsia="宋体" w:hAnsi="Times New Roman"/>
              </w:rPr>
              <w:t>GT1</w:t>
            </w:r>
            <w:r w:rsidRPr="00CE6202">
              <w:rPr>
                <w:rFonts w:ascii="Times New Roman" w:eastAsia="宋体" w:hAnsi="Times New Roman" w:hint="eastAsia"/>
              </w:rPr>
              <w:t>数据</w:t>
            </w:r>
          </w:p>
        </w:tc>
        <w:tc>
          <w:tcPr>
            <w:tcW w:w="1418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724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</w:p>
        </w:tc>
      </w:tr>
      <w:tr w:rsidR="00CE6202" w:rsidRPr="00CE6202" w:rsidTr="00F90EE2">
        <w:trPr>
          <w:jc w:val="center"/>
        </w:trPr>
        <w:tc>
          <w:tcPr>
            <w:tcW w:w="910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/>
              </w:rPr>
              <w:t>Step4</w:t>
            </w:r>
          </w:p>
        </w:tc>
        <w:tc>
          <w:tcPr>
            <w:tcW w:w="4188" w:type="dxa"/>
          </w:tcPr>
          <w:p w:rsidR="00CE6202" w:rsidRPr="00CE6202" w:rsidRDefault="00CE6202" w:rsidP="00CE6202">
            <w:pPr>
              <w:ind w:leftChars="-12" w:left="-25"/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/>
              </w:rPr>
              <w:t>GT1</w:t>
            </w:r>
            <w:r w:rsidRPr="00CE6202">
              <w:rPr>
                <w:rFonts w:ascii="Times New Roman" w:eastAsia="宋体" w:hAnsi="Times New Roman" w:hint="eastAsia"/>
              </w:rPr>
              <w:t>测量完成，移至安全位，上移</w:t>
            </w:r>
            <w:r w:rsidRPr="00CE6202">
              <w:rPr>
                <w:rFonts w:ascii="Times New Roman" w:eastAsia="宋体" w:hAnsi="Times New Roman"/>
              </w:rPr>
              <w:t>GT2</w:t>
            </w:r>
            <w:r w:rsidRPr="00CE6202">
              <w:rPr>
                <w:rFonts w:ascii="Times New Roman" w:eastAsia="宋体" w:hAnsi="Times New Roman" w:hint="eastAsia"/>
              </w:rPr>
              <w:t>气缸</w:t>
            </w:r>
          </w:p>
        </w:tc>
        <w:tc>
          <w:tcPr>
            <w:tcW w:w="1418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724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</w:p>
        </w:tc>
      </w:tr>
      <w:tr w:rsidR="00CE6202" w:rsidRPr="00CE6202" w:rsidTr="00F90EE2">
        <w:trPr>
          <w:jc w:val="center"/>
        </w:trPr>
        <w:tc>
          <w:tcPr>
            <w:tcW w:w="910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/>
              </w:rPr>
              <w:t>Step5</w:t>
            </w:r>
          </w:p>
        </w:tc>
        <w:tc>
          <w:tcPr>
            <w:tcW w:w="4188" w:type="dxa"/>
          </w:tcPr>
          <w:p w:rsidR="00CE6202" w:rsidRPr="00CE6202" w:rsidRDefault="00CE6202" w:rsidP="00CE6202">
            <w:pPr>
              <w:ind w:leftChars="-12" w:left="-25"/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移动</w:t>
            </w:r>
            <w:r w:rsidRPr="00CE6202">
              <w:rPr>
                <w:rFonts w:ascii="Times New Roman" w:eastAsia="宋体" w:hAnsi="Times New Roman"/>
              </w:rPr>
              <w:t>GT2</w:t>
            </w:r>
            <w:r w:rsidRPr="00CE6202">
              <w:rPr>
                <w:rFonts w:ascii="Times New Roman" w:eastAsia="宋体" w:hAnsi="Times New Roman" w:hint="eastAsia"/>
              </w:rPr>
              <w:t>到</w:t>
            </w:r>
            <w:r w:rsidRPr="00CE6202">
              <w:rPr>
                <w:rFonts w:ascii="Times New Roman" w:eastAsia="宋体" w:hAnsi="Times New Roman"/>
              </w:rPr>
              <w:t>GT2</w:t>
            </w:r>
            <w:r w:rsidRPr="00CE6202">
              <w:rPr>
                <w:rFonts w:ascii="Times New Roman" w:eastAsia="宋体" w:hAnsi="Times New Roman" w:hint="eastAsia"/>
              </w:rPr>
              <w:t>测试点</w:t>
            </w:r>
          </w:p>
        </w:tc>
        <w:tc>
          <w:tcPr>
            <w:tcW w:w="1418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724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</w:p>
        </w:tc>
      </w:tr>
      <w:tr w:rsidR="00CE6202" w:rsidRPr="00CE6202" w:rsidTr="00F90EE2">
        <w:trPr>
          <w:jc w:val="center"/>
        </w:trPr>
        <w:tc>
          <w:tcPr>
            <w:tcW w:w="910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/>
              </w:rPr>
              <w:t>Step6</w:t>
            </w:r>
          </w:p>
        </w:tc>
        <w:tc>
          <w:tcPr>
            <w:tcW w:w="4188" w:type="dxa"/>
          </w:tcPr>
          <w:p w:rsidR="00CE6202" w:rsidRPr="00CE6202" w:rsidRDefault="00CE6202" w:rsidP="00CE6202">
            <w:pPr>
              <w:ind w:leftChars="-12" w:left="-25"/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读取</w:t>
            </w:r>
            <w:r w:rsidRPr="00CE6202">
              <w:rPr>
                <w:rFonts w:ascii="Times New Roman" w:eastAsia="宋体" w:hAnsi="Times New Roman"/>
              </w:rPr>
              <w:t>GT2</w:t>
            </w:r>
            <w:r w:rsidRPr="00CE6202">
              <w:rPr>
                <w:rFonts w:ascii="Times New Roman" w:eastAsia="宋体" w:hAnsi="Times New Roman" w:hint="eastAsia"/>
              </w:rPr>
              <w:t>数据</w:t>
            </w:r>
          </w:p>
        </w:tc>
        <w:tc>
          <w:tcPr>
            <w:tcW w:w="1418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724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</w:p>
        </w:tc>
      </w:tr>
      <w:tr w:rsidR="00CE6202" w:rsidRPr="00CE6202" w:rsidTr="00F90EE2">
        <w:trPr>
          <w:jc w:val="center"/>
        </w:trPr>
        <w:tc>
          <w:tcPr>
            <w:tcW w:w="910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/>
              </w:rPr>
              <w:t>Step7</w:t>
            </w:r>
          </w:p>
        </w:tc>
        <w:tc>
          <w:tcPr>
            <w:tcW w:w="4188" w:type="dxa"/>
          </w:tcPr>
          <w:p w:rsidR="00CE6202" w:rsidRPr="00CE6202" w:rsidRDefault="00CE6202" w:rsidP="00CE6202">
            <w:pPr>
              <w:ind w:leftChars="-12" w:left="-25"/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/>
              </w:rPr>
              <w:t>GT2</w:t>
            </w:r>
            <w:r w:rsidRPr="00CE6202">
              <w:rPr>
                <w:rFonts w:ascii="Times New Roman" w:eastAsia="宋体" w:hAnsi="Times New Roman" w:hint="eastAsia"/>
              </w:rPr>
              <w:t>测量完成，复位</w:t>
            </w:r>
            <w:r w:rsidRPr="00CE6202">
              <w:rPr>
                <w:rFonts w:ascii="Times New Roman" w:eastAsia="宋体" w:hAnsi="Times New Roman"/>
              </w:rPr>
              <w:t>GT2</w:t>
            </w:r>
            <w:r w:rsidRPr="00CE6202">
              <w:rPr>
                <w:rFonts w:ascii="Times New Roman" w:eastAsia="宋体" w:hAnsi="Times New Roman" w:hint="eastAsia"/>
              </w:rPr>
              <w:t>气缸</w:t>
            </w:r>
          </w:p>
        </w:tc>
        <w:tc>
          <w:tcPr>
            <w:tcW w:w="1418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724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</w:p>
        </w:tc>
      </w:tr>
      <w:tr w:rsidR="00CE6202" w:rsidRPr="00CE6202" w:rsidTr="00F90EE2">
        <w:trPr>
          <w:jc w:val="center"/>
        </w:trPr>
        <w:tc>
          <w:tcPr>
            <w:tcW w:w="910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/>
              </w:rPr>
              <w:t>Step8</w:t>
            </w:r>
          </w:p>
        </w:tc>
        <w:tc>
          <w:tcPr>
            <w:tcW w:w="4188" w:type="dxa"/>
          </w:tcPr>
          <w:p w:rsidR="00CE6202" w:rsidRPr="00CE6202" w:rsidRDefault="00CE6202" w:rsidP="00CE6202">
            <w:pPr>
              <w:ind w:leftChars="-12" w:left="-25"/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移动到等待位</w:t>
            </w:r>
          </w:p>
        </w:tc>
        <w:tc>
          <w:tcPr>
            <w:tcW w:w="1418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724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</w:p>
        </w:tc>
      </w:tr>
      <w:tr w:rsidR="00CE6202" w:rsidRPr="00CE6202" w:rsidTr="00F90EE2">
        <w:trPr>
          <w:jc w:val="center"/>
        </w:trPr>
        <w:tc>
          <w:tcPr>
            <w:tcW w:w="910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/>
              </w:rPr>
              <w:t>Step9</w:t>
            </w:r>
          </w:p>
        </w:tc>
        <w:tc>
          <w:tcPr>
            <w:tcW w:w="4188" w:type="dxa"/>
          </w:tcPr>
          <w:p w:rsidR="00CE6202" w:rsidRPr="00CE6202" w:rsidRDefault="00CE6202" w:rsidP="00CE6202">
            <w:pPr>
              <w:ind w:leftChars="-12" w:left="-25"/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输出测量完成信号</w:t>
            </w:r>
          </w:p>
        </w:tc>
        <w:tc>
          <w:tcPr>
            <w:tcW w:w="1418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724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</w:p>
        </w:tc>
      </w:tr>
    </w:tbl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</w:p>
    <w:p w:rsidR="00CE6202" w:rsidRPr="00CE6202" w:rsidRDefault="00CE6202" w:rsidP="00CE6202">
      <w:pPr>
        <w:keepNext/>
        <w:keepLines/>
        <w:numPr>
          <w:ilvl w:val="2"/>
          <w:numId w:val="1"/>
        </w:numPr>
        <w:spacing w:before="280" w:after="290" w:line="376" w:lineRule="auto"/>
        <w:outlineLvl w:val="3"/>
        <w:rPr>
          <w:rFonts w:asciiTheme="majorHAnsi" w:eastAsiaTheme="majorEastAsia" w:hAnsiTheme="majorHAnsi" w:cs="Times New Roman"/>
          <w:b/>
          <w:bCs/>
          <w:sz w:val="28"/>
          <w:szCs w:val="28"/>
        </w:rPr>
      </w:pPr>
      <w:r w:rsidRPr="00CE6202">
        <w:rPr>
          <w:rFonts w:asciiTheme="majorHAnsi" w:eastAsiaTheme="majorEastAsia" w:hAnsiTheme="majorHAnsi" w:cs="Times New Roman" w:hint="eastAsia"/>
          <w:b/>
          <w:bCs/>
          <w:sz w:val="28"/>
          <w:szCs w:val="28"/>
        </w:rPr>
        <w:t>设备数据处理</w:t>
      </w: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  <w:r w:rsidRPr="00CE6202">
        <w:rPr>
          <w:rFonts w:ascii="Times New Roman" w:eastAsia="宋体" w:hAnsi="Times New Roman" w:cs="Times New Roman" w:hint="eastAsia"/>
        </w:rPr>
        <w:t>设备数据处理主要包括平面度、平行度、高度、轮廓度等计算，需要将测试数据所在坐标系转换到产品的坐标系；</w:t>
      </w: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  <w:r w:rsidRPr="00CE6202">
        <w:rPr>
          <w:rFonts w:ascii="Times New Roman" w:eastAsia="宋体" w:hAnsi="Times New Roman" w:cs="Times New Roman" w:hint="eastAsia"/>
        </w:rPr>
        <w:t>设备数据显示需要显示产品的各个</w:t>
      </w:r>
      <w:r w:rsidRPr="00CE6202">
        <w:rPr>
          <w:rFonts w:ascii="Times New Roman" w:eastAsia="宋体" w:hAnsi="Times New Roman" w:cs="Times New Roman"/>
        </w:rPr>
        <w:t>SPC</w:t>
      </w:r>
      <w:r w:rsidRPr="00CE6202">
        <w:rPr>
          <w:rFonts w:ascii="Times New Roman" w:eastAsia="宋体" w:hAnsi="Times New Roman" w:cs="Times New Roman" w:hint="eastAsia"/>
        </w:rPr>
        <w:t>的计算数据和各个点的</w:t>
      </w:r>
      <w:r w:rsidRPr="00CE6202">
        <w:rPr>
          <w:rFonts w:ascii="Times New Roman" w:eastAsia="宋体" w:hAnsi="Times New Roman" w:cs="Times New Roman"/>
        </w:rPr>
        <w:t>XY</w:t>
      </w:r>
      <w:r w:rsidRPr="00CE6202">
        <w:rPr>
          <w:rFonts w:ascii="Times New Roman" w:eastAsia="宋体" w:hAnsi="Times New Roman" w:cs="Times New Roman" w:hint="eastAsia"/>
        </w:rPr>
        <w:t>坐标和</w:t>
      </w:r>
      <w:r w:rsidRPr="00CE6202">
        <w:rPr>
          <w:rFonts w:ascii="Times New Roman" w:eastAsia="宋体" w:hAnsi="Times New Roman" w:cs="Times New Roman"/>
        </w:rPr>
        <w:t>Z</w:t>
      </w:r>
      <w:r w:rsidRPr="00CE6202">
        <w:rPr>
          <w:rFonts w:ascii="Times New Roman" w:eastAsia="宋体" w:hAnsi="Times New Roman" w:cs="Times New Roman" w:hint="eastAsia"/>
        </w:rPr>
        <w:t>轴的测量值；</w:t>
      </w: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</w:p>
    <w:p w:rsidR="00CE6202" w:rsidRPr="00CE6202" w:rsidRDefault="00CE6202" w:rsidP="00CE6202">
      <w:pPr>
        <w:keepNext/>
        <w:keepLines/>
        <w:numPr>
          <w:ilvl w:val="2"/>
          <w:numId w:val="1"/>
        </w:numPr>
        <w:spacing w:before="280" w:after="290" w:line="376" w:lineRule="auto"/>
        <w:outlineLvl w:val="3"/>
        <w:rPr>
          <w:rFonts w:asciiTheme="majorHAnsi" w:eastAsiaTheme="majorEastAsia" w:hAnsiTheme="majorHAnsi" w:cs="Times New Roman"/>
          <w:b/>
          <w:bCs/>
          <w:sz w:val="28"/>
          <w:szCs w:val="28"/>
        </w:rPr>
      </w:pPr>
      <w:r w:rsidRPr="00CE6202">
        <w:rPr>
          <w:rFonts w:asciiTheme="majorHAnsi" w:eastAsiaTheme="majorEastAsia" w:hAnsiTheme="majorHAnsi" w:cs="Times New Roman" w:hint="eastAsia"/>
          <w:b/>
          <w:bCs/>
          <w:sz w:val="28"/>
          <w:szCs w:val="28"/>
        </w:rPr>
        <w:lastRenderedPageBreak/>
        <w:t>设备标定</w:t>
      </w:r>
    </w:p>
    <w:p w:rsidR="00CE6202" w:rsidRPr="00CE6202" w:rsidRDefault="00CE6202" w:rsidP="00CE6202">
      <w:pPr>
        <w:keepNext/>
        <w:keepLines/>
        <w:numPr>
          <w:ilvl w:val="3"/>
          <w:numId w:val="1"/>
        </w:numPr>
        <w:spacing w:before="280" w:after="290" w:line="376" w:lineRule="auto"/>
        <w:outlineLvl w:val="4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E6202">
        <w:rPr>
          <w:rFonts w:ascii="Times New Roman" w:eastAsia="宋体" w:hAnsi="Times New Roman" w:cs="Times New Roman"/>
          <w:b/>
          <w:bCs/>
          <w:sz w:val="28"/>
          <w:szCs w:val="28"/>
        </w:rPr>
        <w:t>XYZ</w:t>
      </w:r>
      <w:r w:rsidRPr="00CE620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平台标定</w:t>
      </w: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  <w:r w:rsidRPr="00CE6202">
        <w:rPr>
          <w:rFonts w:ascii="Times New Roman" w:eastAsia="宋体" w:hAnsi="Times New Roman" w:cs="Times New Roman" w:hint="eastAsia"/>
        </w:rPr>
        <w:t>由于产品测试点位定义在一个产品坐标系，以治具上一个固定点作为原点；需要建立一个产品坐标系到上平台</w:t>
      </w:r>
      <w:r w:rsidRPr="00CE6202">
        <w:rPr>
          <w:rFonts w:ascii="Times New Roman" w:eastAsia="宋体" w:hAnsi="Times New Roman" w:cs="Times New Roman"/>
        </w:rPr>
        <w:t>XY</w:t>
      </w:r>
      <w:r w:rsidRPr="00CE6202">
        <w:rPr>
          <w:rFonts w:ascii="Times New Roman" w:eastAsia="宋体" w:hAnsi="Times New Roman" w:cs="Times New Roman" w:hint="eastAsia"/>
        </w:rPr>
        <w:t>机械坐标关系的标定；</w:t>
      </w: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  <w:r w:rsidRPr="00CE6202">
        <w:rPr>
          <w:rFonts w:ascii="Times New Roman" w:eastAsia="宋体" w:hAnsi="Times New Roman" w:cs="Times New Roman" w:hint="eastAsia"/>
        </w:rPr>
        <w:t>由于下平台也需要根据产品测试点进行测试，需要建立一个上下平台的</w:t>
      </w:r>
      <w:r w:rsidRPr="00CE6202">
        <w:rPr>
          <w:rFonts w:ascii="Times New Roman" w:eastAsia="宋体" w:hAnsi="Times New Roman" w:cs="Times New Roman"/>
        </w:rPr>
        <w:t>XY</w:t>
      </w:r>
      <w:r w:rsidRPr="00CE6202">
        <w:rPr>
          <w:rFonts w:ascii="Times New Roman" w:eastAsia="宋体" w:hAnsi="Times New Roman" w:cs="Times New Roman" w:hint="eastAsia"/>
        </w:rPr>
        <w:t>标定；</w:t>
      </w: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  <w:r w:rsidRPr="00CE6202">
        <w:rPr>
          <w:rFonts w:ascii="Times New Roman" w:eastAsia="宋体" w:hAnsi="Times New Roman" w:cs="Times New Roman" w:hint="eastAsia"/>
        </w:rPr>
        <w:t>同时产品上表面测试点位的</w:t>
      </w:r>
      <w:r w:rsidRPr="00CE6202">
        <w:rPr>
          <w:rFonts w:ascii="Times New Roman" w:eastAsia="宋体" w:hAnsi="Times New Roman" w:cs="Times New Roman"/>
        </w:rPr>
        <w:t>Z</w:t>
      </w:r>
      <w:r w:rsidRPr="00CE6202">
        <w:rPr>
          <w:rFonts w:ascii="Times New Roman" w:eastAsia="宋体" w:hAnsi="Times New Roman" w:cs="Times New Roman" w:hint="eastAsia"/>
        </w:rPr>
        <w:t>方向对于上平台</w:t>
      </w:r>
      <w:r w:rsidRPr="00CE6202">
        <w:rPr>
          <w:rFonts w:ascii="Times New Roman" w:eastAsia="宋体" w:hAnsi="Times New Roman" w:cs="Times New Roman"/>
        </w:rPr>
        <w:t xml:space="preserve">, </w:t>
      </w:r>
      <w:r w:rsidRPr="00CE6202">
        <w:rPr>
          <w:rFonts w:ascii="Times New Roman" w:eastAsia="宋体" w:hAnsi="Times New Roman" w:cs="Times New Roman" w:hint="eastAsia"/>
        </w:rPr>
        <w:t>需要示教对应产品高度的一个高度标定点位</w:t>
      </w:r>
      <w:r w:rsidRPr="00CE6202">
        <w:rPr>
          <w:rFonts w:ascii="Times New Roman" w:eastAsia="宋体" w:hAnsi="Times New Roman" w:cs="Times New Roman"/>
        </w:rPr>
        <w:t>;</w:t>
      </w: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  <w:r w:rsidRPr="00CE6202">
        <w:rPr>
          <w:rFonts w:ascii="Times New Roman" w:eastAsia="宋体" w:hAnsi="Times New Roman" w:cs="Times New Roman" w:hint="eastAsia"/>
        </w:rPr>
        <w:t>同时产品下表面测试点位的</w:t>
      </w:r>
      <w:r w:rsidRPr="00CE6202">
        <w:rPr>
          <w:rFonts w:ascii="Times New Roman" w:eastAsia="宋体" w:hAnsi="Times New Roman" w:cs="Times New Roman"/>
        </w:rPr>
        <w:t>Z</w:t>
      </w:r>
      <w:r w:rsidRPr="00CE6202">
        <w:rPr>
          <w:rFonts w:ascii="Times New Roman" w:eastAsia="宋体" w:hAnsi="Times New Roman" w:cs="Times New Roman" w:hint="eastAsia"/>
        </w:rPr>
        <w:t>方向对于下平台</w:t>
      </w:r>
      <w:r w:rsidRPr="00CE6202">
        <w:rPr>
          <w:rFonts w:ascii="Times New Roman" w:eastAsia="宋体" w:hAnsi="Times New Roman" w:cs="Times New Roman"/>
        </w:rPr>
        <w:t xml:space="preserve">, </w:t>
      </w:r>
      <w:r w:rsidRPr="00CE6202">
        <w:rPr>
          <w:rFonts w:ascii="Times New Roman" w:eastAsia="宋体" w:hAnsi="Times New Roman" w:cs="Times New Roman" w:hint="eastAsia"/>
        </w:rPr>
        <w:t>对于</w:t>
      </w:r>
      <w:r w:rsidRPr="00CE6202">
        <w:rPr>
          <w:rFonts w:ascii="Times New Roman" w:eastAsia="宋体" w:hAnsi="Times New Roman" w:cs="Times New Roman"/>
        </w:rPr>
        <w:t>GT1</w:t>
      </w:r>
      <w:r w:rsidRPr="00CE6202">
        <w:rPr>
          <w:rFonts w:ascii="Times New Roman" w:eastAsia="宋体" w:hAnsi="Times New Roman" w:cs="Times New Roman" w:hint="eastAsia"/>
        </w:rPr>
        <w:t>和</w:t>
      </w:r>
      <w:r w:rsidRPr="00CE6202">
        <w:rPr>
          <w:rFonts w:ascii="Times New Roman" w:eastAsia="宋体" w:hAnsi="Times New Roman" w:cs="Times New Roman"/>
        </w:rPr>
        <w:t>GT2</w:t>
      </w:r>
      <w:r w:rsidRPr="00CE6202">
        <w:rPr>
          <w:rFonts w:ascii="Times New Roman" w:eastAsia="宋体" w:hAnsi="Times New Roman" w:cs="Times New Roman" w:hint="eastAsia"/>
        </w:rPr>
        <w:t>分别需要示教对应产品高度的一个高度标定点位</w:t>
      </w:r>
      <w:r w:rsidRPr="00CE6202">
        <w:rPr>
          <w:rFonts w:ascii="Times New Roman" w:eastAsia="宋体" w:hAnsi="Times New Roman" w:cs="Times New Roman"/>
        </w:rPr>
        <w:t>;</w:t>
      </w:r>
    </w:p>
    <w:p w:rsidR="00CE6202" w:rsidRPr="00CE6202" w:rsidRDefault="00CE6202" w:rsidP="00CE6202">
      <w:pPr>
        <w:keepNext/>
        <w:keepLines/>
        <w:numPr>
          <w:ilvl w:val="3"/>
          <w:numId w:val="1"/>
        </w:numPr>
        <w:spacing w:before="280" w:after="290" w:line="376" w:lineRule="auto"/>
        <w:outlineLvl w:val="4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E6202">
        <w:rPr>
          <w:rFonts w:ascii="Times New Roman" w:eastAsia="宋体" w:hAnsi="Times New Roman" w:cs="Times New Roman"/>
          <w:b/>
          <w:bCs/>
          <w:sz w:val="28"/>
          <w:szCs w:val="28"/>
        </w:rPr>
        <w:t>GT</w:t>
      </w:r>
      <w:r w:rsidRPr="00CE620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标定</w:t>
      </w: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  <w:r w:rsidRPr="00CE6202">
        <w:rPr>
          <w:rFonts w:ascii="Times New Roman" w:eastAsia="宋体" w:hAnsi="Times New Roman" w:cs="Times New Roman" w:hint="eastAsia"/>
        </w:rPr>
        <w:t>由于需要根据上下</w:t>
      </w:r>
      <w:r w:rsidRPr="00CE6202">
        <w:rPr>
          <w:rFonts w:ascii="Times New Roman" w:eastAsia="宋体" w:hAnsi="Times New Roman" w:cs="Times New Roman"/>
        </w:rPr>
        <w:t>GT</w:t>
      </w:r>
      <w:r w:rsidRPr="00CE6202">
        <w:rPr>
          <w:rFonts w:ascii="Times New Roman" w:eastAsia="宋体" w:hAnsi="Times New Roman" w:cs="Times New Roman" w:hint="eastAsia"/>
        </w:rPr>
        <w:t>测定产品总高度，需要一个标定块标定上下</w:t>
      </w:r>
      <w:r w:rsidRPr="00CE6202">
        <w:rPr>
          <w:rFonts w:ascii="Times New Roman" w:eastAsia="宋体" w:hAnsi="Times New Roman" w:cs="Times New Roman"/>
        </w:rPr>
        <w:t>GT</w:t>
      </w:r>
      <w:r w:rsidRPr="00CE6202">
        <w:rPr>
          <w:rFonts w:ascii="Times New Roman" w:eastAsia="宋体" w:hAnsi="Times New Roman" w:cs="Times New Roman" w:hint="eastAsia"/>
        </w:rPr>
        <w:t>的高度关系，需要一个高度标定；</w:t>
      </w: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  <w:r w:rsidRPr="00CE6202">
        <w:rPr>
          <w:rFonts w:ascii="Times New Roman" w:eastAsia="宋体" w:hAnsi="Times New Roman" w:cs="Times New Roman" w:hint="eastAsia"/>
        </w:rPr>
        <w:t>另外由于下</w:t>
      </w:r>
      <w:r w:rsidRPr="00CE6202">
        <w:rPr>
          <w:rFonts w:ascii="Times New Roman" w:eastAsia="宋体" w:hAnsi="Times New Roman" w:cs="Times New Roman"/>
        </w:rPr>
        <w:t>GT1</w:t>
      </w:r>
      <w:r w:rsidRPr="00CE6202">
        <w:rPr>
          <w:rFonts w:ascii="Times New Roman" w:eastAsia="宋体" w:hAnsi="Times New Roman" w:cs="Times New Roman" w:hint="eastAsia"/>
        </w:rPr>
        <w:t>、</w:t>
      </w:r>
      <w:r w:rsidRPr="00CE6202">
        <w:rPr>
          <w:rFonts w:ascii="Times New Roman" w:eastAsia="宋体" w:hAnsi="Times New Roman" w:cs="Times New Roman"/>
        </w:rPr>
        <w:t>GT2</w:t>
      </w:r>
      <w:r w:rsidRPr="00CE6202">
        <w:rPr>
          <w:rFonts w:ascii="Times New Roman" w:eastAsia="宋体" w:hAnsi="Times New Roman" w:cs="Times New Roman" w:hint="eastAsia"/>
        </w:rPr>
        <w:t>存在安装偏移，需要</w:t>
      </w:r>
      <w:r w:rsidRPr="00CE6202">
        <w:rPr>
          <w:rFonts w:ascii="Times New Roman" w:eastAsia="宋体" w:hAnsi="Times New Roman" w:cs="Times New Roman"/>
        </w:rPr>
        <w:t>GT1</w:t>
      </w:r>
      <w:r w:rsidRPr="00CE6202">
        <w:rPr>
          <w:rFonts w:ascii="Times New Roman" w:eastAsia="宋体" w:hAnsi="Times New Roman" w:cs="Times New Roman" w:hint="eastAsia"/>
        </w:rPr>
        <w:t>、</w:t>
      </w:r>
      <w:r w:rsidRPr="00CE6202">
        <w:rPr>
          <w:rFonts w:ascii="Times New Roman" w:eastAsia="宋体" w:hAnsi="Times New Roman" w:cs="Times New Roman"/>
        </w:rPr>
        <w:t>GT2</w:t>
      </w:r>
      <w:r w:rsidRPr="00CE6202">
        <w:rPr>
          <w:rFonts w:ascii="Times New Roman" w:eastAsia="宋体" w:hAnsi="Times New Roman" w:cs="Times New Roman" w:hint="eastAsia"/>
        </w:rPr>
        <w:t>移动到同一点来计算偏移量；</w:t>
      </w: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  <w:r w:rsidRPr="00CE6202">
        <w:rPr>
          <w:rFonts w:ascii="Times New Roman" w:eastAsia="宋体" w:hAnsi="Times New Roman" w:cs="Times New Roman"/>
        </w:rPr>
        <w:br w:type="page"/>
      </w:r>
    </w:p>
    <w:p w:rsidR="00CE6202" w:rsidRPr="00CE6202" w:rsidRDefault="00CE6202" w:rsidP="00CE6202">
      <w:pPr>
        <w:keepNext/>
        <w:keepLines/>
        <w:numPr>
          <w:ilvl w:val="0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="Times New Roman"/>
          <w:b/>
          <w:bCs/>
          <w:sz w:val="32"/>
          <w:szCs w:val="32"/>
        </w:rPr>
      </w:pPr>
      <w:r w:rsidRPr="00CE6202">
        <w:rPr>
          <w:rFonts w:asciiTheme="majorHAnsi" w:eastAsiaTheme="majorEastAsia" w:hAnsiTheme="majorHAnsi" w:cs="Times New Roman" w:hint="eastAsia"/>
          <w:b/>
          <w:bCs/>
          <w:sz w:val="32"/>
          <w:szCs w:val="32"/>
        </w:rPr>
        <w:lastRenderedPageBreak/>
        <w:t>设备逻辑控制设计</w:t>
      </w:r>
    </w:p>
    <w:p w:rsidR="00CE6202" w:rsidRPr="00CE6202" w:rsidRDefault="00CE6202" w:rsidP="00CE6202">
      <w:pPr>
        <w:keepNext/>
        <w:keepLines/>
        <w:numPr>
          <w:ilvl w:val="1"/>
          <w:numId w:val="1"/>
        </w:numPr>
        <w:spacing w:before="260" w:after="260" w:line="416" w:lineRule="auto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CE6202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工站任务划分</w:t>
      </w: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  <w:r w:rsidRPr="00CE6202">
        <w:rPr>
          <w:rFonts w:ascii="Times New Roman" w:eastAsia="宋体" w:hAnsi="Times New Roman" w:cs="Times New Roman" w:hint="eastAsia"/>
        </w:rPr>
        <w:t>根据前述设备流程分析，建立工站和任务关系如下：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26"/>
        <w:gridCol w:w="4040"/>
        <w:gridCol w:w="3503"/>
      </w:tblGrid>
      <w:tr w:rsidR="00CE6202" w:rsidRPr="00CE6202" w:rsidTr="00F90EE2">
        <w:trPr>
          <w:jc w:val="center"/>
        </w:trPr>
        <w:tc>
          <w:tcPr>
            <w:tcW w:w="279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4040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左工站</w:t>
            </w:r>
          </w:p>
        </w:tc>
        <w:tc>
          <w:tcPr>
            <w:tcW w:w="3503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右工站</w:t>
            </w:r>
          </w:p>
        </w:tc>
      </w:tr>
      <w:tr w:rsidR="00CE6202" w:rsidRPr="00CE6202" w:rsidTr="00F90EE2">
        <w:trPr>
          <w:jc w:val="center"/>
        </w:trPr>
        <w:tc>
          <w:tcPr>
            <w:tcW w:w="279" w:type="dxa"/>
            <w:vMerge w:val="restart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任务</w:t>
            </w:r>
          </w:p>
        </w:tc>
        <w:tc>
          <w:tcPr>
            <w:tcW w:w="4040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传送任务（</w:t>
            </w:r>
            <w:r w:rsidRPr="00CE6202">
              <w:rPr>
                <w:rFonts w:ascii="Times New Roman" w:eastAsia="宋体" w:hAnsi="Times New Roman"/>
              </w:rPr>
              <w:t>LeftTrans</w:t>
            </w:r>
            <w:r w:rsidRPr="00CE6202">
              <w:rPr>
                <w:rFonts w:ascii="Times New Roman" w:eastAsia="宋体" w:hAnsi="Times New Roman" w:hint="eastAsia"/>
              </w:rPr>
              <w:t>）</w:t>
            </w:r>
          </w:p>
        </w:tc>
        <w:tc>
          <w:tcPr>
            <w:tcW w:w="3503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传送任务（</w:t>
            </w:r>
            <w:r w:rsidRPr="00CE6202">
              <w:rPr>
                <w:rFonts w:ascii="Times New Roman" w:eastAsia="宋体" w:hAnsi="Times New Roman"/>
              </w:rPr>
              <w:t>RightTrans</w:t>
            </w:r>
            <w:r w:rsidRPr="00CE6202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CE6202" w:rsidRPr="00CE6202" w:rsidTr="00F90EE2">
        <w:trPr>
          <w:jc w:val="center"/>
        </w:trPr>
        <w:tc>
          <w:tcPr>
            <w:tcW w:w="279" w:type="dxa"/>
            <w:vMerge/>
          </w:tcPr>
          <w:p w:rsidR="00CE6202" w:rsidRPr="00CE6202" w:rsidRDefault="00CE6202" w:rsidP="00CE6202">
            <w:pPr>
              <w:ind w:left="420"/>
              <w:rPr>
                <w:rFonts w:ascii="Times New Roman" w:eastAsia="宋体" w:hAnsi="Times New Roman"/>
              </w:rPr>
            </w:pPr>
          </w:p>
        </w:tc>
        <w:tc>
          <w:tcPr>
            <w:tcW w:w="4040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上测量任务（</w:t>
            </w:r>
            <w:r w:rsidRPr="00CE6202">
              <w:rPr>
                <w:rFonts w:ascii="Times New Roman" w:eastAsia="宋体" w:hAnsi="Times New Roman"/>
              </w:rPr>
              <w:t>LeftMeasureUp</w:t>
            </w:r>
            <w:r w:rsidRPr="00CE6202">
              <w:rPr>
                <w:rFonts w:ascii="Times New Roman" w:eastAsia="宋体" w:hAnsi="Times New Roman" w:hint="eastAsia"/>
              </w:rPr>
              <w:t>）</w:t>
            </w:r>
          </w:p>
        </w:tc>
        <w:tc>
          <w:tcPr>
            <w:tcW w:w="3503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上测量任务（</w:t>
            </w:r>
            <w:r w:rsidRPr="00CE6202">
              <w:rPr>
                <w:rFonts w:ascii="Times New Roman" w:eastAsia="宋体" w:hAnsi="Times New Roman"/>
              </w:rPr>
              <w:t>RightMeasureUp</w:t>
            </w:r>
            <w:r w:rsidRPr="00CE6202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CE6202" w:rsidRPr="00CE6202" w:rsidTr="00F90EE2">
        <w:trPr>
          <w:jc w:val="center"/>
        </w:trPr>
        <w:tc>
          <w:tcPr>
            <w:tcW w:w="279" w:type="dxa"/>
            <w:vMerge/>
          </w:tcPr>
          <w:p w:rsidR="00CE6202" w:rsidRPr="00CE6202" w:rsidRDefault="00CE6202" w:rsidP="00CE6202">
            <w:pPr>
              <w:ind w:left="420"/>
              <w:rPr>
                <w:rFonts w:ascii="Times New Roman" w:eastAsia="宋体" w:hAnsi="Times New Roman"/>
              </w:rPr>
            </w:pPr>
          </w:p>
        </w:tc>
        <w:tc>
          <w:tcPr>
            <w:tcW w:w="4040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下测量任务（</w:t>
            </w:r>
            <w:r w:rsidRPr="00CE6202">
              <w:rPr>
                <w:rFonts w:ascii="Times New Roman" w:eastAsia="宋体" w:hAnsi="Times New Roman"/>
              </w:rPr>
              <w:t>LeftMeasureDown</w:t>
            </w:r>
            <w:r w:rsidRPr="00CE6202">
              <w:rPr>
                <w:rFonts w:ascii="Times New Roman" w:eastAsia="宋体" w:hAnsi="Times New Roman" w:hint="eastAsia"/>
              </w:rPr>
              <w:t>）</w:t>
            </w:r>
          </w:p>
        </w:tc>
        <w:tc>
          <w:tcPr>
            <w:tcW w:w="3503" w:type="dxa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下测量任务（</w:t>
            </w:r>
            <w:r w:rsidRPr="00CE6202">
              <w:rPr>
                <w:rFonts w:ascii="Times New Roman" w:eastAsia="宋体" w:hAnsi="Times New Roman"/>
              </w:rPr>
              <w:t>RightMeasureDown</w:t>
            </w:r>
            <w:r w:rsidRPr="00CE6202">
              <w:rPr>
                <w:rFonts w:ascii="Times New Roman" w:eastAsia="宋体" w:hAnsi="Times New Roman" w:hint="eastAsia"/>
              </w:rPr>
              <w:t>）</w:t>
            </w:r>
          </w:p>
        </w:tc>
      </w:tr>
    </w:tbl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</w:p>
    <w:p w:rsidR="00CE6202" w:rsidRPr="00CE6202" w:rsidRDefault="00CE6202" w:rsidP="00CE6202">
      <w:pPr>
        <w:keepNext/>
        <w:keepLines/>
        <w:numPr>
          <w:ilvl w:val="1"/>
          <w:numId w:val="1"/>
        </w:numPr>
        <w:spacing w:before="260" w:after="260" w:line="416" w:lineRule="auto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CE6202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任务交互信号</w:t>
      </w: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  <w:r w:rsidRPr="00CE6202">
        <w:rPr>
          <w:rFonts w:ascii="Times New Roman" w:eastAsia="宋体" w:hAnsi="Times New Roman" w:cs="Times New Roman" w:hint="eastAsia"/>
        </w:rPr>
        <w:t>根据任务之间的同步需求，可定义交互信号如下：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1778"/>
        <w:gridCol w:w="2106"/>
        <w:gridCol w:w="1868"/>
        <w:gridCol w:w="2118"/>
      </w:tblGrid>
      <w:tr w:rsidR="00CE6202" w:rsidRPr="00CE6202" w:rsidTr="00F90EE2">
        <w:tc>
          <w:tcPr>
            <w:tcW w:w="426" w:type="dxa"/>
            <w:vMerge w:val="restart"/>
            <w:vAlign w:val="center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交互信号</w:t>
            </w:r>
          </w:p>
        </w:tc>
        <w:tc>
          <w:tcPr>
            <w:tcW w:w="1837" w:type="dxa"/>
            <w:vAlign w:val="center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左工站</w:t>
            </w:r>
          </w:p>
        </w:tc>
        <w:tc>
          <w:tcPr>
            <w:tcW w:w="1985" w:type="dxa"/>
            <w:vAlign w:val="center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930" w:type="dxa"/>
            <w:vAlign w:val="center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右工站</w:t>
            </w:r>
          </w:p>
        </w:tc>
        <w:tc>
          <w:tcPr>
            <w:tcW w:w="0" w:type="auto"/>
            <w:vAlign w:val="center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</w:p>
        </w:tc>
      </w:tr>
      <w:tr w:rsidR="00CE6202" w:rsidRPr="00CE6202" w:rsidTr="00F90EE2">
        <w:tc>
          <w:tcPr>
            <w:tcW w:w="426" w:type="dxa"/>
            <w:vMerge/>
            <w:vAlign w:val="center"/>
          </w:tcPr>
          <w:p w:rsidR="00CE6202" w:rsidRPr="00CE6202" w:rsidRDefault="00CE6202" w:rsidP="00CE6202">
            <w:pPr>
              <w:ind w:left="420"/>
              <w:rPr>
                <w:rFonts w:ascii="Times New Roman" w:eastAsia="宋体" w:hAnsi="Times New Roman"/>
              </w:rPr>
            </w:pPr>
          </w:p>
        </w:tc>
        <w:tc>
          <w:tcPr>
            <w:tcW w:w="1837" w:type="dxa"/>
            <w:vAlign w:val="center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上平台载具到位</w:t>
            </w:r>
          </w:p>
        </w:tc>
        <w:tc>
          <w:tcPr>
            <w:tcW w:w="1985" w:type="dxa"/>
            <w:vAlign w:val="center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/>
              </w:rPr>
              <w:t>LTransFinishUp</w:t>
            </w:r>
          </w:p>
        </w:tc>
        <w:tc>
          <w:tcPr>
            <w:tcW w:w="1930" w:type="dxa"/>
            <w:vAlign w:val="center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上平台载具到位</w:t>
            </w:r>
          </w:p>
        </w:tc>
        <w:tc>
          <w:tcPr>
            <w:tcW w:w="0" w:type="auto"/>
            <w:vAlign w:val="center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/>
              </w:rPr>
              <w:t>RTransFinishUp</w:t>
            </w:r>
          </w:p>
        </w:tc>
      </w:tr>
      <w:tr w:rsidR="00CE6202" w:rsidRPr="00CE6202" w:rsidTr="00F90EE2">
        <w:tc>
          <w:tcPr>
            <w:tcW w:w="426" w:type="dxa"/>
            <w:vMerge/>
            <w:vAlign w:val="center"/>
          </w:tcPr>
          <w:p w:rsidR="00CE6202" w:rsidRPr="00CE6202" w:rsidRDefault="00CE6202" w:rsidP="00CE6202">
            <w:pPr>
              <w:ind w:left="420"/>
              <w:rPr>
                <w:rFonts w:ascii="Times New Roman" w:eastAsia="宋体" w:hAnsi="Times New Roman"/>
              </w:rPr>
            </w:pPr>
          </w:p>
        </w:tc>
        <w:tc>
          <w:tcPr>
            <w:tcW w:w="1837" w:type="dxa"/>
            <w:vAlign w:val="center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上平台测量完成</w:t>
            </w:r>
          </w:p>
        </w:tc>
        <w:tc>
          <w:tcPr>
            <w:tcW w:w="1985" w:type="dxa"/>
            <w:vAlign w:val="center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/>
              </w:rPr>
              <w:t>LMeasureFinishUp</w:t>
            </w:r>
          </w:p>
        </w:tc>
        <w:tc>
          <w:tcPr>
            <w:tcW w:w="1930" w:type="dxa"/>
            <w:vAlign w:val="center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上平台测量完成</w:t>
            </w:r>
          </w:p>
        </w:tc>
        <w:tc>
          <w:tcPr>
            <w:tcW w:w="0" w:type="auto"/>
            <w:vAlign w:val="center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/>
              </w:rPr>
              <w:t>RMeasureFinishUp</w:t>
            </w:r>
          </w:p>
        </w:tc>
      </w:tr>
      <w:tr w:rsidR="00CE6202" w:rsidRPr="00CE6202" w:rsidTr="00F90EE2">
        <w:tc>
          <w:tcPr>
            <w:tcW w:w="426" w:type="dxa"/>
            <w:vMerge/>
            <w:vAlign w:val="center"/>
          </w:tcPr>
          <w:p w:rsidR="00CE6202" w:rsidRPr="00CE6202" w:rsidRDefault="00CE6202" w:rsidP="00CE6202">
            <w:pPr>
              <w:ind w:left="420"/>
              <w:rPr>
                <w:rFonts w:ascii="Times New Roman" w:eastAsia="宋体" w:hAnsi="Times New Roman"/>
              </w:rPr>
            </w:pPr>
          </w:p>
        </w:tc>
        <w:tc>
          <w:tcPr>
            <w:tcW w:w="1837" w:type="dxa"/>
            <w:vAlign w:val="center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下平台载具到位</w:t>
            </w:r>
          </w:p>
        </w:tc>
        <w:tc>
          <w:tcPr>
            <w:tcW w:w="1985" w:type="dxa"/>
            <w:vAlign w:val="center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/>
              </w:rPr>
              <w:t>LTransFinishDown</w:t>
            </w:r>
          </w:p>
        </w:tc>
        <w:tc>
          <w:tcPr>
            <w:tcW w:w="1930" w:type="dxa"/>
            <w:vAlign w:val="center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下平台载具到位</w:t>
            </w:r>
          </w:p>
        </w:tc>
        <w:tc>
          <w:tcPr>
            <w:tcW w:w="0" w:type="auto"/>
            <w:vAlign w:val="center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/>
              </w:rPr>
              <w:t>RTransFinishDown</w:t>
            </w:r>
          </w:p>
        </w:tc>
      </w:tr>
      <w:tr w:rsidR="00CE6202" w:rsidRPr="00CE6202" w:rsidTr="00F90EE2">
        <w:tc>
          <w:tcPr>
            <w:tcW w:w="426" w:type="dxa"/>
            <w:vMerge/>
            <w:vAlign w:val="center"/>
          </w:tcPr>
          <w:p w:rsidR="00CE6202" w:rsidRPr="00CE6202" w:rsidRDefault="00CE6202" w:rsidP="00CE6202">
            <w:pPr>
              <w:ind w:left="420"/>
              <w:rPr>
                <w:rFonts w:ascii="Times New Roman" w:eastAsia="宋体" w:hAnsi="Times New Roman"/>
              </w:rPr>
            </w:pPr>
          </w:p>
        </w:tc>
        <w:tc>
          <w:tcPr>
            <w:tcW w:w="1837" w:type="dxa"/>
            <w:vAlign w:val="center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下平台测量完成</w:t>
            </w:r>
          </w:p>
        </w:tc>
        <w:tc>
          <w:tcPr>
            <w:tcW w:w="1985" w:type="dxa"/>
            <w:vAlign w:val="center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/>
              </w:rPr>
              <w:t>LMeasureFinishDown</w:t>
            </w:r>
          </w:p>
        </w:tc>
        <w:tc>
          <w:tcPr>
            <w:tcW w:w="1930" w:type="dxa"/>
            <w:vAlign w:val="center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下平台测量完成</w:t>
            </w:r>
          </w:p>
        </w:tc>
        <w:tc>
          <w:tcPr>
            <w:tcW w:w="0" w:type="auto"/>
            <w:vAlign w:val="center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/>
              </w:rPr>
              <w:t>RMeasureFinishDown</w:t>
            </w:r>
          </w:p>
        </w:tc>
      </w:tr>
    </w:tbl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  <w:r w:rsidRPr="00CE6202">
        <w:rPr>
          <w:rFonts w:ascii="Times New Roman" w:eastAsia="宋体" w:hAnsi="Times New Roman" w:cs="Times New Roman" w:hint="eastAsia"/>
        </w:rPr>
        <w:t>交互信号与任务关系如下图：</w:t>
      </w:r>
    </w:p>
    <w:p w:rsidR="00CE6202" w:rsidRPr="00CE6202" w:rsidRDefault="00CE6202" w:rsidP="00CE6202">
      <w:pPr>
        <w:ind w:left="420"/>
        <w:jc w:val="center"/>
        <w:rPr>
          <w:rFonts w:ascii="Times New Roman" w:eastAsia="宋体" w:hAnsi="Times New Roman" w:cs="Times New Roman"/>
        </w:rPr>
      </w:pPr>
      <w:r w:rsidRPr="00CE6202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3207385" cy="3371215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202" w:rsidRPr="00CE6202" w:rsidRDefault="00CE6202" w:rsidP="00CE6202">
      <w:pPr>
        <w:keepNext/>
        <w:keepLines/>
        <w:numPr>
          <w:ilvl w:val="1"/>
          <w:numId w:val="1"/>
        </w:numPr>
        <w:spacing w:before="260" w:after="260" w:line="416" w:lineRule="auto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CE6202">
        <w:rPr>
          <w:rFonts w:ascii="Times New Roman" w:eastAsia="宋体" w:hAnsi="Times New Roman" w:cs="Times New Roman" w:hint="eastAsia"/>
          <w:b/>
          <w:bCs/>
          <w:sz w:val="32"/>
          <w:szCs w:val="32"/>
        </w:rPr>
        <w:lastRenderedPageBreak/>
        <w:t>任务流程</w:t>
      </w:r>
    </w:p>
    <w:p w:rsidR="00CE6202" w:rsidRPr="00CE6202" w:rsidRDefault="00CE6202" w:rsidP="00CE6202">
      <w:pPr>
        <w:keepNext/>
        <w:keepLines/>
        <w:numPr>
          <w:ilvl w:val="2"/>
          <w:numId w:val="1"/>
        </w:numPr>
        <w:spacing w:before="280" w:after="290" w:line="376" w:lineRule="auto"/>
        <w:outlineLvl w:val="3"/>
        <w:rPr>
          <w:rFonts w:asciiTheme="majorHAnsi" w:eastAsiaTheme="majorEastAsia" w:hAnsiTheme="majorHAnsi" w:cs="Times New Roman"/>
          <w:b/>
          <w:bCs/>
          <w:sz w:val="28"/>
          <w:szCs w:val="28"/>
        </w:rPr>
      </w:pPr>
      <w:r w:rsidRPr="00CE6202">
        <w:rPr>
          <w:rFonts w:asciiTheme="majorHAnsi" w:eastAsiaTheme="majorEastAsia" w:hAnsiTheme="majorHAnsi" w:cs="Times New Roman" w:hint="eastAsia"/>
          <w:b/>
          <w:bCs/>
          <w:sz w:val="28"/>
          <w:szCs w:val="28"/>
        </w:rPr>
        <w:t>传送任务</w:t>
      </w:r>
    </w:p>
    <w:p w:rsidR="00CE6202" w:rsidRPr="00CE6202" w:rsidRDefault="00CE6202" w:rsidP="00CE6202">
      <w:pPr>
        <w:ind w:left="420"/>
        <w:jc w:val="center"/>
        <w:rPr>
          <w:rFonts w:ascii="Times New Roman" w:eastAsia="宋体" w:hAnsi="Times New Roman" w:cs="Times New Roman"/>
        </w:rPr>
      </w:pPr>
      <w:r w:rsidRPr="00CE6202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3180080" cy="7096760"/>
            <wp:effectExtent l="0" t="0" r="127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709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</w:p>
    <w:p w:rsidR="00CE6202" w:rsidRPr="00CE6202" w:rsidRDefault="00CE6202" w:rsidP="00CE6202">
      <w:pPr>
        <w:keepNext/>
        <w:keepLines/>
        <w:numPr>
          <w:ilvl w:val="2"/>
          <w:numId w:val="1"/>
        </w:numPr>
        <w:spacing w:before="280" w:after="290" w:line="376" w:lineRule="auto"/>
        <w:outlineLvl w:val="3"/>
        <w:rPr>
          <w:rFonts w:asciiTheme="majorHAnsi" w:eastAsiaTheme="majorEastAsia" w:hAnsiTheme="majorHAnsi" w:cs="Times New Roman"/>
          <w:b/>
          <w:bCs/>
          <w:sz w:val="28"/>
          <w:szCs w:val="28"/>
        </w:rPr>
      </w:pPr>
      <w:r w:rsidRPr="00CE6202">
        <w:rPr>
          <w:rFonts w:asciiTheme="majorHAnsi" w:eastAsiaTheme="majorEastAsia" w:hAnsiTheme="majorHAnsi" w:cs="Times New Roman" w:hint="eastAsia"/>
          <w:b/>
          <w:bCs/>
          <w:sz w:val="28"/>
          <w:szCs w:val="28"/>
        </w:rPr>
        <w:lastRenderedPageBreak/>
        <w:t>上</w:t>
      </w:r>
      <w:r w:rsidRPr="00CE6202">
        <w:rPr>
          <w:rFonts w:asciiTheme="majorHAnsi" w:eastAsiaTheme="majorEastAsia" w:hAnsiTheme="majorHAnsi" w:cs="Times New Roman"/>
          <w:b/>
          <w:bCs/>
          <w:sz w:val="28"/>
          <w:szCs w:val="28"/>
        </w:rPr>
        <w:t>GT</w:t>
      </w:r>
      <w:r w:rsidRPr="00CE6202">
        <w:rPr>
          <w:rFonts w:asciiTheme="majorHAnsi" w:eastAsiaTheme="majorEastAsia" w:hAnsiTheme="majorHAnsi" w:cs="Times New Roman" w:hint="eastAsia"/>
          <w:b/>
          <w:bCs/>
          <w:sz w:val="28"/>
          <w:szCs w:val="28"/>
        </w:rPr>
        <w:t>测试任务</w:t>
      </w:r>
    </w:p>
    <w:p w:rsidR="00CE6202" w:rsidRPr="00CE6202" w:rsidRDefault="00CE6202" w:rsidP="00CE6202">
      <w:pPr>
        <w:ind w:left="420"/>
        <w:jc w:val="center"/>
        <w:rPr>
          <w:rFonts w:ascii="Times New Roman" w:eastAsia="宋体" w:hAnsi="Times New Roman" w:cs="Times New Roman"/>
        </w:rPr>
      </w:pPr>
      <w:r w:rsidRPr="00CE6202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4612640" cy="521335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521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</w:p>
    <w:p w:rsidR="00CE6202" w:rsidRPr="00CE6202" w:rsidRDefault="00CE6202" w:rsidP="00CE6202">
      <w:pPr>
        <w:keepNext/>
        <w:keepLines/>
        <w:numPr>
          <w:ilvl w:val="2"/>
          <w:numId w:val="1"/>
        </w:numPr>
        <w:spacing w:before="280" w:after="290" w:line="376" w:lineRule="auto"/>
        <w:outlineLvl w:val="3"/>
        <w:rPr>
          <w:rFonts w:asciiTheme="majorHAnsi" w:eastAsiaTheme="majorEastAsia" w:hAnsiTheme="majorHAnsi" w:cs="Times New Roman"/>
          <w:b/>
          <w:bCs/>
          <w:sz w:val="28"/>
          <w:szCs w:val="28"/>
        </w:rPr>
      </w:pPr>
      <w:r w:rsidRPr="00CE6202">
        <w:rPr>
          <w:rFonts w:asciiTheme="majorHAnsi" w:eastAsiaTheme="majorEastAsia" w:hAnsiTheme="majorHAnsi" w:cs="Times New Roman" w:hint="eastAsia"/>
          <w:b/>
          <w:bCs/>
          <w:sz w:val="28"/>
          <w:szCs w:val="28"/>
        </w:rPr>
        <w:lastRenderedPageBreak/>
        <w:t>下</w:t>
      </w:r>
      <w:r w:rsidRPr="00CE6202">
        <w:rPr>
          <w:rFonts w:asciiTheme="majorHAnsi" w:eastAsiaTheme="majorEastAsia" w:hAnsiTheme="majorHAnsi" w:cs="Times New Roman"/>
          <w:b/>
          <w:bCs/>
          <w:sz w:val="28"/>
          <w:szCs w:val="28"/>
        </w:rPr>
        <w:t>GT</w:t>
      </w:r>
      <w:r w:rsidRPr="00CE6202">
        <w:rPr>
          <w:rFonts w:asciiTheme="majorHAnsi" w:eastAsiaTheme="majorEastAsia" w:hAnsiTheme="majorHAnsi" w:cs="Times New Roman" w:hint="eastAsia"/>
          <w:b/>
          <w:bCs/>
          <w:sz w:val="28"/>
          <w:szCs w:val="28"/>
        </w:rPr>
        <w:t>测试任务</w:t>
      </w:r>
    </w:p>
    <w:p w:rsidR="00CE6202" w:rsidRPr="00CE6202" w:rsidRDefault="00CE6202" w:rsidP="00CE6202">
      <w:pPr>
        <w:ind w:left="420"/>
        <w:jc w:val="center"/>
        <w:rPr>
          <w:rFonts w:ascii="Times New Roman" w:eastAsia="宋体" w:hAnsi="Times New Roman" w:cs="Times New Roman"/>
        </w:rPr>
      </w:pPr>
      <w:r w:rsidRPr="00CE6202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3739515" cy="7233285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15" cy="723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  <w:r w:rsidRPr="00CE6202">
        <w:rPr>
          <w:rFonts w:ascii="Times New Roman" w:eastAsia="宋体" w:hAnsi="Times New Roman" w:cs="Times New Roman"/>
        </w:rPr>
        <w:br w:type="page"/>
      </w:r>
    </w:p>
    <w:p w:rsidR="00CE6202" w:rsidRPr="00CE6202" w:rsidRDefault="00CE6202" w:rsidP="00CE6202">
      <w:pPr>
        <w:keepNext/>
        <w:keepLines/>
        <w:numPr>
          <w:ilvl w:val="0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="Times New Roman"/>
          <w:b/>
          <w:bCs/>
          <w:sz w:val="32"/>
          <w:szCs w:val="32"/>
        </w:rPr>
      </w:pPr>
      <w:r w:rsidRPr="00CE6202">
        <w:rPr>
          <w:rFonts w:asciiTheme="majorHAnsi" w:eastAsiaTheme="majorEastAsia" w:hAnsiTheme="majorHAnsi" w:cs="Times New Roman" w:hint="eastAsia"/>
          <w:b/>
          <w:bCs/>
          <w:sz w:val="32"/>
          <w:szCs w:val="32"/>
        </w:rPr>
        <w:lastRenderedPageBreak/>
        <w:t>坐标系标定模块设计</w:t>
      </w:r>
    </w:p>
    <w:p w:rsidR="00CE6202" w:rsidRPr="00CE6202" w:rsidRDefault="00CE6202" w:rsidP="00CE6202">
      <w:pPr>
        <w:keepNext/>
        <w:keepLines/>
        <w:numPr>
          <w:ilvl w:val="1"/>
          <w:numId w:val="1"/>
        </w:numPr>
        <w:spacing w:before="260" w:after="260" w:line="416" w:lineRule="auto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CE6202">
        <w:rPr>
          <w:rFonts w:ascii="Times New Roman" w:eastAsia="宋体" w:hAnsi="Times New Roman" w:cs="Times New Roman"/>
          <w:b/>
          <w:bCs/>
          <w:sz w:val="32"/>
          <w:szCs w:val="32"/>
        </w:rPr>
        <w:t>GT</w:t>
      </w:r>
      <w:r w:rsidRPr="00CE6202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的转换计算</w:t>
      </w:r>
    </w:p>
    <w:p w:rsidR="00CE6202" w:rsidRPr="00CE6202" w:rsidRDefault="00CE6202" w:rsidP="00CE6202">
      <w:pPr>
        <w:keepNext/>
        <w:keepLines/>
        <w:numPr>
          <w:ilvl w:val="2"/>
          <w:numId w:val="1"/>
        </w:numPr>
        <w:spacing w:before="280" w:after="290" w:line="376" w:lineRule="auto"/>
        <w:outlineLvl w:val="3"/>
        <w:rPr>
          <w:rFonts w:asciiTheme="majorHAnsi" w:eastAsiaTheme="majorEastAsia" w:hAnsiTheme="majorHAnsi" w:cs="Times New Roman"/>
          <w:b/>
          <w:bCs/>
          <w:sz w:val="28"/>
          <w:szCs w:val="28"/>
        </w:rPr>
      </w:pPr>
      <w:r w:rsidRPr="00CE6202">
        <w:rPr>
          <w:rFonts w:asciiTheme="majorHAnsi" w:eastAsiaTheme="majorEastAsia" w:hAnsiTheme="majorHAnsi" w:cs="Times New Roman" w:hint="eastAsia"/>
          <w:b/>
          <w:bCs/>
          <w:sz w:val="28"/>
          <w:szCs w:val="28"/>
        </w:rPr>
        <w:t>单个</w:t>
      </w:r>
      <w:r w:rsidRPr="00CE6202">
        <w:rPr>
          <w:rFonts w:asciiTheme="majorHAnsi" w:eastAsiaTheme="majorEastAsia" w:hAnsiTheme="majorHAnsi" w:cs="Times New Roman"/>
          <w:b/>
          <w:bCs/>
          <w:sz w:val="28"/>
          <w:szCs w:val="28"/>
        </w:rPr>
        <w:t>GT</w:t>
      </w:r>
      <w:r w:rsidRPr="00CE6202">
        <w:rPr>
          <w:rFonts w:asciiTheme="majorHAnsi" w:eastAsiaTheme="majorEastAsia" w:hAnsiTheme="majorHAnsi" w:cs="Times New Roman" w:hint="eastAsia"/>
          <w:b/>
          <w:bCs/>
          <w:sz w:val="28"/>
          <w:szCs w:val="28"/>
        </w:rPr>
        <w:t>转换</w:t>
      </w:r>
    </w:p>
    <w:p w:rsidR="00CE6202" w:rsidRPr="00CE6202" w:rsidRDefault="00CE6202" w:rsidP="00CE6202">
      <w:pPr>
        <w:ind w:left="420"/>
        <w:jc w:val="center"/>
        <w:rPr>
          <w:rFonts w:ascii="Times New Roman" w:eastAsia="宋体" w:hAnsi="Times New Roman" w:cs="Times New Roman"/>
        </w:rPr>
      </w:pPr>
      <w:r w:rsidRPr="00CE6202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3562350" cy="20472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</w:p>
    <w:p w:rsidR="00CE6202" w:rsidRPr="00CE6202" w:rsidRDefault="00CE6202" w:rsidP="00CE6202">
      <w:pPr>
        <w:keepNext/>
        <w:keepLines/>
        <w:numPr>
          <w:ilvl w:val="2"/>
          <w:numId w:val="1"/>
        </w:numPr>
        <w:spacing w:before="280" w:after="290" w:line="376" w:lineRule="auto"/>
        <w:outlineLvl w:val="3"/>
        <w:rPr>
          <w:rFonts w:asciiTheme="majorHAnsi" w:eastAsiaTheme="majorEastAsia" w:hAnsiTheme="majorHAnsi" w:cs="Times New Roman"/>
          <w:b/>
          <w:bCs/>
          <w:sz w:val="28"/>
          <w:szCs w:val="28"/>
        </w:rPr>
      </w:pPr>
      <w:r w:rsidRPr="00CE6202">
        <w:rPr>
          <w:rFonts w:asciiTheme="majorHAnsi" w:eastAsiaTheme="majorEastAsia" w:hAnsiTheme="majorHAnsi" w:cs="Times New Roman" w:hint="eastAsia"/>
          <w:b/>
          <w:bCs/>
          <w:sz w:val="28"/>
          <w:szCs w:val="28"/>
        </w:rPr>
        <w:t>双</w:t>
      </w:r>
      <w:r w:rsidRPr="00CE6202">
        <w:rPr>
          <w:rFonts w:asciiTheme="majorHAnsi" w:eastAsiaTheme="majorEastAsia" w:hAnsiTheme="majorHAnsi" w:cs="Times New Roman"/>
          <w:b/>
          <w:bCs/>
          <w:sz w:val="28"/>
          <w:szCs w:val="28"/>
        </w:rPr>
        <w:t>GT</w:t>
      </w:r>
      <w:r w:rsidRPr="00CE6202">
        <w:rPr>
          <w:rFonts w:asciiTheme="majorHAnsi" w:eastAsiaTheme="majorEastAsia" w:hAnsiTheme="majorHAnsi" w:cs="Times New Roman" w:hint="eastAsia"/>
          <w:b/>
          <w:bCs/>
          <w:sz w:val="28"/>
          <w:szCs w:val="28"/>
        </w:rPr>
        <w:t>转换</w:t>
      </w:r>
    </w:p>
    <w:p w:rsidR="00CE6202" w:rsidRPr="00CE6202" w:rsidRDefault="00CE6202" w:rsidP="00CE6202">
      <w:pPr>
        <w:keepNext/>
        <w:keepLines/>
        <w:numPr>
          <w:ilvl w:val="3"/>
          <w:numId w:val="1"/>
        </w:numPr>
        <w:spacing w:before="280" w:after="290" w:line="376" w:lineRule="auto"/>
        <w:outlineLvl w:val="4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E620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同向双</w:t>
      </w:r>
      <w:r w:rsidRPr="00CE6202">
        <w:rPr>
          <w:rFonts w:ascii="Times New Roman" w:eastAsia="宋体" w:hAnsi="Times New Roman" w:cs="Times New Roman"/>
          <w:b/>
          <w:bCs/>
          <w:sz w:val="28"/>
          <w:szCs w:val="28"/>
        </w:rPr>
        <w:t>GT</w:t>
      </w:r>
      <w:r w:rsidRPr="00CE620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转换</w:t>
      </w:r>
    </w:p>
    <w:p w:rsidR="00CE6202" w:rsidRPr="00CE6202" w:rsidRDefault="00CE6202" w:rsidP="00CE6202">
      <w:pPr>
        <w:ind w:left="420"/>
        <w:jc w:val="center"/>
        <w:rPr>
          <w:rFonts w:ascii="Times New Roman" w:eastAsia="宋体" w:hAnsi="Times New Roman" w:cs="Times New Roman"/>
        </w:rPr>
      </w:pPr>
      <w:r w:rsidRPr="00CE6202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4817745" cy="2579370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</w:p>
    <w:p w:rsidR="00CE6202" w:rsidRPr="00CE6202" w:rsidRDefault="00CE6202" w:rsidP="00CE6202">
      <w:pPr>
        <w:keepNext/>
        <w:keepLines/>
        <w:numPr>
          <w:ilvl w:val="3"/>
          <w:numId w:val="1"/>
        </w:numPr>
        <w:spacing w:before="280" w:after="290" w:line="376" w:lineRule="auto"/>
        <w:outlineLvl w:val="4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E6202">
        <w:rPr>
          <w:rFonts w:ascii="Times New Roman" w:eastAsia="宋体" w:hAnsi="Times New Roman" w:cs="Times New Roman" w:hint="eastAsia"/>
          <w:b/>
          <w:bCs/>
          <w:sz w:val="28"/>
          <w:szCs w:val="28"/>
        </w:rPr>
        <w:lastRenderedPageBreak/>
        <w:t>反向双</w:t>
      </w:r>
      <w:r w:rsidRPr="00CE6202">
        <w:rPr>
          <w:rFonts w:ascii="Times New Roman" w:eastAsia="宋体" w:hAnsi="Times New Roman" w:cs="Times New Roman"/>
          <w:b/>
          <w:bCs/>
          <w:sz w:val="28"/>
          <w:szCs w:val="28"/>
        </w:rPr>
        <w:t>GT</w:t>
      </w:r>
      <w:r w:rsidRPr="00CE620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转换</w:t>
      </w: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  <w:r w:rsidRPr="00CE6202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5240655" cy="21151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</w:p>
    <w:p w:rsidR="00CE6202" w:rsidRPr="00CE6202" w:rsidRDefault="00CE6202" w:rsidP="00CE6202">
      <w:pPr>
        <w:keepNext/>
        <w:keepLines/>
        <w:numPr>
          <w:ilvl w:val="1"/>
          <w:numId w:val="1"/>
        </w:numPr>
        <w:spacing w:before="260" w:after="260" w:line="416" w:lineRule="auto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CE6202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产品到上平台</w:t>
      </w:r>
      <w:r w:rsidRPr="00CE6202">
        <w:rPr>
          <w:rFonts w:ascii="Times New Roman" w:eastAsia="宋体" w:hAnsi="Times New Roman" w:cs="Times New Roman"/>
          <w:b/>
          <w:bCs/>
          <w:sz w:val="32"/>
          <w:szCs w:val="32"/>
        </w:rPr>
        <w:t>XY</w:t>
      </w:r>
      <w:r w:rsidRPr="00CE6202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标定</w:t>
      </w: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  <w:r w:rsidRPr="00CE6202">
        <w:rPr>
          <w:rFonts w:ascii="Times New Roman" w:eastAsia="宋体" w:hAnsi="Times New Roman" w:cs="Times New Roman" w:hint="eastAsia"/>
        </w:rPr>
        <w:t>分别用</w:t>
      </w:r>
      <w:r w:rsidRPr="00CE6202">
        <w:rPr>
          <w:rFonts w:ascii="Times New Roman" w:eastAsia="宋体" w:hAnsi="Times New Roman" w:cs="Times New Roman"/>
        </w:rPr>
        <w:t>4</w:t>
      </w:r>
      <w:r w:rsidRPr="00CE6202">
        <w:rPr>
          <w:rFonts w:ascii="Times New Roman" w:eastAsia="宋体" w:hAnsi="Times New Roman" w:cs="Times New Roman" w:hint="eastAsia"/>
        </w:rPr>
        <w:t>个产品点位（产品坐标系）和对应的上平台点位（上</w:t>
      </w:r>
      <w:r w:rsidRPr="00CE6202">
        <w:rPr>
          <w:rFonts w:ascii="Times New Roman" w:eastAsia="宋体" w:hAnsi="Times New Roman" w:cs="Times New Roman"/>
        </w:rPr>
        <w:t>XY</w:t>
      </w:r>
      <w:r w:rsidRPr="00CE6202">
        <w:rPr>
          <w:rFonts w:ascii="Times New Roman" w:eastAsia="宋体" w:hAnsi="Times New Roman" w:cs="Times New Roman" w:hint="eastAsia"/>
        </w:rPr>
        <w:t>坐标系）计算转换矩阵。</w:t>
      </w: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056"/>
        <w:gridCol w:w="1266"/>
      </w:tblGrid>
      <w:tr w:rsidR="00CE6202" w:rsidRPr="00CE6202" w:rsidTr="00F90EE2">
        <w:trPr>
          <w:jc w:val="center"/>
        </w:trPr>
        <w:tc>
          <w:tcPr>
            <w:tcW w:w="0" w:type="auto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0" w:type="auto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产品点位</w:t>
            </w:r>
          </w:p>
        </w:tc>
        <w:tc>
          <w:tcPr>
            <w:tcW w:w="0" w:type="auto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上平台点位</w:t>
            </w:r>
          </w:p>
        </w:tc>
      </w:tr>
      <w:tr w:rsidR="00CE6202" w:rsidRPr="00CE6202" w:rsidTr="00F90EE2">
        <w:trPr>
          <w:jc w:val="center"/>
        </w:trPr>
        <w:tc>
          <w:tcPr>
            <w:tcW w:w="0" w:type="auto"/>
            <w:vMerge w:val="restart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点位名称</w:t>
            </w:r>
          </w:p>
        </w:tc>
        <w:tc>
          <w:tcPr>
            <w:tcW w:w="0" w:type="auto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/>
              </w:rPr>
              <w:t>UpP1</w:t>
            </w:r>
          </w:p>
        </w:tc>
        <w:tc>
          <w:tcPr>
            <w:tcW w:w="0" w:type="auto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/>
              </w:rPr>
              <w:t>UpAlign1</w:t>
            </w:r>
          </w:p>
        </w:tc>
      </w:tr>
      <w:tr w:rsidR="00CE6202" w:rsidRPr="00CE6202" w:rsidTr="00F90EE2">
        <w:trPr>
          <w:jc w:val="center"/>
        </w:trPr>
        <w:tc>
          <w:tcPr>
            <w:tcW w:w="0" w:type="auto"/>
            <w:vMerge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0" w:type="auto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/>
              </w:rPr>
              <w:t>UpP2</w:t>
            </w:r>
          </w:p>
        </w:tc>
        <w:tc>
          <w:tcPr>
            <w:tcW w:w="0" w:type="auto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/>
              </w:rPr>
              <w:t>UpAlign2</w:t>
            </w:r>
          </w:p>
        </w:tc>
      </w:tr>
      <w:tr w:rsidR="00CE6202" w:rsidRPr="00CE6202" w:rsidTr="00F90EE2">
        <w:trPr>
          <w:jc w:val="center"/>
        </w:trPr>
        <w:tc>
          <w:tcPr>
            <w:tcW w:w="0" w:type="auto"/>
            <w:vMerge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0" w:type="auto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/>
              </w:rPr>
              <w:t>UpP3</w:t>
            </w:r>
          </w:p>
        </w:tc>
        <w:tc>
          <w:tcPr>
            <w:tcW w:w="0" w:type="auto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/>
              </w:rPr>
              <w:t>UpAlign3</w:t>
            </w:r>
          </w:p>
        </w:tc>
      </w:tr>
      <w:tr w:rsidR="00CE6202" w:rsidRPr="00CE6202" w:rsidTr="00F90EE2">
        <w:trPr>
          <w:jc w:val="center"/>
        </w:trPr>
        <w:tc>
          <w:tcPr>
            <w:tcW w:w="0" w:type="auto"/>
            <w:vMerge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0" w:type="auto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/>
              </w:rPr>
              <w:t>UpP4</w:t>
            </w:r>
          </w:p>
        </w:tc>
        <w:tc>
          <w:tcPr>
            <w:tcW w:w="0" w:type="auto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/>
              </w:rPr>
              <w:t>UpAlign4</w:t>
            </w:r>
          </w:p>
        </w:tc>
      </w:tr>
    </w:tbl>
    <w:p w:rsidR="00CE6202" w:rsidRPr="00CE6202" w:rsidRDefault="00CE6202" w:rsidP="00CE6202">
      <w:pPr>
        <w:keepNext/>
        <w:keepLines/>
        <w:numPr>
          <w:ilvl w:val="1"/>
          <w:numId w:val="1"/>
        </w:numPr>
        <w:spacing w:before="260" w:after="260" w:line="416" w:lineRule="auto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CE6202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上下平台</w:t>
      </w:r>
      <w:r w:rsidRPr="00CE6202">
        <w:rPr>
          <w:rFonts w:ascii="Times New Roman" w:eastAsia="宋体" w:hAnsi="Times New Roman" w:cs="Times New Roman"/>
          <w:b/>
          <w:bCs/>
          <w:sz w:val="32"/>
          <w:szCs w:val="32"/>
        </w:rPr>
        <w:t>XY</w:t>
      </w:r>
      <w:r w:rsidRPr="00CE6202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标定</w:t>
      </w: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  <w:r w:rsidRPr="00CE6202">
        <w:rPr>
          <w:rFonts w:ascii="Times New Roman" w:eastAsia="宋体" w:hAnsi="Times New Roman" w:cs="Times New Roman" w:hint="eastAsia"/>
        </w:rPr>
        <w:t>分别用</w:t>
      </w:r>
      <w:r w:rsidRPr="00CE6202">
        <w:rPr>
          <w:rFonts w:ascii="Times New Roman" w:eastAsia="宋体" w:hAnsi="Times New Roman" w:cs="Times New Roman"/>
        </w:rPr>
        <w:t>5</w:t>
      </w:r>
      <w:r w:rsidRPr="00CE6202">
        <w:rPr>
          <w:rFonts w:ascii="Times New Roman" w:eastAsia="宋体" w:hAnsi="Times New Roman" w:cs="Times New Roman" w:hint="eastAsia"/>
        </w:rPr>
        <w:t>个上平台点位（上</w:t>
      </w:r>
      <w:r w:rsidRPr="00CE6202">
        <w:rPr>
          <w:rFonts w:ascii="Times New Roman" w:eastAsia="宋体" w:hAnsi="Times New Roman" w:cs="Times New Roman"/>
        </w:rPr>
        <w:t>XY</w:t>
      </w:r>
      <w:r w:rsidRPr="00CE6202">
        <w:rPr>
          <w:rFonts w:ascii="Times New Roman" w:eastAsia="宋体" w:hAnsi="Times New Roman" w:cs="Times New Roman" w:hint="eastAsia"/>
        </w:rPr>
        <w:t>坐标系）和对应的下平台点位（下</w:t>
      </w:r>
      <w:r w:rsidRPr="00CE6202">
        <w:rPr>
          <w:rFonts w:ascii="Times New Roman" w:eastAsia="宋体" w:hAnsi="Times New Roman" w:cs="Times New Roman"/>
        </w:rPr>
        <w:t>XY</w:t>
      </w:r>
      <w:r w:rsidRPr="00CE6202">
        <w:rPr>
          <w:rFonts w:ascii="Times New Roman" w:eastAsia="宋体" w:hAnsi="Times New Roman" w:cs="Times New Roman" w:hint="eastAsia"/>
        </w:rPr>
        <w:t>坐标系）计算转换矩阵。</w:t>
      </w: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266"/>
        <w:gridCol w:w="1266"/>
      </w:tblGrid>
      <w:tr w:rsidR="00CE6202" w:rsidRPr="00CE6202" w:rsidTr="00F90EE2">
        <w:trPr>
          <w:jc w:val="center"/>
        </w:trPr>
        <w:tc>
          <w:tcPr>
            <w:tcW w:w="0" w:type="auto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0" w:type="auto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上平台点位</w:t>
            </w:r>
          </w:p>
        </w:tc>
        <w:tc>
          <w:tcPr>
            <w:tcW w:w="0" w:type="auto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下平台点位</w:t>
            </w:r>
          </w:p>
        </w:tc>
      </w:tr>
      <w:tr w:rsidR="00CE6202" w:rsidRPr="00CE6202" w:rsidTr="00F90EE2">
        <w:trPr>
          <w:jc w:val="center"/>
        </w:trPr>
        <w:tc>
          <w:tcPr>
            <w:tcW w:w="0" w:type="auto"/>
            <w:vMerge w:val="restart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点位名称</w:t>
            </w:r>
          </w:p>
        </w:tc>
        <w:tc>
          <w:tcPr>
            <w:tcW w:w="0" w:type="auto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/>
              </w:rPr>
              <w:t>GtAlign1</w:t>
            </w:r>
          </w:p>
        </w:tc>
        <w:tc>
          <w:tcPr>
            <w:tcW w:w="0" w:type="auto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/>
              </w:rPr>
              <w:t>Gt1Align1</w:t>
            </w:r>
          </w:p>
        </w:tc>
      </w:tr>
      <w:tr w:rsidR="00CE6202" w:rsidRPr="00CE6202" w:rsidTr="00F90EE2">
        <w:trPr>
          <w:jc w:val="center"/>
        </w:trPr>
        <w:tc>
          <w:tcPr>
            <w:tcW w:w="0" w:type="auto"/>
            <w:vMerge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0" w:type="auto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/>
              </w:rPr>
              <w:t>GtAlign2</w:t>
            </w:r>
          </w:p>
        </w:tc>
        <w:tc>
          <w:tcPr>
            <w:tcW w:w="0" w:type="auto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/>
              </w:rPr>
              <w:t>Gt1Align2</w:t>
            </w:r>
          </w:p>
        </w:tc>
      </w:tr>
      <w:tr w:rsidR="00CE6202" w:rsidRPr="00CE6202" w:rsidTr="00F90EE2">
        <w:trPr>
          <w:jc w:val="center"/>
        </w:trPr>
        <w:tc>
          <w:tcPr>
            <w:tcW w:w="0" w:type="auto"/>
            <w:vMerge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0" w:type="auto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/>
              </w:rPr>
              <w:t>GtAlign3</w:t>
            </w:r>
          </w:p>
        </w:tc>
        <w:tc>
          <w:tcPr>
            <w:tcW w:w="0" w:type="auto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/>
              </w:rPr>
              <w:t>Gt1Align3</w:t>
            </w:r>
          </w:p>
        </w:tc>
      </w:tr>
      <w:tr w:rsidR="00CE6202" w:rsidRPr="00CE6202" w:rsidTr="00F90EE2">
        <w:trPr>
          <w:jc w:val="center"/>
        </w:trPr>
        <w:tc>
          <w:tcPr>
            <w:tcW w:w="0" w:type="auto"/>
            <w:vMerge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0" w:type="auto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/>
              </w:rPr>
              <w:t>GtAlign4</w:t>
            </w:r>
          </w:p>
        </w:tc>
        <w:tc>
          <w:tcPr>
            <w:tcW w:w="0" w:type="auto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/>
              </w:rPr>
              <w:t>Gt1Align4</w:t>
            </w:r>
          </w:p>
        </w:tc>
      </w:tr>
      <w:tr w:rsidR="00CE6202" w:rsidRPr="00CE6202" w:rsidTr="00F90EE2">
        <w:trPr>
          <w:jc w:val="center"/>
        </w:trPr>
        <w:tc>
          <w:tcPr>
            <w:tcW w:w="0" w:type="auto"/>
            <w:vMerge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0" w:type="auto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/>
              </w:rPr>
              <w:t>GtAlign5</w:t>
            </w:r>
          </w:p>
        </w:tc>
        <w:tc>
          <w:tcPr>
            <w:tcW w:w="0" w:type="auto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/>
              </w:rPr>
              <w:t>Gt1Align5</w:t>
            </w:r>
          </w:p>
        </w:tc>
      </w:tr>
    </w:tbl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</w:p>
    <w:p w:rsidR="00CE6202" w:rsidRPr="00CE6202" w:rsidRDefault="00CE6202" w:rsidP="00CE6202">
      <w:pPr>
        <w:keepNext/>
        <w:keepLines/>
        <w:numPr>
          <w:ilvl w:val="1"/>
          <w:numId w:val="1"/>
        </w:numPr>
        <w:spacing w:before="260" w:after="260" w:line="416" w:lineRule="auto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CE6202">
        <w:rPr>
          <w:rFonts w:ascii="Times New Roman" w:eastAsia="宋体" w:hAnsi="Times New Roman" w:cs="Times New Roman"/>
          <w:b/>
          <w:bCs/>
          <w:sz w:val="32"/>
          <w:szCs w:val="32"/>
        </w:rPr>
        <w:lastRenderedPageBreak/>
        <w:t>GT OFFSET</w:t>
      </w:r>
      <w:r w:rsidRPr="00CE6202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标定</w:t>
      </w: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  <w:r w:rsidRPr="00CE6202">
        <w:rPr>
          <w:rFonts w:ascii="Times New Roman" w:eastAsia="宋体" w:hAnsi="Times New Roman" w:cs="Times New Roman" w:hint="eastAsia"/>
        </w:rPr>
        <w:t>分别将下平台</w:t>
      </w:r>
      <w:r w:rsidRPr="00CE6202">
        <w:rPr>
          <w:rFonts w:ascii="Times New Roman" w:eastAsia="宋体" w:hAnsi="Times New Roman" w:cs="Times New Roman"/>
        </w:rPr>
        <w:t>GT1</w:t>
      </w:r>
      <w:r w:rsidRPr="00CE6202">
        <w:rPr>
          <w:rFonts w:ascii="Times New Roman" w:eastAsia="宋体" w:hAnsi="Times New Roman" w:cs="Times New Roman" w:hint="eastAsia"/>
        </w:rPr>
        <w:t>和</w:t>
      </w:r>
      <w:r w:rsidRPr="00CE6202">
        <w:rPr>
          <w:rFonts w:ascii="Times New Roman" w:eastAsia="宋体" w:hAnsi="Times New Roman" w:cs="Times New Roman"/>
        </w:rPr>
        <w:t>GT2</w:t>
      </w:r>
      <w:r w:rsidRPr="00CE6202">
        <w:rPr>
          <w:rFonts w:ascii="Times New Roman" w:eastAsia="宋体" w:hAnsi="Times New Roman" w:cs="Times New Roman" w:hint="eastAsia"/>
        </w:rPr>
        <w:t>移动到同一</w:t>
      </w:r>
      <w:r w:rsidRPr="00CE6202">
        <w:rPr>
          <w:rFonts w:ascii="Times New Roman" w:eastAsia="宋体" w:hAnsi="Times New Roman" w:cs="Times New Roman"/>
        </w:rPr>
        <w:t>XY</w:t>
      </w:r>
      <w:r w:rsidRPr="00CE6202">
        <w:rPr>
          <w:rFonts w:ascii="Times New Roman" w:eastAsia="宋体" w:hAnsi="Times New Roman" w:cs="Times New Roman" w:hint="eastAsia"/>
        </w:rPr>
        <w:t>坐标（下</w:t>
      </w:r>
      <w:r w:rsidRPr="00CE6202">
        <w:rPr>
          <w:rFonts w:ascii="Times New Roman" w:eastAsia="宋体" w:hAnsi="Times New Roman" w:cs="Times New Roman"/>
        </w:rPr>
        <w:t>XY</w:t>
      </w:r>
      <w:r w:rsidRPr="00CE6202">
        <w:rPr>
          <w:rFonts w:ascii="Times New Roman" w:eastAsia="宋体" w:hAnsi="Times New Roman" w:cs="Times New Roman" w:hint="eastAsia"/>
        </w:rPr>
        <w:t>坐标系）处，计算</w:t>
      </w:r>
      <w:r w:rsidRPr="00CE6202">
        <w:rPr>
          <w:rFonts w:ascii="Times New Roman" w:eastAsia="宋体" w:hAnsi="Times New Roman" w:cs="Times New Roman"/>
        </w:rPr>
        <w:t>GT</w:t>
      </w:r>
      <w:r w:rsidRPr="00CE6202">
        <w:rPr>
          <w:rFonts w:ascii="Times New Roman" w:eastAsia="宋体" w:hAnsi="Times New Roman" w:cs="Times New Roman" w:hint="eastAsia"/>
        </w:rPr>
        <w:t>的偏移量</w:t>
      </w: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266"/>
        <w:gridCol w:w="1910"/>
      </w:tblGrid>
      <w:tr w:rsidR="00CE6202" w:rsidRPr="00CE6202" w:rsidTr="00F90EE2">
        <w:trPr>
          <w:jc w:val="center"/>
        </w:trPr>
        <w:tc>
          <w:tcPr>
            <w:tcW w:w="0" w:type="auto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0" w:type="auto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上平台点位</w:t>
            </w:r>
          </w:p>
        </w:tc>
        <w:tc>
          <w:tcPr>
            <w:tcW w:w="0" w:type="auto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下平台点位</w:t>
            </w:r>
          </w:p>
        </w:tc>
      </w:tr>
      <w:tr w:rsidR="00CE6202" w:rsidRPr="00CE6202" w:rsidTr="00F90EE2">
        <w:trPr>
          <w:jc w:val="center"/>
        </w:trPr>
        <w:tc>
          <w:tcPr>
            <w:tcW w:w="0" w:type="auto"/>
            <w:vMerge w:val="restart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点位名称</w:t>
            </w:r>
          </w:p>
        </w:tc>
        <w:tc>
          <w:tcPr>
            <w:tcW w:w="0" w:type="auto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/>
              </w:rPr>
              <w:t>GtAlign1</w:t>
            </w:r>
          </w:p>
        </w:tc>
        <w:tc>
          <w:tcPr>
            <w:tcW w:w="0" w:type="auto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/>
              </w:rPr>
              <w:t>Gt1Align1 (Gt1)</w:t>
            </w:r>
          </w:p>
        </w:tc>
      </w:tr>
      <w:tr w:rsidR="00CE6202" w:rsidRPr="00CE6202" w:rsidTr="00F90EE2">
        <w:trPr>
          <w:jc w:val="center"/>
        </w:trPr>
        <w:tc>
          <w:tcPr>
            <w:tcW w:w="0" w:type="auto"/>
            <w:vMerge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0" w:type="auto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0" w:type="auto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/>
              </w:rPr>
              <w:t>GtOffsetCalib (Gt2)</w:t>
            </w:r>
          </w:p>
        </w:tc>
      </w:tr>
    </w:tbl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</w:p>
    <w:p w:rsidR="00CE6202" w:rsidRPr="00CE6202" w:rsidRDefault="00CE6202" w:rsidP="00CE6202">
      <w:pPr>
        <w:keepNext/>
        <w:keepLines/>
        <w:numPr>
          <w:ilvl w:val="1"/>
          <w:numId w:val="1"/>
        </w:numPr>
        <w:spacing w:before="260" w:after="260" w:line="416" w:lineRule="auto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CE6202">
        <w:rPr>
          <w:rFonts w:ascii="Times New Roman" w:eastAsia="宋体" w:hAnsi="Times New Roman" w:cs="Times New Roman"/>
          <w:b/>
          <w:bCs/>
          <w:sz w:val="32"/>
          <w:szCs w:val="32"/>
        </w:rPr>
        <w:t xml:space="preserve">GT </w:t>
      </w:r>
      <w:r w:rsidRPr="00CE6202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高度标定</w:t>
      </w: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  <w:r w:rsidRPr="00CE6202">
        <w:rPr>
          <w:rFonts w:ascii="Times New Roman" w:eastAsia="宋体" w:hAnsi="Times New Roman" w:cs="Times New Roman" w:hint="eastAsia"/>
        </w:rPr>
        <w:t>利用高度标定块进行标定，其中高度标定块具有标准的高度值；分别移动上</w:t>
      </w:r>
      <w:r w:rsidRPr="00CE6202">
        <w:rPr>
          <w:rFonts w:ascii="Times New Roman" w:eastAsia="宋体" w:hAnsi="Times New Roman" w:cs="Times New Roman"/>
        </w:rPr>
        <w:t>GT</w:t>
      </w:r>
      <w:r w:rsidRPr="00CE6202">
        <w:rPr>
          <w:rFonts w:ascii="Times New Roman" w:eastAsia="宋体" w:hAnsi="Times New Roman" w:cs="Times New Roman" w:hint="eastAsia"/>
        </w:rPr>
        <w:t>在上表面测量</w:t>
      </w:r>
      <w:r w:rsidRPr="00CE6202">
        <w:rPr>
          <w:rFonts w:ascii="Times New Roman" w:eastAsia="宋体" w:hAnsi="Times New Roman" w:cs="Times New Roman"/>
        </w:rPr>
        <w:t>4</w:t>
      </w:r>
      <w:r w:rsidRPr="00CE6202">
        <w:rPr>
          <w:rFonts w:ascii="Times New Roman" w:eastAsia="宋体" w:hAnsi="Times New Roman" w:cs="Times New Roman" w:hint="eastAsia"/>
        </w:rPr>
        <w:t>个均布点拟合一个上标准高度平面；且移动下</w:t>
      </w:r>
      <w:r w:rsidRPr="00CE6202">
        <w:rPr>
          <w:rFonts w:ascii="Times New Roman" w:eastAsia="宋体" w:hAnsi="Times New Roman" w:cs="Times New Roman"/>
        </w:rPr>
        <w:t>GT1</w:t>
      </w:r>
      <w:r w:rsidRPr="00CE6202">
        <w:rPr>
          <w:rFonts w:ascii="Times New Roman" w:eastAsia="宋体" w:hAnsi="Times New Roman" w:cs="Times New Roman" w:hint="eastAsia"/>
        </w:rPr>
        <w:t>在下表面测量</w:t>
      </w:r>
      <w:r w:rsidRPr="00CE6202">
        <w:rPr>
          <w:rFonts w:ascii="Times New Roman" w:eastAsia="宋体" w:hAnsi="Times New Roman" w:cs="Times New Roman"/>
        </w:rPr>
        <w:t>4</w:t>
      </w:r>
      <w:r w:rsidRPr="00CE6202">
        <w:rPr>
          <w:rFonts w:ascii="Times New Roman" w:eastAsia="宋体" w:hAnsi="Times New Roman" w:cs="Times New Roman" w:hint="eastAsia"/>
        </w:rPr>
        <w:t>个均布点拟合一个下标准高度平面；则产品高度可由此计算得出；</w:t>
      </w: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  <w:r w:rsidRPr="00CE6202">
        <w:rPr>
          <w:rFonts w:ascii="Times New Roman" w:eastAsia="宋体" w:hAnsi="Times New Roman" w:cs="Times New Roman" w:hint="eastAsia"/>
        </w:rPr>
        <w:t>标定点位取产品坐标系下点位：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371"/>
        <w:gridCol w:w="1371"/>
      </w:tblGrid>
      <w:tr w:rsidR="00CE6202" w:rsidRPr="00CE6202" w:rsidTr="00F90EE2">
        <w:trPr>
          <w:jc w:val="center"/>
        </w:trPr>
        <w:tc>
          <w:tcPr>
            <w:tcW w:w="0" w:type="auto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0" w:type="auto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上平台点位</w:t>
            </w:r>
          </w:p>
        </w:tc>
        <w:tc>
          <w:tcPr>
            <w:tcW w:w="0" w:type="auto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下平台点位</w:t>
            </w:r>
          </w:p>
        </w:tc>
      </w:tr>
      <w:tr w:rsidR="00CE6202" w:rsidRPr="00CE6202" w:rsidTr="00F90EE2">
        <w:trPr>
          <w:jc w:val="center"/>
        </w:trPr>
        <w:tc>
          <w:tcPr>
            <w:tcW w:w="0" w:type="auto"/>
            <w:vMerge w:val="restart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 w:hint="eastAsia"/>
              </w:rPr>
              <w:t>点位名称</w:t>
            </w:r>
          </w:p>
        </w:tc>
        <w:tc>
          <w:tcPr>
            <w:tcW w:w="0" w:type="auto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/>
              </w:rPr>
              <w:t>HeightAlign1</w:t>
            </w:r>
          </w:p>
        </w:tc>
        <w:tc>
          <w:tcPr>
            <w:tcW w:w="0" w:type="auto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/>
              </w:rPr>
              <w:t>HeightAlign1</w:t>
            </w:r>
          </w:p>
        </w:tc>
      </w:tr>
      <w:tr w:rsidR="00CE6202" w:rsidRPr="00CE6202" w:rsidTr="00F90EE2">
        <w:trPr>
          <w:jc w:val="center"/>
        </w:trPr>
        <w:tc>
          <w:tcPr>
            <w:tcW w:w="0" w:type="auto"/>
            <w:vMerge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0" w:type="auto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/>
              </w:rPr>
              <w:t>HeightAlign2</w:t>
            </w:r>
          </w:p>
        </w:tc>
        <w:tc>
          <w:tcPr>
            <w:tcW w:w="0" w:type="auto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/>
              </w:rPr>
              <w:t>HeightAlign2</w:t>
            </w:r>
          </w:p>
        </w:tc>
      </w:tr>
      <w:tr w:rsidR="00CE6202" w:rsidRPr="00CE6202" w:rsidTr="00F90EE2">
        <w:trPr>
          <w:jc w:val="center"/>
        </w:trPr>
        <w:tc>
          <w:tcPr>
            <w:tcW w:w="0" w:type="auto"/>
            <w:vMerge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0" w:type="auto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/>
              </w:rPr>
              <w:t>HeightAlign3</w:t>
            </w:r>
          </w:p>
        </w:tc>
        <w:tc>
          <w:tcPr>
            <w:tcW w:w="0" w:type="auto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/>
              </w:rPr>
              <w:t>HeightAlign3</w:t>
            </w:r>
          </w:p>
        </w:tc>
      </w:tr>
      <w:tr w:rsidR="00CE6202" w:rsidRPr="00CE6202" w:rsidTr="00F90EE2">
        <w:trPr>
          <w:jc w:val="center"/>
        </w:trPr>
        <w:tc>
          <w:tcPr>
            <w:tcW w:w="0" w:type="auto"/>
            <w:vMerge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0" w:type="auto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/>
              </w:rPr>
              <w:t>HeightAlign4</w:t>
            </w:r>
          </w:p>
        </w:tc>
        <w:tc>
          <w:tcPr>
            <w:tcW w:w="0" w:type="auto"/>
          </w:tcPr>
          <w:p w:rsidR="00CE6202" w:rsidRPr="00CE6202" w:rsidRDefault="00CE6202" w:rsidP="00CE6202">
            <w:pPr>
              <w:rPr>
                <w:rFonts w:ascii="Times New Roman" w:eastAsia="宋体" w:hAnsi="Times New Roman"/>
              </w:rPr>
            </w:pPr>
            <w:r w:rsidRPr="00CE6202">
              <w:rPr>
                <w:rFonts w:ascii="Times New Roman" w:eastAsia="宋体" w:hAnsi="Times New Roman"/>
              </w:rPr>
              <w:t>HeightAlign4</w:t>
            </w:r>
          </w:p>
        </w:tc>
      </w:tr>
    </w:tbl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  <w:r w:rsidRPr="00CE6202">
        <w:rPr>
          <w:rFonts w:ascii="Times New Roman" w:eastAsia="宋体" w:hAnsi="Times New Roman" w:cs="Times New Roman" w:hint="eastAsia"/>
        </w:rPr>
        <w:t>高度计算方法：</w:t>
      </w:r>
    </w:p>
    <w:p w:rsidR="00CE6202" w:rsidRPr="00CE6202" w:rsidRDefault="00CE6202" w:rsidP="00CE6202">
      <w:pPr>
        <w:ind w:left="420"/>
        <w:jc w:val="center"/>
        <w:rPr>
          <w:rFonts w:ascii="Times New Roman" w:eastAsia="宋体" w:hAnsi="Times New Roman" w:cs="Times New Roman"/>
        </w:rPr>
      </w:pPr>
      <w:r w:rsidRPr="00CE6202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5254625" cy="2879725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  <w:r w:rsidRPr="00CE6202">
        <w:rPr>
          <w:rFonts w:ascii="Times New Roman" w:eastAsia="宋体" w:hAnsi="Times New Roman" w:cs="Times New Roman"/>
        </w:rPr>
        <w:br w:type="page"/>
      </w:r>
    </w:p>
    <w:p w:rsidR="00CE6202" w:rsidRPr="00CE6202" w:rsidRDefault="00CE6202" w:rsidP="00CE6202">
      <w:pPr>
        <w:keepNext/>
        <w:keepLines/>
        <w:numPr>
          <w:ilvl w:val="0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="Times New Roman"/>
          <w:b/>
          <w:bCs/>
          <w:sz w:val="32"/>
          <w:szCs w:val="32"/>
        </w:rPr>
      </w:pPr>
      <w:r w:rsidRPr="00CE6202">
        <w:rPr>
          <w:rFonts w:asciiTheme="majorHAnsi" w:eastAsiaTheme="majorEastAsia" w:hAnsiTheme="majorHAnsi" w:cs="Times New Roman" w:hint="eastAsia"/>
          <w:b/>
          <w:bCs/>
          <w:sz w:val="32"/>
          <w:szCs w:val="32"/>
        </w:rPr>
        <w:lastRenderedPageBreak/>
        <w:t>数据计算模块设计</w:t>
      </w:r>
    </w:p>
    <w:p w:rsidR="00CE6202" w:rsidRPr="00CE6202" w:rsidRDefault="00CE6202" w:rsidP="00CE6202">
      <w:pPr>
        <w:keepNext/>
        <w:keepLines/>
        <w:numPr>
          <w:ilvl w:val="1"/>
          <w:numId w:val="1"/>
        </w:numPr>
        <w:spacing w:before="260" w:after="260" w:line="416" w:lineRule="auto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CE6202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形位公差计算</w:t>
      </w: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  <w:r w:rsidRPr="00CE6202">
        <w:rPr>
          <w:rFonts w:ascii="Times New Roman" w:eastAsia="宋体" w:hAnsi="Times New Roman" w:cs="Times New Roman" w:hint="eastAsia"/>
        </w:rPr>
        <w:t>形位公差设计为单独计算模块，各个形位公差计算项继承基类计算项，并重写计算方法。</w:t>
      </w: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  <w:r w:rsidRPr="00CE6202">
        <w:rPr>
          <w:rFonts w:ascii="Times New Roman" w:eastAsia="宋体" w:hAnsi="Times New Roman" w:cs="Times New Roman" w:hint="eastAsia"/>
        </w:rPr>
        <w:t>基础计算项定义如下：</w:t>
      </w:r>
    </w:p>
    <w:p w:rsidR="00CE6202" w:rsidRPr="00CE6202" w:rsidRDefault="00CE6202" w:rsidP="00CE6202">
      <w:pPr>
        <w:ind w:left="420"/>
        <w:jc w:val="center"/>
        <w:rPr>
          <w:rFonts w:ascii="Times New Roman" w:eastAsia="宋体" w:hAnsi="Times New Roman" w:cs="Times New Roman"/>
        </w:rPr>
      </w:pPr>
      <w:r w:rsidRPr="00CE6202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1091565" cy="348043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  <w:r w:rsidRPr="00CE6202">
        <w:rPr>
          <w:rFonts w:ascii="Times New Roman" w:eastAsia="宋体" w:hAnsi="Times New Roman" w:cs="Times New Roman" w:hint="eastAsia"/>
        </w:rPr>
        <w:t>形位公差计算项结构：</w:t>
      </w: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  <w:r w:rsidRPr="00CE6202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5254625" cy="2019935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</w:p>
    <w:p w:rsidR="00CE6202" w:rsidRPr="00CE6202" w:rsidRDefault="00CE6202" w:rsidP="00CE6202">
      <w:pPr>
        <w:keepNext/>
        <w:keepLines/>
        <w:numPr>
          <w:ilvl w:val="2"/>
          <w:numId w:val="1"/>
        </w:numPr>
        <w:spacing w:before="280" w:after="290" w:line="376" w:lineRule="auto"/>
        <w:outlineLvl w:val="3"/>
        <w:rPr>
          <w:rFonts w:asciiTheme="majorHAnsi" w:eastAsiaTheme="majorEastAsia" w:hAnsiTheme="majorHAnsi" w:cs="Times New Roman"/>
          <w:b/>
          <w:bCs/>
          <w:sz w:val="28"/>
          <w:szCs w:val="28"/>
        </w:rPr>
      </w:pPr>
      <w:r w:rsidRPr="00CE6202">
        <w:rPr>
          <w:rFonts w:asciiTheme="majorHAnsi" w:eastAsiaTheme="majorEastAsia" w:hAnsiTheme="majorHAnsi" w:cs="Times New Roman" w:hint="eastAsia"/>
          <w:b/>
          <w:bCs/>
          <w:sz w:val="28"/>
          <w:szCs w:val="28"/>
        </w:rPr>
        <w:lastRenderedPageBreak/>
        <w:t>平面度计算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color w:val="404040" w:themeColor="text1" w:themeTint="BF"/>
          <w:sz w:val="13"/>
        </w:rPr>
        <w:t xml:space="preserve">   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public class FlatnessCalc : GDTCalc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{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public FlatnessCalc()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{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    GDTType = GDTType.Flatness;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}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public override void DoCalc(List&lt;PosXYZ&gt; pos)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{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    Datum = PlaneFitHelper.FitPlane(pos.Select(p =&gt; p.X).ToArray(), pos.Select(p =&gt; p.Y).ToArray(), pos.Select(p =&gt; p.Z).ToArray());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    Data = pos.Select(p =&gt; PlaneFitHelper.Point2Plane(Datum as OrthogonalPlaneFit3, p.Data())).ToList();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    Max = Data.Max();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    Min = Data.Min();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    Value = Max - Min;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    //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标记平面度超差点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    for (int i = 0; i &lt; Data.Count; i++)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    {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        if (Data[i] &gt; SpecMax / 2 || Data[i] &lt; -SpecMax / 2)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        {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            pos[i].Status = false;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        }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    }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color w:val="404040" w:themeColor="text1" w:themeTint="BF"/>
          <w:sz w:val="13"/>
        </w:rPr>
        <w:t xml:space="preserve">            Success = true;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color w:val="404040" w:themeColor="text1" w:themeTint="BF"/>
          <w:sz w:val="13"/>
        </w:rPr>
        <w:t xml:space="preserve">        }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color w:val="404040" w:themeColor="text1" w:themeTint="BF"/>
          <w:sz w:val="13"/>
        </w:rPr>
        <w:t xml:space="preserve">    }</w:t>
      </w:r>
    </w:p>
    <w:p w:rsidR="00CE6202" w:rsidRPr="00CE6202" w:rsidRDefault="00CE6202" w:rsidP="00CE6202">
      <w:pPr>
        <w:keepNext/>
        <w:keepLines/>
        <w:numPr>
          <w:ilvl w:val="2"/>
          <w:numId w:val="1"/>
        </w:numPr>
        <w:spacing w:before="280" w:after="290" w:line="376" w:lineRule="auto"/>
        <w:outlineLvl w:val="3"/>
        <w:rPr>
          <w:rFonts w:asciiTheme="majorHAnsi" w:eastAsiaTheme="majorEastAsia" w:hAnsiTheme="majorHAnsi" w:cs="Times New Roman"/>
          <w:b/>
          <w:bCs/>
          <w:sz w:val="28"/>
          <w:szCs w:val="28"/>
        </w:rPr>
      </w:pPr>
      <w:r w:rsidRPr="00CE6202">
        <w:rPr>
          <w:rFonts w:asciiTheme="majorHAnsi" w:eastAsiaTheme="majorEastAsia" w:hAnsiTheme="majorHAnsi" w:cs="Times New Roman" w:hint="eastAsia"/>
          <w:b/>
          <w:bCs/>
          <w:sz w:val="28"/>
          <w:szCs w:val="28"/>
        </w:rPr>
        <w:t>平行度计算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public class ParallelismCalc : GDTCalc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{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public ParallelismCalc()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{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GDTType = GDTType.Parallelism;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}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public ParallelismCalc(OrthogonalPlaneFit3 datum)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{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Datum = datum;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GDTType = GDTType.Parallelism;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}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public override void SetDatum(object datum)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{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if (datum is OrthogonalPlaneFit3)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{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Datum = datum;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}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else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{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 xml:space="preserve">throw new Exception("Parallelism 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基准不存在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");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}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}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public override void DoCalc(List&lt;PosXYZ&gt; pos)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{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if (Datum == null)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{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 xml:space="preserve">throw new Exception("Parallelism 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基准不存在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");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}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Data = pos.Select(p =&gt; PlaneFitHelper.Point2Plane(Datum as OrthogonalPlaneFit3, p.Data())).ToList();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Max = Data.Max();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Min = Data.Min();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Value = Max - Min;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//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标记平行度超差点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for (int i = 0; i &lt; Data.Count; i++)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{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if (Data[i] &gt; SpecMax || Data[i] &lt; SpecMin)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{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pos[i].Status = false;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}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}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Success = true;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}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}</w:t>
      </w: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</w:p>
    <w:p w:rsidR="00CE6202" w:rsidRPr="00CE6202" w:rsidRDefault="00CE6202" w:rsidP="00CE6202">
      <w:pPr>
        <w:keepNext/>
        <w:keepLines/>
        <w:numPr>
          <w:ilvl w:val="2"/>
          <w:numId w:val="1"/>
        </w:numPr>
        <w:spacing w:before="280" w:after="290" w:line="376" w:lineRule="auto"/>
        <w:outlineLvl w:val="3"/>
        <w:rPr>
          <w:rFonts w:asciiTheme="majorHAnsi" w:eastAsiaTheme="majorEastAsia" w:hAnsiTheme="majorHAnsi" w:cs="Times New Roman"/>
          <w:b/>
          <w:bCs/>
          <w:sz w:val="28"/>
          <w:szCs w:val="28"/>
        </w:rPr>
      </w:pPr>
      <w:r w:rsidRPr="00CE6202">
        <w:rPr>
          <w:rFonts w:asciiTheme="majorHAnsi" w:eastAsiaTheme="majorEastAsia" w:hAnsiTheme="majorHAnsi" w:cs="Times New Roman" w:hint="eastAsia"/>
          <w:b/>
          <w:bCs/>
          <w:sz w:val="28"/>
          <w:szCs w:val="28"/>
        </w:rPr>
        <w:lastRenderedPageBreak/>
        <w:t>轮廓度计算</w:t>
      </w: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public class ProfileOfSurfaceCalc : GDTCalc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{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public ProfileOfSurfaceCalc()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{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    GDTType = GDTType.ProfileOfSurface;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}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public ProfileOfSurfaceCalc(OrthogonalPlaneFit3 datumPlane)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{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    GDTType = GDTType.ProfileOfSurface;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    Datum = datumPlane;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}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public override void SetDatum(object datum)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{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    if (datum is OrthogonalPlaneFit3)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    {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        Datum = datum;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    }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    else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    {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        throw new Exception("ProfileOfSurface 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基准不存在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");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    }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}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public override void DoCalc(List&lt;PosXYZ&gt; pos)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{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    if (Datum == null)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    {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        throw new Exception("ProfileOfSurface 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基准不存在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");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    }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    Data = pos.Select(p =&gt; PlaneFitHelper.Point2Plane(Datum as OrthogonalPlaneFit3, p.Data())).ToList();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    Max = Data.Max();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    Min = Data.Min();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    Value = Math.Abs(Max - Spec) &gt; Math.Abs(Min - Spec) ? Max : Min;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    //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标记轮廓度超差点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    for (int i = 0; i &lt; Data.Count; i++)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    {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        if (Data[i] &gt; SpecMax || Data[i] &lt; SpecMin)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        {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            pos[i].Status = false;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        }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    }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    Success = true;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}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}</w:t>
      </w:r>
    </w:p>
    <w:p w:rsidR="00CE6202" w:rsidRPr="00CE6202" w:rsidRDefault="00CE6202" w:rsidP="00CE6202">
      <w:pPr>
        <w:keepNext/>
        <w:keepLines/>
        <w:numPr>
          <w:ilvl w:val="1"/>
          <w:numId w:val="1"/>
        </w:numPr>
        <w:spacing w:before="260" w:after="260" w:line="416" w:lineRule="auto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CE6202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产品计算</w:t>
      </w: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  <w:r w:rsidRPr="00CE6202">
        <w:rPr>
          <w:rFonts w:ascii="Times New Roman" w:eastAsia="宋体" w:hAnsi="Times New Roman" w:cs="Times New Roman" w:hint="eastAsia"/>
        </w:rPr>
        <w:t>产品计算需要根据产品不同测试需求设计数据文件、计算文件和测试文件。</w:t>
      </w:r>
    </w:p>
    <w:p w:rsidR="00CE6202" w:rsidRPr="00CE6202" w:rsidRDefault="00CE6202" w:rsidP="00CE6202">
      <w:pPr>
        <w:keepNext/>
        <w:keepLines/>
        <w:numPr>
          <w:ilvl w:val="2"/>
          <w:numId w:val="1"/>
        </w:numPr>
        <w:spacing w:before="280" w:after="290" w:line="376" w:lineRule="auto"/>
        <w:outlineLvl w:val="3"/>
        <w:rPr>
          <w:rFonts w:asciiTheme="majorHAnsi" w:eastAsiaTheme="majorEastAsia" w:hAnsiTheme="majorHAnsi" w:cs="Times New Roman"/>
          <w:b/>
          <w:bCs/>
          <w:sz w:val="28"/>
          <w:szCs w:val="28"/>
        </w:rPr>
      </w:pPr>
      <w:r w:rsidRPr="00CE6202">
        <w:rPr>
          <w:rFonts w:asciiTheme="majorHAnsi" w:eastAsiaTheme="majorEastAsia" w:hAnsiTheme="majorHAnsi" w:cs="Times New Roman" w:hint="eastAsia"/>
          <w:b/>
          <w:bCs/>
          <w:sz w:val="28"/>
          <w:szCs w:val="28"/>
        </w:rPr>
        <w:t>产品数据文件</w:t>
      </w:r>
    </w:p>
    <w:p w:rsidR="00CE6202" w:rsidRPr="00CE6202" w:rsidRDefault="00CE6202" w:rsidP="00CE6202">
      <w:pPr>
        <w:keepNext/>
        <w:keepLines/>
        <w:numPr>
          <w:ilvl w:val="3"/>
          <w:numId w:val="1"/>
        </w:numPr>
        <w:spacing w:before="280" w:after="290" w:line="376" w:lineRule="auto"/>
        <w:outlineLvl w:val="4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E620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产品数据类</w:t>
      </w: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  <w:r w:rsidRPr="00CE6202">
        <w:rPr>
          <w:rFonts w:ascii="Times New Roman" w:eastAsia="宋体" w:hAnsi="Times New Roman" w:cs="Times New Roman" w:hint="eastAsia"/>
        </w:rPr>
        <w:t>产品数据类保存类产品的测试点原始数据，计算所得的</w:t>
      </w:r>
      <w:r w:rsidRPr="00CE6202">
        <w:rPr>
          <w:rFonts w:ascii="Times New Roman" w:eastAsia="宋体" w:hAnsi="Times New Roman" w:cs="Times New Roman"/>
        </w:rPr>
        <w:t>SPC</w:t>
      </w:r>
      <w:r w:rsidRPr="00CE6202">
        <w:rPr>
          <w:rFonts w:ascii="Times New Roman" w:eastAsia="宋体" w:hAnsi="Times New Roman" w:cs="Times New Roman" w:hint="eastAsia"/>
        </w:rPr>
        <w:t>项数据和一些生产相关必要信息，类结构如下：</w:t>
      </w:r>
    </w:p>
    <w:p w:rsidR="00CE6202" w:rsidRPr="00CE6202" w:rsidRDefault="00CE6202" w:rsidP="00CE6202">
      <w:pPr>
        <w:ind w:left="420"/>
        <w:jc w:val="center"/>
        <w:rPr>
          <w:rFonts w:ascii="Times New Roman" w:eastAsia="宋体" w:hAnsi="Times New Roman" w:cs="Times New Roman"/>
        </w:rPr>
      </w:pPr>
      <w:r w:rsidRPr="00CE6202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>
            <wp:extent cx="1337310" cy="39439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</w:p>
    <w:p w:rsidR="00CE6202" w:rsidRPr="00CE6202" w:rsidRDefault="00CE6202" w:rsidP="00CE6202">
      <w:pPr>
        <w:keepNext/>
        <w:keepLines/>
        <w:numPr>
          <w:ilvl w:val="3"/>
          <w:numId w:val="1"/>
        </w:numPr>
        <w:spacing w:before="280" w:after="290" w:line="376" w:lineRule="auto"/>
        <w:outlineLvl w:val="4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E6202">
        <w:rPr>
          <w:rFonts w:ascii="Times New Roman" w:eastAsia="宋体" w:hAnsi="Times New Roman" w:cs="Times New Roman"/>
          <w:b/>
          <w:bCs/>
          <w:sz w:val="28"/>
          <w:szCs w:val="28"/>
        </w:rPr>
        <w:t>SPC</w:t>
      </w:r>
      <w:r w:rsidRPr="00CE620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项设计</w:t>
      </w: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  <w:r w:rsidRPr="00CE6202">
        <w:rPr>
          <w:rFonts w:ascii="Times New Roman" w:eastAsia="宋体" w:hAnsi="Times New Roman" w:cs="Times New Roman"/>
        </w:rPr>
        <w:t>SPC</w:t>
      </w:r>
      <w:r w:rsidRPr="00CE6202">
        <w:rPr>
          <w:rFonts w:ascii="Times New Roman" w:eastAsia="宋体" w:hAnsi="Times New Roman" w:cs="Times New Roman" w:hint="eastAsia"/>
        </w:rPr>
        <w:t>测试项需要记录测试项相关的名称、编号、阈值和计算值等信息，设计为一个数据结构；</w:t>
      </w:r>
    </w:p>
    <w:p w:rsidR="00CE6202" w:rsidRPr="00CE6202" w:rsidRDefault="00CE6202" w:rsidP="00CE6202">
      <w:pPr>
        <w:ind w:left="420"/>
        <w:jc w:val="center"/>
        <w:rPr>
          <w:rFonts w:ascii="Times New Roman" w:eastAsia="宋体" w:hAnsi="Times New Roman" w:cs="Times New Roman"/>
        </w:rPr>
      </w:pPr>
      <w:r w:rsidRPr="00CE6202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1282700" cy="25520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</w:p>
    <w:p w:rsidR="00CE6202" w:rsidRPr="00CE6202" w:rsidRDefault="00CE6202" w:rsidP="00CE6202">
      <w:pPr>
        <w:keepNext/>
        <w:keepLines/>
        <w:numPr>
          <w:ilvl w:val="2"/>
          <w:numId w:val="1"/>
        </w:numPr>
        <w:spacing w:before="280" w:after="290" w:line="376" w:lineRule="auto"/>
        <w:outlineLvl w:val="3"/>
        <w:rPr>
          <w:rFonts w:asciiTheme="majorHAnsi" w:eastAsiaTheme="majorEastAsia" w:hAnsiTheme="majorHAnsi" w:cs="Times New Roman"/>
          <w:b/>
          <w:bCs/>
          <w:sz w:val="28"/>
          <w:szCs w:val="28"/>
        </w:rPr>
      </w:pPr>
      <w:r w:rsidRPr="00CE6202">
        <w:rPr>
          <w:rFonts w:asciiTheme="majorHAnsi" w:eastAsiaTheme="majorEastAsia" w:hAnsiTheme="majorHAnsi" w:cs="Times New Roman" w:hint="eastAsia"/>
          <w:b/>
          <w:bCs/>
          <w:sz w:val="28"/>
          <w:szCs w:val="28"/>
        </w:rPr>
        <w:lastRenderedPageBreak/>
        <w:t>产品测试文件</w:t>
      </w: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  <w:r w:rsidRPr="00CE6202">
        <w:rPr>
          <w:rFonts w:ascii="Times New Roman" w:eastAsia="宋体" w:hAnsi="Times New Roman" w:cs="Times New Roman" w:hint="eastAsia"/>
        </w:rPr>
        <w:t>产品测试文件设计为工程配置文件：</w:t>
      </w:r>
    </w:p>
    <w:p w:rsidR="00CE6202" w:rsidRPr="00CE6202" w:rsidRDefault="00CE6202" w:rsidP="00CE6202">
      <w:pPr>
        <w:ind w:left="420"/>
        <w:jc w:val="center"/>
        <w:rPr>
          <w:rFonts w:ascii="Times New Roman" w:eastAsia="宋体" w:hAnsi="Times New Roman" w:cs="Times New Roman"/>
        </w:rPr>
      </w:pPr>
      <w:r w:rsidRPr="00CE6202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2360930" cy="214249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3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  <w:r w:rsidRPr="00CE6202">
        <w:rPr>
          <w:rFonts w:ascii="Times New Roman" w:eastAsia="宋体" w:hAnsi="Times New Roman" w:cs="Times New Roman" w:hint="eastAsia"/>
        </w:rPr>
        <w:t>其中产品配置包括上表面测试点，下表面测试点，产品高度，产品名称和测试项</w:t>
      </w:r>
      <w:r w:rsidRPr="00CE6202">
        <w:rPr>
          <w:rFonts w:ascii="Times New Roman" w:eastAsia="宋体" w:hAnsi="Times New Roman" w:cs="Times New Roman"/>
        </w:rPr>
        <w:t>SPC</w:t>
      </w:r>
      <w:r w:rsidRPr="00CE6202">
        <w:rPr>
          <w:rFonts w:ascii="Times New Roman" w:eastAsia="宋体" w:hAnsi="Times New Roman" w:cs="Times New Roman" w:hint="eastAsia"/>
        </w:rPr>
        <w:t>等；</w:t>
      </w:r>
    </w:p>
    <w:p w:rsidR="00CE6202" w:rsidRPr="00CE6202" w:rsidRDefault="00CE6202" w:rsidP="00CE6202">
      <w:pPr>
        <w:keepNext/>
        <w:keepLines/>
        <w:numPr>
          <w:ilvl w:val="2"/>
          <w:numId w:val="1"/>
        </w:numPr>
        <w:spacing w:before="280" w:after="290" w:line="376" w:lineRule="auto"/>
        <w:outlineLvl w:val="3"/>
        <w:rPr>
          <w:rFonts w:asciiTheme="majorHAnsi" w:eastAsiaTheme="majorEastAsia" w:hAnsiTheme="majorHAnsi" w:cs="Times New Roman"/>
          <w:b/>
          <w:bCs/>
          <w:sz w:val="28"/>
          <w:szCs w:val="28"/>
        </w:rPr>
      </w:pPr>
      <w:r w:rsidRPr="00CE6202">
        <w:rPr>
          <w:rFonts w:asciiTheme="majorHAnsi" w:eastAsiaTheme="majorEastAsia" w:hAnsiTheme="majorHAnsi" w:cs="Times New Roman" w:hint="eastAsia"/>
          <w:b/>
          <w:bCs/>
          <w:sz w:val="28"/>
          <w:szCs w:val="28"/>
        </w:rPr>
        <w:t>产品测试文件实例</w:t>
      </w: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  <w:r w:rsidRPr="00CE6202">
        <w:rPr>
          <w:rFonts w:ascii="Times New Roman" w:eastAsia="宋体" w:hAnsi="Times New Roman" w:cs="Times New Roman" w:hint="eastAsia"/>
        </w:rPr>
        <w:t>典型产品文件如下：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&lt;?xml version="1.0"?&gt;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&lt;FlatnessProject xmlns:xsd="http://www.w3.org/2001/XMLSchema" xmlns:xsi="http://www.w3.org/2001/XMLSchema-instance"&gt;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&lt;ProjectName&gt;A117NoFin.fprj&lt;/ProjectName&gt;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&lt;ProductSettings&gt;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&lt;ProductName&gt;A117NoFin&lt;/ProductName&gt;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&lt;Height&gt;10.5&lt;/Height&gt;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&lt;UpTestPositions&gt;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&lt;PosXYZ&gt;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&lt;Index&gt;0&lt;/Index&gt;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&lt;Name&gt;up&lt;/Name&gt;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&lt;X&gt;0&lt;/X&gt;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&lt;Y&gt;0&lt;/Y&gt;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&lt;Z&gt;0&lt;/Z&gt;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&lt;OffsetX&gt;0&lt;/OffsetX&gt;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&lt;OffsetY&gt;0&lt;/OffsetY&gt;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&lt;OffsetZ&gt;0&lt;/OffsetZ&gt;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&lt;Description&gt;GT&lt;/Description&gt;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&lt;Status&gt;true&lt;/Status&gt;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&lt;/PosXYZ&gt;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 xml:space="preserve">   &lt;PosXYZ&gt;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&lt;Index&gt;0&lt;/Index&gt;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&lt;Name&gt;up&lt;/Name&gt;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&lt;X&gt;0&lt;/X&gt;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&lt;Y&gt;0&lt;/Y&gt;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&lt;Z&gt;0&lt;/Z&gt;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&lt;OffsetX&gt;0&lt;/OffsetX&gt;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&lt;OffsetY&gt;0&lt;/OffsetY&gt;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&lt;OffsetZ&gt;0&lt;/OffsetZ&gt;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&lt;Description&gt;GT&lt;/Description&gt;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&lt;Status&gt;true&lt;/Status&gt;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&lt;/PosXYZ&gt;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 xml:space="preserve">   &lt;PosXYZ&gt;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&lt;Index&gt;0&lt;/Index&gt;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&lt;Name&gt;up&lt;/Name&gt;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&lt;X&gt;0&lt;/X&gt;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&lt;Y&gt;0&lt;/Y&gt;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&lt;Z&gt;0&lt;/Z&gt;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&lt;OffsetX&gt;0&lt;/OffsetX&gt;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&lt;OffsetY&gt;0&lt;/OffsetY&gt;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&lt;OffsetZ&gt;0&lt;/OffsetZ&gt;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&lt;Description&gt;GT&lt;/Description&gt;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&lt;Status&gt;true&lt;/Status&gt;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&lt;/PosXYZ&gt;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 xml:space="preserve">   &lt;PosXYZ&gt;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&lt;Index&gt;0&lt;/Index&gt;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&lt;Name&gt;up&lt;/Name&gt;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lastRenderedPageBreak/>
        <w:t xml:space="preserve">        &lt;X&gt;0&lt;/X&gt;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&lt;Y&gt;0&lt;/Y&gt;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&lt;Z&gt;0&lt;/Z&gt;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&lt;OffsetX&gt;0&lt;/OffsetX&gt;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&lt;OffsetY&gt;0&lt;/OffsetY&gt;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&lt;OffsetZ&gt;0&lt;/OffsetZ&gt;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&lt;Description&gt;GT&lt;/Description&gt;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&lt;Status&gt;true&lt;/Status&gt;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&lt;/PosXYZ&gt;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 xml:space="preserve">   &lt;PosXYZ&gt;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&lt;Index&gt;0&lt;/Index&gt;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&lt;Name&gt;up&lt;/Name&gt;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&lt;X&gt;0&lt;/X&gt;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&lt;Y&gt;0&lt;/Y&gt;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&lt;Z&gt;0&lt;/Z&gt;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&lt;OffsetX&gt;0&lt;/OffsetX&gt;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&lt;OffsetY&gt;0&lt;/OffsetY&gt;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&lt;OffsetZ&gt;0&lt;/OffsetZ&gt;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&lt;Description&gt;GT&lt;/Description&gt;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&lt;Status&gt;true&lt;/Status&gt;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&lt;/PosXYZ&gt;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 xml:space="preserve">   &lt;PosXYZ&gt;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&lt;Index&gt;0&lt;/Index&gt;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&lt;Name&gt;up&lt;/Name&gt;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&lt;X&gt;0&lt;/X&gt;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&lt;Y&gt;0&lt;/Y&gt;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&lt;Z&gt;0&lt;/Z&gt;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&lt;OffsetX&gt;0&lt;/OffsetX&gt;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&lt;OffsetY&gt;0&lt;/OffsetY&gt;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&lt;OffsetZ&gt;0&lt;/OffsetZ&gt;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&lt;Description&gt;GT&lt;/Description&gt;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&lt;Status&gt;true&lt;/Status&gt;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&lt;/PosXYZ&gt;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 xml:space="preserve">   &lt;PosXYZ&gt;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&lt;Index&gt;0&lt;/Index&gt;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&lt;Name&gt;up&lt;/Name&gt;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&lt;X&gt;0&lt;/X&gt;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&lt;Y&gt;0&lt;/Y&gt;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&lt;Z&gt;0&lt;/Z&gt;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&lt;OffsetX&gt;0&lt;/OffsetX&gt;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&lt;OffsetY&gt;0&lt;/OffsetY&gt;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&lt;OffsetZ&gt;0&lt;/OffsetZ&gt;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&lt;Description&gt;GT&lt;/Description&gt;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&lt;Status&gt;true&lt;/Status&gt;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&lt;/PosXYZ&gt;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 xml:space="preserve">   &lt;PosXYZ&gt;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&lt;Index&gt;0&lt;/Index&gt;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&lt;Name&gt;up&lt;/Name&gt;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&lt;X&gt;0&lt;/X&gt;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&lt;Y&gt;0&lt;/Y&gt;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&lt;Z&gt;0&lt;/Z&gt;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&lt;OffsetX&gt;0&lt;/OffsetX&gt;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&lt;OffsetY&gt;0&lt;/OffsetY&gt;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&lt;OffsetZ&gt;0&lt;/OffsetZ&gt;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&lt;Description&gt;GT&lt;/Description&gt;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&lt;Status&gt;true&lt;/Status&gt;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&lt;/PosXYZ&gt;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&lt;/UpTestPositions&gt;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&lt;DownTestPositions&gt;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&lt;PosXYZ&gt;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&lt;Index&gt;0&lt;/Index&gt;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&lt;Name&gt;ped1&lt;/Name&gt;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&lt;X&gt;0&lt;/X&gt;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&lt;Y&gt;0&lt;/Y&gt;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&lt;Z&gt;0&lt;/Z&gt;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&lt;OffsetX&gt;0&lt;/OffsetX&gt;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&lt;OffsetY&gt;0&lt;/OffsetY&gt;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&lt;OffsetZ&gt;0&lt;/OffsetZ&gt;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&lt;Description&gt;GT1&lt;/Description&gt;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&lt;Status&gt;true&lt;/Status&gt;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&lt;/PosXYZ&gt;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&lt;PosXYZ&gt;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&lt;Index&gt;0&lt;/Index&gt;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&lt;Name&gt;ped1&lt;/Name&gt;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&lt;X&gt;0&lt;/X&gt;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&lt;Y&gt;0&lt;/Y&gt;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&lt;Z&gt;0&lt;/Z&gt;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&lt;OffsetX&gt;0&lt;/OffsetX&gt;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&lt;OffsetY&gt;0&lt;/OffsetY&gt;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&lt;OffsetZ&gt;0&lt;/OffsetZ&gt;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&lt;Description&gt;GT1&lt;/Description&gt;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&lt;Status&gt;true&lt;/Status&gt;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&lt;/PosXYZ&gt;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&lt;PosXYZ&gt;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&lt;Index&gt;0&lt;/Index&gt;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&lt;Name&gt;ped1&lt;/Name&gt;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&lt;X&gt;0&lt;/X&gt;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&lt;Y&gt;0&lt;/Y&gt;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&lt;Z&gt;0&lt;/Z&gt;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lastRenderedPageBreak/>
        <w:t xml:space="preserve">        &lt;OffsetX&gt;0&lt;/OffsetX&gt;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&lt;OffsetY&gt;0&lt;/OffsetY&gt;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&lt;OffsetZ&gt;0&lt;/OffsetZ&gt;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&lt;Description&gt;GT1&lt;/Description&gt;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&lt;Status&gt;true&lt;/Status&gt;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&lt;/PosXYZ&gt;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&lt;PosXYZ&gt;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&lt;Index&gt;0&lt;/Index&gt;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&lt;Name&gt;ped1&lt;/Name&gt;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&lt;X&gt;0&lt;/X&gt;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&lt;Y&gt;0&lt;/Y&gt;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&lt;Z&gt;0&lt;/Z&gt;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&lt;OffsetX&gt;0&lt;/OffsetX&gt;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&lt;OffsetY&gt;0&lt;/OffsetY&gt;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&lt;OffsetZ&gt;0&lt;/OffsetZ&gt;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&lt;Description&gt;GT1&lt;/Description&gt;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&lt;Status&gt;true&lt;/Status&gt;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&lt;/PosXYZ&gt;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&lt;PosXYZ&gt;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&lt;Index&gt;0&lt;/Index&gt;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&lt;Name&gt;ped1&lt;/Name&gt;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&lt;X&gt;0&lt;/X&gt;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&lt;Y&gt;0&lt;/Y&gt;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&lt;Z&gt;0&lt;/Z&gt;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&lt;OffsetX&gt;0&lt;/OffsetX&gt;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&lt;OffsetY&gt;0&lt;/OffsetY&gt;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&lt;OffsetZ&gt;0&lt;/OffsetZ&gt;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&lt;Description&gt;GT1&lt;/Description&gt;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&lt;Status&gt;true&lt;/Status&gt;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&lt;/PosXYZ&gt;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&lt;PosXYZ&gt;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&lt;Index&gt;0&lt;/Index&gt;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&lt;Name&gt;down&lt;/Name&gt;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&lt;X&gt;0&lt;/X&gt;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&lt;Y&gt;0&lt;/Y&gt;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&lt;Z&gt;-6&lt;/Z&gt;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&lt;OffsetX&gt;0&lt;/OffsetX&gt;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&lt;OffsetY&gt;0&lt;/OffsetY&gt;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&lt;OffsetZ&gt;0&lt;/OffsetZ&gt;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&lt;Description&gt;GT1&lt;/Description&gt;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&lt;Status&gt;true&lt;/Status&gt;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&lt;/PosXYZ&gt;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&lt;PosXYZ&gt;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&lt;Index&gt;0&lt;/Index&gt;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&lt;Name&gt;down&lt;/Name&gt;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&lt;X&gt;0&lt;/X&gt;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&lt;Y&gt;0&lt;/Y&gt;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&lt;Z&gt;-6&lt;/Z&gt;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&lt;OffsetX&gt;0&lt;/OffsetX&gt;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&lt;OffsetY&gt;0&lt;/OffsetY&gt;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&lt;OffsetZ&gt;0&lt;/OffsetZ&gt;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&lt;Description&gt;GT1&lt;/Description&gt;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&lt;Status&gt;true&lt;/Status&gt;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&lt;/PosXYZ&gt;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&lt;PosXYZ&gt;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&lt;Index&gt;0&lt;/Index&gt;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&lt;Name&gt;down&lt;/Name&gt;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&lt;X&gt;0&lt;/X&gt;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&lt;Y&gt;0&lt;/Y&gt;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&lt;Z&gt;-6&lt;/Z&gt;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&lt;OffsetX&gt;0&lt;/OffsetX&gt;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&lt;OffsetY&gt;0&lt;/OffsetY&gt;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&lt;OffsetZ&gt;0&lt;/OffsetZ&gt;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&lt;Description&gt;GT1&lt;/Description&gt;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&lt;Status&gt;true&lt;/Status&gt;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&lt;/PosXYZ&gt;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&lt;PosXYZ&gt;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&lt;Index&gt;0&lt;/Index&gt;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&lt;Name&gt;down&lt;/Name&gt;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&lt;X&gt;0&lt;/X&gt;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&lt;Y&gt;0&lt;/Y&gt;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&lt;Z&gt;-6&lt;/Z&gt;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&lt;OffsetX&gt;0&lt;/OffsetX&gt;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&lt;OffsetY&gt;0&lt;/OffsetY&gt;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&lt;OffsetZ&gt;0&lt;/OffsetZ&gt;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&lt;Description&gt;GT1&lt;/Description&gt;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&lt;Status&gt;true&lt;/Status&gt;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&lt;/PosXYZ&gt;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&lt;PosXYZ&gt;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&lt;Index&gt;0&lt;/Index&gt;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&lt;Name&gt;down&lt;/Name&gt;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&lt;X&gt;0&lt;/X&gt;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&lt;Y&gt;0&lt;/Y&gt;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&lt;Z&gt;-6&lt;/Z&gt;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&lt;OffsetX&gt;0&lt;/OffsetX&gt;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&lt;OffsetY&gt;0&lt;/OffsetY&gt;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&lt;OffsetZ&gt;0&lt;/OffsetZ&gt;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&lt;Description&gt;GT1&lt;/Description&gt;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&lt;Status&gt;true&lt;/Status&gt;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lastRenderedPageBreak/>
        <w:t xml:space="preserve">      &lt;/PosXYZ&gt;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&lt;PosXYZ&gt;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&lt;Index&gt;0&lt;/Index&gt;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&lt;Name&gt;down&lt;/Name&gt;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&lt;X&gt;0&lt;/X&gt;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&lt;Y&gt;0&lt;/Y&gt;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&lt;Z&gt;-6&lt;/Z&gt;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&lt;OffsetX&gt;0&lt;/OffsetX&gt;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&lt;OffsetY&gt;0&lt;/OffsetY&gt;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&lt;OffsetZ&gt;0&lt;/OffsetZ&gt;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&lt;Description&gt;GT1&lt;/Description&gt;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&lt;Status&gt;true&lt;/Status&gt;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&lt;/PosXYZ&gt;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&lt;PosXYZ&gt;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&lt;Index&gt;0&lt;/Index&gt;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&lt;Name&gt;inner&lt;/Name&gt;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&lt;X&gt;0&lt;/X&gt;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&lt;Y&gt;0&lt;/Y&gt;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&lt;Z&gt;0&lt;/Z&gt;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&lt;OffsetX&gt;0&lt;/OffsetX&gt;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&lt;OffsetY&gt;0&lt;/OffsetY&gt;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&lt;OffsetZ&gt;0&lt;/OffsetZ&gt;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&lt;Description&gt;GT2&lt;/Description&gt;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&lt;Status&gt;true&lt;/Status&gt;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&lt;/PosXYZ&gt;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&lt;PosXYZ&gt;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&lt;Index&gt;0&lt;/Index&gt;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&lt;Name&gt;inner&lt;/Name&gt;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&lt;X&gt;0&lt;/X&gt;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&lt;Y&gt;0&lt;/Y&gt;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&lt;Z&gt;0&lt;/Z&gt;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&lt;OffsetX&gt;0&lt;/OffsetX&gt;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&lt;OffsetY&gt;0&lt;/OffsetY&gt;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&lt;OffsetZ&gt;0&lt;/OffsetZ&gt;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&lt;Description&gt;GT2&lt;/Description&gt;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&lt;Status&gt;true&lt;/Status&gt;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&lt;/PosXYZ&gt;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&lt;PosXYZ&gt;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&lt;Index&gt;0&lt;/Index&gt;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&lt;Name&gt;inner&lt;/Name&gt;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&lt;X&gt;0&lt;/X&gt;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&lt;Y&gt;0&lt;/Y&gt;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&lt;Z&gt;0&lt;/Z&gt;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&lt;OffsetX&gt;0&lt;/OffsetX&gt;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&lt;OffsetY&gt;0&lt;/OffsetY&gt;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&lt;OffsetZ&gt;0&lt;/OffsetZ&gt;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&lt;Description&gt;GT2&lt;/Description&gt;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&lt;Status&gt;true&lt;/Status&gt;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&lt;/PosXYZ&gt;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&lt;PosXYZ&gt;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&lt;Index&gt;0&lt;/Index&gt;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&lt;Name&gt;inner&lt;/Name&gt;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&lt;X&gt;0&lt;/X&gt;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&lt;Y&gt;0&lt;/Y&gt;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&lt;Z&gt;0&lt;/Z&gt;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&lt;OffsetX&gt;0&lt;/OffsetX&gt;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&lt;OffsetY&gt;0&lt;/OffsetY&gt;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&lt;OffsetZ&gt;0&lt;/OffsetZ&gt;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&lt;Description&gt;GT2&lt;/Description&gt;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&lt;Status&gt;true&lt;/Status&gt;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&lt;/PosXYZ&gt;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&lt;PosXYZ&gt;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&lt;Index&gt;0&lt;/Index&gt;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&lt;Name&gt;outer&lt;/Name&gt;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&lt;X&gt;0&lt;/X&gt;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&lt;Y&gt;0&lt;/Y&gt;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&lt;Z&gt;5.33&lt;/Z&gt;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&lt;OffsetX&gt;0&lt;/OffsetX&gt;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&lt;OffsetY&gt;0&lt;/OffsetY&gt;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&lt;OffsetZ&gt;0&lt;/OffsetZ&gt;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&lt;Description&gt;GT2&lt;/Description&gt;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&lt;Status&gt;true&lt;/Status&gt;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&lt;/PosXYZ&gt;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&lt;PosXYZ&gt;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&lt;Index&gt;0&lt;/Index&gt;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&lt;Name&gt;outer&lt;/Name&gt;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&lt;X&gt;0&lt;/X&gt;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&lt;Y&gt;0&lt;/Y&gt;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&lt;Z&gt;5.33&lt;/Z&gt;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&lt;OffsetX&gt;0&lt;/OffsetX&gt;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&lt;OffsetY&gt;0&lt;/OffsetY&gt;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&lt;OffsetZ&gt;0&lt;/OffsetZ&gt;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&lt;Description&gt;GT2&lt;/Description&gt;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&lt;Status&gt;true&lt;/Status&gt;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&lt;/PosXYZ&gt;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&lt;PosXYZ&gt;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&lt;Index&gt;0&lt;/Index&gt;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&lt;Name&gt;outer&lt;/Name&gt;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&lt;X&gt;0&lt;/X&gt;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lastRenderedPageBreak/>
        <w:t xml:space="preserve">        &lt;Y&gt;0&lt;/Y&gt;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&lt;Z&gt;5.33&lt;/Z&gt;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&lt;OffsetX&gt;0&lt;/OffsetX&gt;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&lt;OffsetY&gt;0&lt;/OffsetY&gt;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&lt;OffsetZ&gt;0&lt;/OffsetZ&gt;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&lt;Description&gt;GT2&lt;/Description&gt;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&lt;Status&gt;true&lt;/Status&gt;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&lt;/PosXYZ&gt;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&lt;PosXYZ&gt;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&lt;Index&gt;0&lt;/Index&gt;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&lt;Name&gt;outer&lt;/Name&gt;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&lt;X&gt;0&lt;/X&gt;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&lt;Y&gt;0&lt;/Y&gt;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&lt;Z&gt;5.33&lt;/Z&gt;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&lt;OffsetX&gt;0&lt;/OffsetX&gt;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&lt;OffsetY&gt;0&lt;/OffsetY&gt;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&lt;OffsetZ&gt;0&lt;/OffsetZ&gt;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&lt;Description&gt;GT2&lt;/Description&gt;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&lt;Status&gt;true&lt;/Status&gt;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&lt;/PosXYZ&gt;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 xml:space="preserve">  &lt;/DownTestPositions&gt;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&lt;SPCItems&gt;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&lt;SPCItem&gt;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&lt;Name&gt;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上表面轮廓度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&lt;/Name&gt;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&lt;Value&gt;0&lt;/Value&gt;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&lt;Description&gt;vc up surface profile&lt;/Description&gt;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&lt;FAI&gt;0&lt;/FAI&gt;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&lt;SPC&gt;K&lt;/SPC&gt;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&lt;SPEC&gt;-10.5&lt;/SPEC&gt;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&lt;UpLimit&gt;0.2&lt;/UpLimit&gt;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&lt;DownLimit&gt;-0.2&lt;/DownLimit&gt;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&lt;/SPCItem&gt;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&lt;SPCItem&gt;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&lt;Name&gt;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上表面平行度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&lt;/Name&gt;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&lt;Value&gt;0&lt;/Value&gt;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&lt;Description&gt;vc up surface parallelism&lt;/Description&gt;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&lt;FAI&gt;0&lt;/FAI&gt;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&lt;SPC&gt;L&lt;/SPC&gt;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&lt;SPEC&gt;0.26&lt;/SPEC&gt;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&lt;UpLimit&gt;0.26&lt;/UpLimit&gt;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&lt;DownLimit&gt;0&lt;/DownLimit&gt;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&lt;/SPCItem&gt;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&lt;SPCItem&gt;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&lt;Name&gt;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凸台平面度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&lt;/Name&gt;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&lt;Value&gt;0&lt;/Value&gt;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&lt;Description&gt;pedestal flatness&lt;/Description&gt;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&lt;FAI&gt;0&lt;/FAI&gt;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&lt;SPC&gt;J&lt;/SPC&gt;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&lt;SPEC&gt;0&lt;/SPEC&gt;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&lt;UpLimit&gt;0.04&lt;/UpLimit&gt;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&lt;DownLimit&gt;0&lt;/DownLimit&gt;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&lt;/SPCItem&gt;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&lt;SPCItem&gt;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&lt;Name&gt;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下表面轮廓度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&lt;/Name&gt;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&lt;Value&gt;0&lt;/Value&gt;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&lt;Description&gt;vc down surface profile&lt;/Description&gt;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&lt;FAI&gt;0&lt;/FAI&gt;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&lt;SPC&gt;M&lt;/SPC&gt;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&lt;SPEC&gt;6&lt;/SPEC&gt;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&lt;UpLimit&gt;0.1&lt;/UpLimit&gt;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&lt;DownLimit&gt;-0.1&lt;/DownLimit&gt;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&lt;/SPCItem&gt;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&lt;SPCItem&gt;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&lt;Name&gt;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内螺柱轮廓度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&lt;/Name&gt;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&lt;Value&gt;0&lt;/Value&gt;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&lt;Description&gt;inner standoff profile&lt;/Description&gt;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&lt;FAI&gt;0&lt;/FAI&gt;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&lt;SPC&gt;O&lt;/SPC&gt;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&lt;SPEC&gt;0&lt;/SPEC&gt;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&lt;UpLimit&gt;0.15&lt;/UpLimit&gt;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&lt;DownLimit&gt;-0.15&lt;/DownLimit&gt;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&lt;/SPCItem&gt;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&lt;SPCItem&gt;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&lt;Name&gt;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外螺柱轮廓度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&lt;/Name&gt;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&lt;Value&gt;0&lt;/Value&gt;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&lt;Description&gt;outer standoff profile&lt;/Description&gt;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&lt;FAI&gt;0&lt;/FAI&gt;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&lt;SPC&gt;N&lt;/SPC&gt;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&lt;SPEC&gt;5.33&lt;/SPEC&gt;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&lt;UpLimit&gt;0.15&lt;/UpLimit&gt;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  &lt;DownLimit&gt;-0.15&lt;/DownLimit&gt;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&lt;/SPCItem&gt;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&lt;/SPCItems&gt;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&lt;Version&gt;13&lt;/Version&gt;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&lt;/ProductSettings&gt;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&lt;/FlatnessProject&gt;</w:t>
      </w: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</w:p>
    <w:p w:rsidR="00CE6202" w:rsidRPr="00CE6202" w:rsidRDefault="00CE6202" w:rsidP="00CE6202">
      <w:pPr>
        <w:keepNext/>
        <w:keepLines/>
        <w:numPr>
          <w:ilvl w:val="2"/>
          <w:numId w:val="1"/>
        </w:numPr>
        <w:spacing w:before="280" w:after="290" w:line="376" w:lineRule="auto"/>
        <w:outlineLvl w:val="3"/>
        <w:rPr>
          <w:rFonts w:asciiTheme="majorHAnsi" w:eastAsiaTheme="majorEastAsia" w:hAnsiTheme="majorHAnsi" w:cs="Times New Roman"/>
          <w:b/>
          <w:bCs/>
          <w:sz w:val="28"/>
          <w:szCs w:val="28"/>
        </w:rPr>
      </w:pPr>
      <w:r w:rsidRPr="00CE6202">
        <w:rPr>
          <w:rFonts w:asciiTheme="majorHAnsi" w:eastAsiaTheme="majorEastAsia" w:hAnsiTheme="majorHAnsi" w:cs="Times New Roman" w:hint="eastAsia"/>
          <w:b/>
          <w:bCs/>
          <w:sz w:val="28"/>
          <w:szCs w:val="28"/>
        </w:rPr>
        <w:t>产品计算文件</w:t>
      </w: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  <w:r w:rsidRPr="00CE6202">
        <w:rPr>
          <w:rFonts w:ascii="Times New Roman" w:eastAsia="宋体" w:hAnsi="Times New Roman" w:cs="Times New Roman" w:hint="eastAsia"/>
        </w:rPr>
        <w:t>不同的产品测试文件由于测试项</w:t>
      </w:r>
      <w:r w:rsidRPr="00CE6202">
        <w:rPr>
          <w:rFonts w:ascii="Times New Roman" w:eastAsia="宋体" w:hAnsi="Times New Roman" w:cs="Times New Roman"/>
        </w:rPr>
        <w:t>SPC</w:t>
      </w:r>
      <w:r w:rsidRPr="00CE6202">
        <w:rPr>
          <w:rFonts w:ascii="Times New Roman" w:eastAsia="宋体" w:hAnsi="Times New Roman" w:cs="Times New Roman" w:hint="eastAsia"/>
        </w:rPr>
        <w:t>不同，计算方法也需要做相应变更；由于</w:t>
      </w:r>
      <w:r w:rsidRPr="00CE6202">
        <w:rPr>
          <w:rFonts w:ascii="Times New Roman" w:eastAsia="宋体" w:hAnsi="Times New Roman" w:cs="Times New Roman"/>
        </w:rPr>
        <w:t>SPC</w:t>
      </w:r>
      <w:r w:rsidRPr="00CE6202">
        <w:rPr>
          <w:rFonts w:ascii="Times New Roman" w:eastAsia="宋体" w:hAnsi="Times New Roman" w:cs="Times New Roman" w:hint="eastAsia"/>
        </w:rPr>
        <w:t>项仅包括</w:t>
      </w:r>
      <w:r w:rsidRPr="00CE6202">
        <w:rPr>
          <w:rFonts w:ascii="Times New Roman" w:eastAsia="宋体" w:hAnsi="Times New Roman" w:cs="Times New Roman"/>
        </w:rPr>
        <w:t>SPC</w:t>
      </w:r>
      <w:r w:rsidRPr="00CE6202">
        <w:rPr>
          <w:rFonts w:ascii="Times New Roman" w:eastAsia="宋体" w:hAnsi="Times New Roman" w:cs="Times New Roman" w:hint="eastAsia"/>
        </w:rPr>
        <w:t>阈值信息，计算方法需要另外给出，定义产品计算方法基类如下：</w:t>
      </w:r>
    </w:p>
    <w:p w:rsidR="00CE6202" w:rsidRPr="00CE6202" w:rsidRDefault="00CE6202" w:rsidP="00CE6202">
      <w:pPr>
        <w:ind w:left="420"/>
        <w:jc w:val="center"/>
        <w:rPr>
          <w:rFonts w:ascii="Times New Roman" w:eastAsia="宋体" w:hAnsi="Times New Roman" w:cs="Times New Roman"/>
        </w:rPr>
      </w:pPr>
      <w:r w:rsidRPr="00CE6202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1706245" cy="1856105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  <w:r w:rsidRPr="00CE6202">
        <w:rPr>
          <w:rFonts w:ascii="Times New Roman" w:eastAsia="宋体" w:hAnsi="Times New Roman" w:cs="Times New Roman" w:hint="eastAsia"/>
        </w:rPr>
        <w:t>产品</w:t>
      </w:r>
      <w:r w:rsidRPr="00CE6202">
        <w:rPr>
          <w:rFonts w:ascii="Times New Roman" w:eastAsia="宋体" w:hAnsi="Times New Roman" w:cs="Times New Roman"/>
        </w:rPr>
        <w:t>SPC</w:t>
      </w:r>
      <w:r w:rsidRPr="00CE6202">
        <w:rPr>
          <w:rFonts w:ascii="Times New Roman" w:eastAsia="宋体" w:hAnsi="Times New Roman" w:cs="Times New Roman" w:hint="eastAsia"/>
        </w:rPr>
        <w:t>项计算类需要根据不同产品变更，因此设计为可由计算配置文件导入；</w:t>
      </w: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  <w:r w:rsidRPr="00CE6202">
        <w:rPr>
          <w:rFonts w:ascii="Times New Roman" w:eastAsia="宋体" w:hAnsi="Times New Roman" w:cs="Times New Roman" w:hint="eastAsia"/>
        </w:rPr>
        <w:t>程序内置产品计算类结构如下：</w:t>
      </w:r>
    </w:p>
    <w:p w:rsidR="00CE6202" w:rsidRPr="00CE6202" w:rsidRDefault="00CE6202" w:rsidP="00CE6202">
      <w:pPr>
        <w:ind w:left="420"/>
        <w:jc w:val="center"/>
        <w:rPr>
          <w:rFonts w:ascii="Times New Roman" w:eastAsia="宋体" w:hAnsi="Times New Roman" w:cs="Times New Roman"/>
        </w:rPr>
      </w:pPr>
      <w:r w:rsidRPr="00CE6202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4735830" cy="436753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436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202" w:rsidRPr="00CE6202" w:rsidRDefault="00CE6202" w:rsidP="00CE6202">
      <w:pPr>
        <w:keepNext/>
        <w:keepLines/>
        <w:numPr>
          <w:ilvl w:val="2"/>
          <w:numId w:val="1"/>
        </w:numPr>
        <w:spacing w:before="280" w:after="290" w:line="376" w:lineRule="auto"/>
        <w:outlineLvl w:val="3"/>
        <w:rPr>
          <w:rFonts w:asciiTheme="majorHAnsi" w:eastAsiaTheme="majorEastAsia" w:hAnsiTheme="majorHAnsi" w:cs="Times New Roman"/>
          <w:b/>
          <w:bCs/>
          <w:sz w:val="28"/>
          <w:szCs w:val="28"/>
        </w:rPr>
      </w:pPr>
      <w:r w:rsidRPr="00CE6202">
        <w:rPr>
          <w:rFonts w:asciiTheme="majorHAnsi" w:eastAsiaTheme="majorEastAsia" w:hAnsiTheme="majorHAnsi" w:cs="Times New Roman" w:hint="eastAsia"/>
          <w:b/>
          <w:bCs/>
          <w:sz w:val="28"/>
          <w:szCs w:val="28"/>
        </w:rPr>
        <w:lastRenderedPageBreak/>
        <w:t>产品计算文件实例</w:t>
      </w: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  <w:r w:rsidRPr="00CE6202">
        <w:rPr>
          <w:rFonts w:ascii="Times New Roman" w:eastAsia="宋体" w:hAnsi="Times New Roman" w:cs="Times New Roman" w:hint="eastAsia"/>
        </w:rPr>
        <w:t>典型产品计算文件实例：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&lt;?xml version="1.0"?&gt;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&lt;GeometryCalculator xmlns:xsd="http://www.w3.org/2001/XMLSchema" xmlns:xsi="http://www.w3.org/2001/XMLSchema-instance" xsi:type="A117WithFinCalculator"&gt;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&lt;ProductName&gt;A117WithFin&lt;/ProductName&gt;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&lt;GeoCalcs&gt;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&lt;GDTCalc xsi:type="FlatnessCalc"&gt;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&lt;Name&gt;J&lt;/Name&gt;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&lt;Description&gt;pedestal flatness (datum A)&lt;/Description&gt;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&lt;GDTType&gt;Flatness&lt;/GDTType&gt;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&lt;IsDatum&gt;true&lt;/IsDatum&gt;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&lt;SourcePos&gt;ped1&lt;/SourcePos&gt;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&lt;Spec&gt;0&lt;/Spec&gt;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&lt;SpecMin&gt;0&lt;/SpecMin&gt;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&lt;SpecMax&gt;0&lt;/SpecMax&gt;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&lt;Value&gt;0&lt;/Value&gt;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&lt;Data /&gt;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&lt;Max&gt;0&lt;/Max&gt;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&lt;Min&gt;0&lt;/Min&gt;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&lt;Success&gt;false&lt;/Success&gt;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&lt;/GDTCalc&gt;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&lt;GDTCalc xsi:type="ProfileOfSurfaceCalc"&gt;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&lt;Name&gt;M&lt;/Name&gt;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&lt;Description&gt;vc down surface profile to datum A&lt;/Description&gt;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&lt;GDTType&gt;ProfileOfSurface&lt;/GDTType&gt;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&lt;IsDatum&gt;false&lt;/IsDatum&gt;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&lt;SourcePos&gt;down&lt;/SourcePos&gt;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&lt;DatumName&gt;J&lt;/DatumName&gt;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&lt;Spec&gt;0&lt;/Spec&gt;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&lt;SpecMin&gt;0&lt;/SpecMin&gt;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&lt;SpecMax&gt;0&lt;/SpecMax&gt;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&lt;Value&gt;0&lt;/Value&gt;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&lt;Data /&gt;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&lt;Max&gt;0&lt;/Max&gt;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&lt;Min&gt;0&lt;/Min&gt;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&lt;Success&gt;false&lt;/Success&gt;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&lt;/GDTCalc&gt;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&lt;GDTCalc xsi:type="ProfileOfSurfaceCalc"&gt;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&lt;Name&gt;AB&lt;/Name&gt;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&lt;Description&gt;fin up surface profile to datum A&lt;/Description&gt;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&lt;GDTType&gt;ProfileOfSurface&lt;/GDTType&gt;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&lt;IsDatum&gt;false&lt;/IsDatum&gt;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&lt;SourcePos&gt;up&lt;/SourcePos&gt;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&lt;DatumName&gt;J&lt;/DatumName&gt;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&lt;Spec&gt;0&lt;/Spec&gt;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&lt;SpecMin&gt;0&lt;/SpecMin&gt;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&lt;SpecMax&gt;0&lt;/SpecMax&gt;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&lt;Value&gt;0&lt;/Value&gt;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&lt;Data /&gt;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&lt;Max&gt;0&lt;/Max&gt;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&lt;Min&gt;0&lt;/Min&gt;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&lt;Success&gt;false&lt;/Success&gt;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&lt;/GDTCalc&gt;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&lt;GDTCalc xsi:type="ProfileOfSurfaceCalc"&gt;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&lt;Name&gt;O&lt;/Name&gt;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&lt;Description&gt;inner standoff profile to datum A&lt;/Description&gt;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&lt;GDTType&gt;ProfileOfSurface&lt;/GDTType&gt;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&lt;IsDatum&gt;false&lt;/IsDatum&gt;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&lt;SourcePos&gt;inner&lt;/SourcePos&gt;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&lt;DatumName&gt;J&lt;/DatumName&gt;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&lt;Spec&gt;0&lt;/Spec&gt;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&lt;SpecMin&gt;0&lt;/SpecMin&gt;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&lt;SpecMax&gt;0&lt;/SpecMax&gt;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&lt;Value&gt;0&lt;/Value&gt;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&lt;Data /&gt;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&lt;Max&gt;0&lt;/Max&gt;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&lt;Min&gt;0&lt;/Min&gt;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&lt;Success&gt;false&lt;/Success&gt;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&lt;/GDTCalc&gt;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&lt;GDTCalc xsi:type="ProfileOfSurfaceCalc"&gt;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&lt;Name&gt;N&lt;/Name&gt;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&lt;Description&gt;outer standoff profile to datum A&lt;/Description&gt;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&lt;GDTType&gt;ProfileOfSurface&lt;/GDTType&gt;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&lt;IsDatum&gt;false&lt;/IsDatum&gt;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&lt;SourcePos&gt;outer&lt;/SourcePos&gt;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&lt;DatumName&gt;J&lt;/DatumName&gt;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&lt;Spec&gt;0&lt;/Spec&gt;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&lt;SpecMin&gt;0&lt;/SpecMin&gt;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&lt;SpecMax&gt;0&lt;/SpecMax&gt;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&lt;Value&gt;0&lt;/Value&gt;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&lt;Data /&gt;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&lt;Max&gt;0&lt;/Max&gt;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lastRenderedPageBreak/>
        <w:t xml:space="preserve">      &lt;Min&gt;0&lt;/Min&gt;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  &lt;Success&gt;false&lt;/Success&gt;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  &lt;/GDTCalc&gt;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 &lt;/GeoCalcs&gt;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&lt;/GeometryCalculator&gt;</w:t>
      </w: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  <w:r w:rsidRPr="00CE6202">
        <w:rPr>
          <w:rFonts w:ascii="Times New Roman" w:eastAsia="宋体" w:hAnsi="Times New Roman" w:cs="Times New Roman"/>
        </w:rPr>
        <w:br w:type="page"/>
      </w:r>
    </w:p>
    <w:p w:rsidR="00CE6202" w:rsidRPr="00CE6202" w:rsidRDefault="00CE6202" w:rsidP="00CE6202">
      <w:pPr>
        <w:keepNext/>
        <w:keepLines/>
        <w:numPr>
          <w:ilvl w:val="0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="Times New Roman"/>
          <w:b/>
          <w:bCs/>
          <w:sz w:val="32"/>
          <w:szCs w:val="32"/>
        </w:rPr>
      </w:pPr>
      <w:r w:rsidRPr="00CE6202">
        <w:rPr>
          <w:rFonts w:asciiTheme="majorHAnsi" w:eastAsiaTheme="majorEastAsia" w:hAnsiTheme="majorHAnsi" w:cs="Times New Roman" w:hint="eastAsia"/>
          <w:b/>
          <w:bCs/>
          <w:sz w:val="32"/>
          <w:szCs w:val="32"/>
        </w:rPr>
        <w:lastRenderedPageBreak/>
        <w:t>设备定义文件描述</w:t>
      </w: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  <w:r w:rsidRPr="00CE6202">
        <w:rPr>
          <w:rFonts w:ascii="Times New Roman" w:eastAsia="宋体" w:hAnsi="Times New Roman" w:cs="Times New Roman" w:hint="eastAsia"/>
        </w:rPr>
        <w:t>设备定义的所有操作对象可由配置文件导入。</w:t>
      </w: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  <w:r w:rsidRPr="00CE6202">
        <w:rPr>
          <w:rFonts w:ascii="Times New Roman" w:eastAsia="宋体" w:hAnsi="Times New Roman" w:cs="Times New Roman" w:hint="eastAsia"/>
        </w:rPr>
        <w:t>正常模式：</w:t>
      </w: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  <w:r w:rsidRPr="00CE6202">
        <w:rPr>
          <w:rFonts w:ascii="Times New Roman" w:eastAsia="宋体" w:hAnsi="Times New Roman" w:cs="Times New Roman"/>
        </w:rPr>
        <w:t>TODO</w:t>
      </w: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  <w:r w:rsidRPr="00CE6202">
        <w:rPr>
          <w:rFonts w:ascii="Times New Roman" w:eastAsia="宋体" w:hAnsi="Times New Roman" w:cs="Times New Roman" w:hint="eastAsia"/>
        </w:rPr>
        <w:t>模拟模式：</w:t>
      </w: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MOTION BEGIN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1 M1 0 VirtualCard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2 M2 0 VirtualCard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3 IO1 0 VirtualCard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4 IO2 0 VirtualCard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5 VIO 0 VirtualCard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MOTION END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DI BEGIN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 xml:space="preserve">0 DiStartButton Open 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启动按钮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M2 9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 xml:space="preserve">1 DiStopButton Open 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停止按钮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M2 11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 xml:space="preserve">2 DiResetButton Open 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复位按钮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M2 10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 xml:space="preserve">3 DiAirPressure Open 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气压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IO1 20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4 LDISensorCheck1 Open L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判断产品有无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IO1 8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5 LDISensorCheck2 Open L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判断产品有无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IO1 9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6 LDISensorCheckFin1 Open L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判断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Fin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有无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IO1 10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7 LDISensorCheckFin2 Open L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判断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Fin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有无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IO1 11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8 LDIStart1 Open L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左启动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1 IO1 18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9 LDIStart2 Open L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左启动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2 IO1 19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10 LDIDoor1 Open L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左安全门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IO1 12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11 LDIEMG1 Open L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紧急停止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M2 12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 xml:space="preserve">12 LDILightCurtain1 Open 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左安全光栅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IO1 0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13 RDISensorCheck1 Open R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判断产品有无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IO2 8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14 RDISensorCheck2 Open R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判断产品有无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IO2 9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15 RDISensorCheckFin1 Open R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判断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Fin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有无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IO2 10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16 RDISensorCheckFin2 Open R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判断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Fin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有无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IO2 11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17 RDIStart1 Open R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右启动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1 IO2 18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18 RDIStart2 Open R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右启动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2 IO2 19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19 RDIDoor1 Open R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右安全门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IO2 12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20 RDIEMG1 Open R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右紧急停止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M2 12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 xml:space="preserve">21 RDILightCurtain1 Open 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右安全光栅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IO2 0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 xml:space="preserve">81 LClampCylinderX0 Open 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夹紧气缸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X0 IO1 3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 xml:space="preserve">82 LClampCylinderX1 Open 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夹紧气缸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X1 IO1 4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 xml:space="preserve">91 LClampCylinderY0 Open 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夹紧气缸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Y0 IO1 5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 xml:space="preserve">92 LClampCylinderY1 Open 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夹紧气缸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Y1 IO1 6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101 LGTCylinder0 Open GT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伸缩气缸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0 IO1 1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102 LGTCylinder1 Open GT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伸缩气缸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1 IO1 2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 xml:space="preserve">151 RClampCylinderX0 Open 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夹紧气缸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X0 IO2 3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 xml:space="preserve">152 RClampCylinderX1 Open 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夹紧气缸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X1 IO2 4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 xml:space="preserve">161 RClampCylinderY0 Open 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夹紧气缸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Y0 IO2 5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 xml:space="preserve">162 RClampCylinderY1 Open 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夹紧气缸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Y1 IO2 6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171 RGTCylinder0 Open GT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伸缩气缸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0 IO2 1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172 RGTCylinder1 Open GT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伸缩气缸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1 IO2 2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DI END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DO BEGIN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 xml:space="preserve">0 DOLightRed DO 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红灯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IO2 22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 xml:space="preserve">1 DOLightGreen DO 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绿灯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IO2 20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 xml:space="preserve">2 DOLightYellow DO 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黄灯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IO2 21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 xml:space="preserve">3 DOBuzzer DO 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蜂鸣器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IO2 23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 xml:space="preserve">4 DoLamp DO 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日光灯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IO2 9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 xml:space="preserve">5 DOStartButton DO 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启动按钮灯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M2 9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 xml:space="preserve">6 DOStopButton DO 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停止按钮灯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M2 11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 xml:space="preserve">7 DOResetButton DO 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复位按钮灯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M2 10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 xml:space="preserve">81 LClampCylinderX0 DO 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夹紧气缸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X0 IO1 2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 xml:space="preserve">82 LClampCylinderX1 DO 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夹紧气缸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X1 IO1 3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 xml:space="preserve">91 LClampCylinderY0 DO 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夹紧气缸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Y0 IO1 5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 xml:space="preserve">92 LClampCylinderY1 DO 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夹紧气缸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Y1 IO1 4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101 LGTCylinder0 DO GT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伸缩气缸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0 IO1 0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102 LGTCylinder1 DO GT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伸缩气缸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1 IO1 1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 xml:space="preserve">11 LDOBrakeZ DO 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左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Z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轴刹车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IO1 11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 xml:space="preserve">12 LDOBrakeZPress DO 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左压料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Z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轴刹车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IO1 12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lastRenderedPageBreak/>
        <w:tab/>
        <w:t xml:space="preserve">13 LDOBtnLight1 DO 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左启动按钮灯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1 IO1 18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 xml:space="preserve">14 LDOBtnLight2 DO 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左启动按钮灯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2 IO1 19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 xml:space="preserve">151 RClampCylinderX0 DO 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夹紧气缸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X0 IO2 2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 xml:space="preserve">152 RClampCylinderX1 DO 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夹紧气缸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X1 IO2 3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 xml:space="preserve">161 RClampCylinderY0 DO 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夹紧气缸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Y0 IO2 4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 xml:space="preserve">162 RClampCylinderY1 DO 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夹紧气缸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Y1 IO2 5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171 RGTCylinder0 DO GT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伸缩气缸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0 IO2 0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172 RGTCylinder1 DO GT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伸缩气缸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1 IO2 1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 xml:space="preserve">18 RDOBrakeZ DO 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右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Z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轴刹车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IO2 11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 xml:space="preserve">19 RDOBrakeZPress DO 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右压料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Z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轴刹车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IO2 12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 xml:space="preserve">20 RDOBtnLight1 DO 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右启动按钮灯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1 IO2 18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 xml:space="preserve">21 RDOBtnLight2 DO 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右启动按钮灯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2 IO2 19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DO END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CY BEGIN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 xml:space="preserve">8 LClampCylinderX Cylinder_2O_2I 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夹紧气缸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X IO1 3 4 2 3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 xml:space="preserve">9 LClampCylinderY Cylinder_2O_2I 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夹紧气缸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Y IO1 5 6 5 4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10 LGTCylinder Cylinder_2O_2I GT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伸缩气缸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IO1 1 2 0 1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 xml:space="preserve">15 RClampCylinderX Cylinder_2O_2I 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夹紧气缸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X IO2 3 4 2 3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 xml:space="preserve">16 RClampCylinderY Cylinder_2O_2I 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夹紧气缸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Y IO2 5 6 4 5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17 RGTCylinder Cylinder_2O_2I GT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伸缩气缸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IO2 1 2 0 1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CY END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VIO BEGIN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0 LTransInp Normal LTransInp VIO 12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1 LBarcodeFinish Normal LBarcodeFinish VIO 11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2 LTransFinishUp Normal LTransFinishUp VIO 1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3 LTransFinishDown Normal LTransFinishDown VIO 2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4 LMeasureFinishUp Normal LMeasureFinishUp VIO 3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5 LMeasureFinishDown Normal LMeasureFinishDown VIO 4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6 RTransInp Normal RTransInp VIO 22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7 RBarcodeFinish Normal RBarcodeFinish VIO 21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8 RTransFinishUp Normal RTransFinishUp VIO 5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9 RTransFinishDown Normal RTransFinishDown VIO 6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10 RMeasureFinishUp Normal RMeasureFinishUp VIO 7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11 RMeasureFinishDown Normal RMeasureFinishDown VIO 8 True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VIO END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ESTOP BEGIN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ESTOP END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START BEGIN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START END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STOP BEGIN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STOP END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RESET BEGIN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RESET END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LIGHTGREEN BEGIN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LIGHTGREEN END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LIGHTYELLOW BEGIN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LIGHTYELLOW END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LIGHTRED BEGIN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LIGHTRED END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BUZZER BEGIN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BUZZER END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AXIS BEGIN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0 LAxisX1 Servo_2L_1O L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下检测轴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X1 M1 0 True 10.00 10000 150.00 2000.00 1 1 0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1 LAxisY1 Servo_2L_1O L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下检测轴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Y1 M1 1 True 10.00 10000 150.00 2000.00 1 1 0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2 LAxisZ1 Servo_2L_1O L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下检测轴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Z1 M1 2 True 12.00 10000 50.00 2000.00 0 1 0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3 LAxisU1 Servo_2L_1O L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上料轴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U1 M1 3 True 10.00 10000 180.00 2000.00 0 1 0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4 LAxisX2 Servo_2L_1O L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上检测轴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X2 M1 4 True 10.00 10000 180.00 2000.00 1 1 0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5 LAxisY2 Servo_2L_1O L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上检测轴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Y2 M1 5 True 10.00 10000 180.00 2000.00 1 1 0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6 LAxisZ2 Servo_2L_1O L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上检测轴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Z2 M1 6 True 10.00 10000 60.00 2000.00 0 1 0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7 LAxisU2 Servo_2L_1O L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压料轴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U2 M1 7 True 4.00 10000 25.00 2000.00 0 1 0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8 RAxisX1 Servo_2L_1O R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下检测轴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X1 M2 8 True 10.00 10000 150.00 2000.00 1 1 0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9 RAxisY1 Servo_2L_1O R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下检测轴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Y1 M2 9 True 10.00 10000 150.00 2000.00 1 1 0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10 RAxisZ1 Servo_2L_1O R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下检测轴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Z1 M2 10 True 12.00 10000 50.00 0.00 0 1 0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11 RAxisU1 Servo_2L_1O R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上料轴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U1 M2 11 True 10.00 10000 180.00 2000.00 0 1 0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lastRenderedPageBreak/>
        <w:tab/>
        <w:t>12 RAxisX2 Servo_2L_1O R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上检测轴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X2 M2 12 True 10.00 10000 180.00 2000.00 1 1 0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13 RAxisY2 Servo_2L_1O R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上检测轴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Y2 M2 13 True 10.00 10000 180.00 2000.00 1 1 0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14 RAxisZ2 Servo_2L_1O R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上检测轴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Z2 M2 14 True 10.00 10000 55.00 2000.00 0 1 0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15 RAxisU2 Servo_2L_1O R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压料轴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U2 M2 15 True 4.00 10000 25.00 2000.00 0 1 0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AXIS END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PLATFORM BEGIN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 xml:space="preserve">0 LeftCarrier PlatformXyz 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左载具平台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BEGIN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LAxisU1 Servo_2L_1O L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上料轴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U1 M1 3 True 10.00 10000 180.00 2000.00 0 1 0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LAxisU2 Servo_2L_1O L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压料轴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U2 M1 7 True 4.00 10000 25.00 2000.00 0 1 0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LeftCarrier END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 xml:space="preserve">1 LeftUp PlatformXyz 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左上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XY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平台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BEGIN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LAxisX2 Servo_2L_1O L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上检测轴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X2 M1 4 True 10.00 10000 180.00 2000.00 1 1 0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LAxisY2 Servo_2L_1O L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上检测轴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Y2 M1 5 True 10.00 10000 180.00 2000.00 1 1 0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LAxisZ2 Servo_2L_1O L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上检测轴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Z2 M1 6 True 10.00 10000 60.00 2000.00 0 1 0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LeftUp END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 xml:space="preserve">2 LeftDown PlatformXyz 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左下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XY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平台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BEGIN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LAxisX1 Servo_2L_1O L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下检测轴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X1 M1 0 True 10.00 10000 150.00 2000.00 1 1 0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LAxisY1 Servo_2L_1O L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下检测轴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Y1 M1 1 True 10.00 10000 150.00 2000.00 1 1 0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LAxisZ1 Servo_2L_1O L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下检测轴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Z1 M1 2 True 12.00 10000 50.00 2000.00 0 1 0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LeftDown END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 xml:space="preserve">3 RightCarrier PlatformXyz 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右载具平台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BEGIN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LAxisU1 Servo_2L_1O L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上料轴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U1 M1 3 True 10.00 10000 180.00 2000.00 0 1 0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LAxisU2 Servo_2L_1O L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压料轴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U2 M1 7 True 4.00 10000 25.00 2000.00 0 1 0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RightCarrier END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 xml:space="preserve">4 RightUp PlatformXyz 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右上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XY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平台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BEGIN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RAxisX2 Servo_2L_1O R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上检测轴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X2 M2 12 True 10.00 10000 180.00 2000.00 1 1 0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RAxisY2 Servo_2L_1O R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上检测轴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Y2 M2 13 True 10.00 10000 180.00 2000.00 1 1 0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RAxisZ2 Servo_2L_1O R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上检测轴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Z2 M2 14 True 10.00 10000 55.00 2000.00 0 1 0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RightUp END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 xml:space="preserve">5 RightDown PlatformXyz 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右下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XY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平台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 xml:space="preserve"> BEGIN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RAxisX1 Servo_2L_1O R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下检测轴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X1 M2 8 True 10.00 10000 150.00 2000.00 1 1 0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RAxisY1 Servo_2L_1O R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下检测轴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Y1 M2 9 True 10.00 10000 150.00 2000.00 1 1 0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RAxisZ1 Servo_2L_1O R</w:t>
      </w:r>
      <w:r w:rsidRPr="00CE6202">
        <w:rPr>
          <w:rFonts w:ascii="Consolas" w:eastAsia="宋体" w:hAnsi="Consolas" w:cs="Times New Roman" w:hint="eastAsia"/>
          <w:i/>
          <w:iCs/>
          <w:color w:val="404040" w:themeColor="text1" w:themeTint="BF"/>
          <w:sz w:val="13"/>
        </w:rPr>
        <w:t>下检测轴</w:t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Z1 M2 10 True 12.00 10000 50.00 0.00 0 1 0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RightDown END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PLATFORM END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STATION BEGIN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1 LeftStation 1  BEGIN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1 LeftMeasureUp 1  LeftStation newLeftMeasureUp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2 LeftMeasureDown 2  LeftStation newLeftMeasureDown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3 LeftTrans 3  LeftStation newLeftTransTask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LeftStation END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2 RightStation 2  BEGIN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4 RightMeasureUp 4  RightStation newRightMeasureUp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5 RightMeasureDown 5  RightStation newRightMeasureDown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</w: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6 RightTrans 6  RightStation newRightTransTask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ab/>
        <w:t>RightStation END</w:t>
      </w:r>
    </w:p>
    <w:p w:rsidR="00CE6202" w:rsidRPr="00CE6202" w:rsidRDefault="00CE6202" w:rsidP="00CE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napToGrid w:val="0"/>
        <w:spacing w:before="3" w:after="3" w:line="2" w:lineRule="atLeast"/>
        <w:jc w:val="left"/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</w:pPr>
      <w:r w:rsidRPr="00CE6202">
        <w:rPr>
          <w:rFonts w:ascii="Consolas" w:eastAsia="宋体" w:hAnsi="Consolas" w:cs="Times New Roman"/>
          <w:i/>
          <w:iCs/>
          <w:color w:val="404040" w:themeColor="text1" w:themeTint="BF"/>
          <w:sz w:val="13"/>
        </w:rPr>
        <w:t>STATION END</w:t>
      </w: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</w:p>
    <w:p w:rsidR="00CE6202" w:rsidRPr="00CE6202" w:rsidRDefault="00CE6202" w:rsidP="00CE6202">
      <w:pPr>
        <w:ind w:left="420"/>
        <w:rPr>
          <w:rFonts w:ascii="Times New Roman" w:eastAsia="宋体" w:hAnsi="Times New Roman" w:cs="Times New Roman"/>
        </w:rPr>
      </w:pPr>
    </w:p>
    <w:p w:rsidR="00B16543" w:rsidRDefault="00B16543">
      <w:bookmarkStart w:id="0" w:name="_GoBack"/>
      <w:bookmarkEnd w:id="0"/>
    </w:p>
    <w:sectPr w:rsidR="00B16543" w:rsidSect="00596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73C23"/>
    <w:multiLevelType w:val="multilevel"/>
    <w:tmpl w:val="4A365DA0"/>
    <w:lvl w:ilvl="0">
      <w:start w:val="1"/>
      <w:numFmt w:val="decimal"/>
      <w:pStyle w:val="2"/>
      <w:lvlText w:val="%1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pStyle w:val="3"/>
      <w:lvlText w:val="%1.%2"/>
      <w:lvlJc w:val="left"/>
      <w:pPr>
        <w:ind w:left="992" w:hanging="567"/>
      </w:pPr>
      <w:rPr>
        <w:rFonts w:cs="Times New Roman" w:hint="eastAsia"/>
      </w:rPr>
    </w:lvl>
    <w:lvl w:ilvl="2">
      <w:start w:val="1"/>
      <w:numFmt w:val="decimal"/>
      <w:pStyle w:val="4"/>
      <w:lvlText w:val="%1.%2.%3"/>
      <w:lvlJc w:val="left"/>
      <w:pPr>
        <w:ind w:left="1419" w:hanging="567"/>
      </w:pPr>
      <w:rPr>
        <w:rFonts w:cs="Times New Roman" w:hint="eastAsia"/>
      </w:rPr>
    </w:lvl>
    <w:lvl w:ilvl="3">
      <w:start w:val="1"/>
      <w:numFmt w:val="decimal"/>
      <w:pStyle w:val="5"/>
      <w:lvlText w:val="%1.%2.%3.%4"/>
      <w:lvlJc w:val="left"/>
      <w:pPr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31C"/>
    <w:rsid w:val="000E431C"/>
    <w:rsid w:val="00B16543"/>
    <w:rsid w:val="00CE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A7716-C7EA-4769-9440-365120405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6202"/>
    <w:pPr>
      <w:keepNext/>
      <w:keepLines/>
      <w:spacing w:before="340" w:after="330" w:line="578" w:lineRule="auto"/>
      <w:ind w:left="420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6202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6202"/>
    <w:pPr>
      <w:keepNext/>
      <w:keepLines/>
      <w:numPr>
        <w:ilvl w:val="1"/>
        <w:numId w:val="1"/>
      </w:numPr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E6202"/>
    <w:pPr>
      <w:keepNext/>
      <w:keepLines/>
      <w:numPr>
        <w:ilvl w:val="2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E6202"/>
    <w:pPr>
      <w:keepNext/>
      <w:keepLines/>
      <w:numPr>
        <w:ilvl w:val="3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620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E6202"/>
    <w:rPr>
      <w:rFonts w:asciiTheme="majorHAnsi" w:eastAsiaTheme="majorEastAsia" w:hAnsiTheme="majorHAnsi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E6202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E6202"/>
    <w:rPr>
      <w:rFonts w:asciiTheme="majorHAnsi" w:eastAsiaTheme="majorEastAsia" w:hAnsiTheme="majorHAnsi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E6202"/>
    <w:rPr>
      <w:rFonts w:ascii="Times New Roman" w:eastAsia="宋体" w:hAnsi="Times New Roman" w:cs="Times New Roman"/>
      <w:b/>
      <w:bCs/>
      <w:sz w:val="28"/>
      <w:szCs w:val="28"/>
    </w:rPr>
  </w:style>
  <w:style w:type="table" w:styleId="a3">
    <w:name w:val="Table Grid"/>
    <w:basedOn w:val="a1"/>
    <w:uiPriority w:val="39"/>
    <w:rsid w:val="00CE6202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CE6202"/>
    <w:pPr>
      <w:widowControl/>
      <w:spacing w:before="100" w:beforeAutospacing="1" w:after="100" w:afterAutospacing="1"/>
      <w:ind w:left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ubtle Emphasis"/>
    <w:basedOn w:val="a0"/>
    <w:uiPriority w:val="19"/>
    <w:qFormat/>
    <w:rsid w:val="00CE6202"/>
    <w:rPr>
      <w:rFonts w:cs="Times New Roman"/>
      <w:i/>
      <w:iCs/>
      <w:color w:val="404040" w:themeColor="text1" w:themeTint="BF"/>
    </w:rPr>
  </w:style>
  <w:style w:type="paragraph" w:styleId="a6">
    <w:name w:val="Quote"/>
    <w:basedOn w:val="a"/>
    <w:next w:val="a"/>
    <w:link w:val="a7"/>
    <w:uiPriority w:val="29"/>
    <w:qFormat/>
    <w:rsid w:val="00CE620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napToGrid w:val="0"/>
      <w:spacing w:before="3" w:after="3" w:line="2" w:lineRule="atLeast"/>
      <w:jc w:val="left"/>
    </w:pPr>
    <w:rPr>
      <w:rFonts w:ascii="Consolas" w:eastAsia="宋体" w:hAnsi="Consolas" w:cs="Times New Roman"/>
      <w:i/>
      <w:iCs/>
      <w:color w:val="404040" w:themeColor="text1" w:themeTint="BF"/>
      <w:sz w:val="13"/>
    </w:rPr>
  </w:style>
  <w:style w:type="character" w:customStyle="1" w:styleId="a7">
    <w:name w:val="引用 字符"/>
    <w:basedOn w:val="a0"/>
    <w:link w:val="a6"/>
    <w:uiPriority w:val="29"/>
    <w:rsid w:val="00CE6202"/>
    <w:rPr>
      <w:rFonts w:ascii="Consolas" w:eastAsia="宋体" w:hAnsi="Consolas" w:cs="Times New Roman"/>
      <w:i/>
      <w:iCs/>
      <w:color w:val="404040" w:themeColor="text1" w:themeTint="BF"/>
      <w:sz w:val="13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3882</Words>
  <Characters>22129</Characters>
  <Application>Microsoft Office Word</Application>
  <DocSecurity>0</DocSecurity>
  <Lines>184</Lines>
  <Paragraphs>51</Paragraphs>
  <ScaleCrop>false</ScaleCrop>
  <Company/>
  <LinksUpToDate>false</LinksUpToDate>
  <CharactersWithSpaces>25960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2018-09-25T13:57:00Z</dcterms:created>
  <dcterms:modified xsi:type="dcterms:W3CDTF">2018-09-25T13:57:00Z</dcterms:modified>
</cp:coreProperties>
</file>