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F1A6" w14:textId="77777777" w:rsidR="00C65220" w:rsidRDefault="00C01B58">
      <w:r>
        <w:t>SNARE-like proteins:</w:t>
      </w:r>
    </w:p>
    <w:p w14:paraId="25AB37EF" w14:textId="77777777" w:rsidR="00C01B58" w:rsidRDefault="00C01B58"/>
    <w:p w14:paraId="348DA25E" w14:textId="77777777" w:rsidR="00C01B58" w:rsidRPr="00C01B58" w:rsidRDefault="00C01B58" w:rsidP="00C01B5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&gt;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IcmG</w:t>
      </w:r>
      <w:proofErr w:type="spellEnd"/>
      <w:r w:rsidRPr="00C01B58">
        <w:rPr>
          <w:rFonts w:ascii="Courier" w:hAnsi="Courier" w:cs="Times New Roman"/>
          <w:sz w:val="20"/>
          <w:szCs w:val="20"/>
        </w:rPr>
        <w:t>/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DotF</w:t>
      </w:r>
      <w:proofErr w:type="spellEnd"/>
      <w:r w:rsidRPr="00C01B58">
        <w:rPr>
          <w:rFonts w:ascii="Courier" w:hAnsi="Courier" w:cs="Times New Roman"/>
          <w:sz w:val="20"/>
          <w:szCs w:val="20"/>
        </w:rPr>
        <w:t xml:space="preserve"> </w:t>
      </w:r>
    </w:p>
    <w:p w14:paraId="389AC21F" w14:textId="77777777"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 w:cs="Times New Roman"/>
          <w:sz w:val="20"/>
          <w:szCs w:val="20"/>
        </w:rPr>
        <w:t>GEQINAVNNNIKNLNAQIVNLNQIIGNMSNQIARQSEVINVLMARTTPKKVVKVSRPIVQ</w:t>
      </w:r>
    </w:p>
    <w:p w14:paraId="2415EE2A" w14:textId="77777777"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/>
          <w:sz w:val="20"/>
          <w:szCs w:val="20"/>
        </w:rPr>
        <w:t>No significant similarity found</w:t>
      </w:r>
      <w:r>
        <w:rPr>
          <w:rFonts w:ascii="Courier" w:hAnsi="Courier"/>
          <w:sz w:val="20"/>
          <w:szCs w:val="20"/>
        </w:rPr>
        <w:t>.</w:t>
      </w:r>
    </w:p>
    <w:p w14:paraId="785E7EFF" w14:textId="77777777"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</w:p>
    <w:p w14:paraId="5C3AF040" w14:textId="77777777" w:rsidR="00C01B58" w:rsidRPr="00C01B58" w:rsidRDefault="00C01B58" w:rsidP="00C01B5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&gt;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CtrIncA-Nterm</w:t>
      </w:r>
      <w:proofErr w:type="spellEnd"/>
      <w:r w:rsidRPr="00C01B58">
        <w:rPr>
          <w:rFonts w:ascii="Courier" w:hAnsi="Courier" w:cs="Times New Roman"/>
          <w:sz w:val="20"/>
          <w:szCs w:val="20"/>
        </w:rPr>
        <w:t xml:space="preserve"> YQDLQREVGSLKEINFMLSVLQKEFLHLSKEFATTSKDLSAVSQDFYSCLQGFRDNYKGF</w:t>
      </w:r>
    </w:p>
    <w:p w14:paraId="5C1FAB94" w14:textId="77777777"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/>
          <w:sz w:val="20"/>
          <w:szCs w:val="20"/>
        </w:rPr>
        <w:t>No significant similarity found.</w:t>
      </w:r>
    </w:p>
    <w:p w14:paraId="46062EEC" w14:textId="77777777" w:rsidR="00C01B58" w:rsidRPr="00C01B58" w:rsidRDefault="00C01B58" w:rsidP="00C01B58">
      <w:pPr>
        <w:rPr>
          <w:rFonts w:ascii="Courier" w:hAnsi="Courier"/>
          <w:sz w:val="20"/>
          <w:szCs w:val="20"/>
        </w:rPr>
      </w:pPr>
    </w:p>
    <w:p w14:paraId="7642EB9F" w14:textId="77777777" w:rsidR="00C01B58" w:rsidRPr="00C01B58" w:rsidRDefault="00C01B58" w:rsidP="00C01B5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&gt;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CtrIncA-Cterm</w:t>
      </w:r>
      <w:proofErr w:type="spellEnd"/>
      <w:r w:rsidRPr="00C01B58">
        <w:rPr>
          <w:rFonts w:ascii="Courier" w:hAnsi="Courier" w:cs="Times New Roman"/>
          <w:sz w:val="20"/>
          <w:szCs w:val="20"/>
        </w:rPr>
        <w:t xml:space="preserve"> TVVIEELKTIRDSLRDEIGQLSQLSKTLTSQIALQRKESSDLCSQIRETLSSPRKSASPS</w:t>
      </w:r>
    </w:p>
    <w:p w14:paraId="00563571" w14:textId="77777777"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/>
          <w:sz w:val="20"/>
          <w:szCs w:val="20"/>
        </w:rPr>
        <w:t>No significant similarity found.</w:t>
      </w:r>
    </w:p>
    <w:p w14:paraId="064CDB23" w14:textId="77777777" w:rsidR="00C01B58" w:rsidRPr="00C01B58" w:rsidRDefault="00C01B58" w:rsidP="00C01B58">
      <w:pPr>
        <w:rPr>
          <w:rFonts w:ascii="Courier" w:hAnsi="Courier"/>
          <w:sz w:val="20"/>
          <w:szCs w:val="20"/>
        </w:rPr>
      </w:pPr>
    </w:p>
    <w:p w14:paraId="4D7F9233" w14:textId="77777777" w:rsidR="00C01B58" w:rsidRPr="00C01B58" w:rsidRDefault="00C01B58" w:rsidP="00C01B5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&gt;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CcaIncA-Nterm</w:t>
      </w:r>
      <w:proofErr w:type="spellEnd"/>
      <w:r w:rsidRPr="00C01B58">
        <w:rPr>
          <w:rFonts w:ascii="Courier" w:hAnsi="Courier" w:cs="Times New Roman"/>
          <w:sz w:val="20"/>
          <w:szCs w:val="20"/>
        </w:rPr>
        <w:t xml:space="preserve"> VRHMKQQIQQFGEENTRLHTAVENLKAVNVELSEQINQLKQLHTRLSDFGDRLEANTGDF</w:t>
      </w:r>
    </w:p>
    <w:p w14:paraId="3218977D" w14:textId="77777777"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/>
          <w:sz w:val="20"/>
          <w:szCs w:val="20"/>
        </w:rPr>
        <w:t>No significant similarity found</w:t>
      </w:r>
    </w:p>
    <w:p w14:paraId="74786BC0" w14:textId="77777777" w:rsidR="00C01B58" w:rsidRPr="00C01B58" w:rsidRDefault="00C01B58" w:rsidP="00C01B58">
      <w:pPr>
        <w:rPr>
          <w:rFonts w:ascii="Courier" w:hAnsi="Courier"/>
          <w:sz w:val="20"/>
          <w:szCs w:val="20"/>
        </w:rPr>
      </w:pPr>
    </w:p>
    <w:p w14:paraId="4ACAA0AE" w14:textId="77777777" w:rsidR="00C01B58" w:rsidRPr="00C01B58" w:rsidRDefault="00C01B58" w:rsidP="00C01B5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&gt;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CcaIncA-Cterm</w:t>
      </w:r>
      <w:proofErr w:type="spellEnd"/>
      <w:r w:rsidRPr="00C01B58">
        <w:rPr>
          <w:rFonts w:ascii="Courier" w:hAnsi="Courier" w:cs="Times New Roman"/>
          <w:sz w:val="20"/>
          <w:szCs w:val="20"/>
        </w:rPr>
        <w:t xml:space="preserve"> MSSVTELRTNLNALKELITENKTVIEQLKADAQLREEQVRFLEKRKQELEEACSTLSHSI</w:t>
      </w:r>
    </w:p>
    <w:p w14:paraId="5A831DD5" w14:textId="59DB8AF9" w:rsid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/>
          <w:sz w:val="20"/>
          <w:szCs w:val="20"/>
        </w:rPr>
        <w:t>No significant similarity found.</w:t>
      </w:r>
    </w:p>
    <w:p w14:paraId="6C24B232" w14:textId="6FD1BDC3" w:rsidR="00703DD8" w:rsidRPr="00703DD8" w:rsidRDefault="00703DD8" w:rsidP="00703DD8">
      <w:pPr>
        <w:rPr>
          <w:rFonts w:ascii="Courier" w:hAnsi="Courier"/>
          <w:sz w:val="20"/>
          <w:szCs w:val="20"/>
        </w:rPr>
      </w:pPr>
      <w:bookmarkStart w:id="0" w:name="_GoBack"/>
      <w:bookmarkEnd w:id="0"/>
    </w:p>
    <w:sectPr w:rsidR="00703DD8" w:rsidRPr="00703DD8" w:rsidSect="00C6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32602"/>
    <w:multiLevelType w:val="hybridMultilevel"/>
    <w:tmpl w:val="0C4E5962"/>
    <w:lvl w:ilvl="0" w:tplc="A2F63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6EBA"/>
    <w:multiLevelType w:val="hybridMultilevel"/>
    <w:tmpl w:val="0C4E5962"/>
    <w:lvl w:ilvl="0" w:tplc="A2F63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58"/>
    <w:rsid w:val="003C5373"/>
    <w:rsid w:val="00703DD8"/>
    <w:rsid w:val="00C01B58"/>
    <w:rsid w:val="00C6027F"/>
    <w:rsid w:val="00C6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C0C97"/>
  <w14:defaultImageDpi w14:val="32767"/>
  <w15:chartTrackingRefBased/>
  <w15:docId w15:val="{0504E233-49E5-9C45-B549-88D18D6B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Tan</dc:creator>
  <cp:keywords/>
  <dc:description/>
  <cp:lastModifiedBy>Olivia Tan</cp:lastModifiedBy>
  <cp:revision>2</cp:revision>
  <dcterms:created xsi:type="dcterms:W3CDTF">2019-04-29T06:07:00Z</dcterms:created>
  <dcterms:modified xsi:type="dcterms:W3CDTF">2019-04-29T06:36:00Z</dcterms:modified>
</cp:coreProperties>
</file>