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6F" w:rsidRPr="00B21E6F" w:rsidRDefault="00B21E6F">
      <w:pPr>
        <w:rPr>
          <w:b/>
          <w:sz w:val="32"/>
          <w:szCs w:val="32"/>
        </w:rPr>
      </w:pPr>
      <w:r w:rsidRPr="00B21E6F">
        <w:rPr>
          <w:rFonts w:hint="eastAsia"/>
          <w:b/>
          <w:sz w:val="32"/>
          <w:szCs w:val="32"/>
        </w:rPr>
        <w:t>reflux</w:t>
      </w:r>
      <w:r w:rsidRPr="00B21E6F">
        <w:rPr>
          <w:rFonts w:hint="eastAsia"/>
          <w:b/>
          <w:sz w:val="32"/>
          <w:szCs w:val="32"/>
        </w:rPr>
        <w:t>的</w:t>
      </w:r>
      <w:r w:rsidRPr="00B21E6F">
        <w:rPr>
          <w:b/>
          <w:sz w:val="32"/>
          <w:szCs w:val="32"/>
        </w:rPr>
        <w:t>使用</w:t>
      </w:r>
    </w:p>
    <w:p w:rsidR="00B21E6F" w:rsidRDefault="00B21E6F">
      <w:r>
        <w:rPr>
          <w:rFonts w:hint="eastAsia"/>
        </w:rPr>
        <w:t>reflux</w:t>
      </w:r>
      <w:r>
        <w:t>主要</w:t>
      </w:r>
      <w:r>
        <w:rPr>
          <w:rFonts w:hint="eastAsia"/>
        </w:rPr>
        <w:t>用</w:t>
      </w:r>
      <w:r>
        <w:t>于</w:t>
      </w:r>
      <w:r>
        <w:t>react</w:t>
      </w:r>
      <w:r>
        <w:t>组件之间的数据共享</w:t>
      </w:r>
      <w:r w:rsidR="005B6DC8">
        <w:rPr>
          <w:rFonts w:hint="eastAsia"/>
        </w:rPr>
        <w:t>，</w:t>
      </w:r>
      <w:r w:rsidR="005B6DC8">
        <w:t>以</w:t>
      </w:r>
      <w:r w:rsidR="005B6DC8">
        <w:t>demo</w:t>
      </w:r>
      <w:r w:rsidR="005B6DC8">
        <w:t>为例</w:t>
      </w:r>
    </w:p>
    <w:p w:rsidR="005B6DC8" w:rsidRDefault="005B6DC8" w:rsidP="005B6DC8">
      <w:pPr>
        <w:rPr>
          <w:rFonts w:hint="eastAsia"/>
        </w:rPr>
      </w:pPr>
      <w:r>
        <w:rPr>
          <w:rFonts w:hint="eastAsia"/>
        </w:rPr>
        <w:t>组件</w:t>
      </w:r>
      <w:r>
        <w:t>：</w:t>
      </w:r>
      <w:r>
        <w:t>container</w:t>
      </w:r>
      <w:r>
        <w:t>、</w:t>
      </w:r>
      <w:r>
        <w:rPr>
          <w:rFonts w:hint="eastAsia"/>
        </w:rPr>
        <w:t>infoBox</w:t>
      </w:r>
      <w:r>
        <w:rPr>
          <w:rFonts w:hint="eastAsia"/>
        </w:rPr>
        <w:t>、</w:t>
      </w:r>
      <w:r>
        <w:t>dataTable</w:t>
      </w:r>
      <w:r>
        <w:rPr>
          <w:rFonts w:hint="eastAsia"/>
        </w:rPr>
        <w:t>、</w:t>
      </w:r>
      <w:r>
        <w:rPr>
          <w:rFonts w:hint="eastAsia"/>
        </w:rPr>
        <w:t>data</w:t>
      </w:r>
      <w:r>
        <w:t>Row</w:t>
      </w:r>
      <w:r>
        <w:rPr>
          <w:rFonts w:hint="eastAsia"/>
        </w:rPr>
        <w:t>、</w:t>
      </w:r>
      <w:r>
        <w:rPr>
          <w:rFonts w:hint="eastAsia"/>
        </w:rPr>
        <w:t>crudBtn</w:t>
      </w:r>
    </w:p>
    <w:p w:rsidR="005B6DC8" w:rsidRDefault="005B6DC8">
      <w:pPr>
        <w:rPr>
          <w:rFonts w:hint="eastAsia"/>
        </w:rPr>
      </w:pPr>
    </w:p>
    <w:p w:rsidR="00B21E6F" w:rsidRPr="00040C12" w:rsidRDefault="00B21E6F">
      <w:pPr>
        <w:rPr>
          <w:b/>
        </w:rPr>
      </w:pPr>
      <w:r w:rsidRPr="00040C12">
        <w:rPr>
          <w:rFonts w:hint="eastAsia"/>
          <w:b/>
        </w:rPr>
        <w:t>首先</w:t>
      </w:r>
      <w:r w:rsidRPr="00040C12">
        <w:rPr>
          <w:b/>
        </w:rPr>
        <w:t>说下</w:t>
      </w:r>
      <w:r w:rsidRPr="00040C12">
        <w:rPr>
          <w:rFonts w:hint="eastAsia"/>
          <w:b/>
        </w:rPr>
        <w:t>在</w:t>
      </w:r>
      <w:r w:rsidRPr="00040C12">
        <w:rPr>
          <w:b/>
        </w:rPr>
        <w:t>没有使用</w:t>
      </w:r>
      <w:r w:rsidRPr="00040C12">
        <w:rPr>
          <w:b/>
        </w:rPr>
        <w:t>reflux</w:t>
      </w:r>
      <w:r w:rsidRPr="00040C12">
        <w:rPr>
          <w:rFonts w:hint="eastAsia"/>
          <w:b/>
        </w:rPr>
        <w:t>的</w:t>
      </w:r>
      <w:r w:rsidRPr="00040C12">
        <w:rPr>
          <w:b/>
        </w:rPr>
        <w:t>情况下，</w:t>
      </w:r>
      <w:r w:rsidRPr="00040C12">
        <w:rPr>
          <w:b/>
        </w:rPr>
        <w:t>react</w:t>
      </w:r>
      <w:r w:rsidRPr="00040C12">
        <w:rPr>
          <w:b/>
        </w:rPr>
        <w:t>的数据是如何传播的。</w:t>
      </w:r>
    </w:p>
    <w:p w:rsidR="000058E8" w:rsidRDefault="00BA5951" w:rsidP="00BA59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main.jsx </w:t>
      </w:r>
      <w:r>
        <w:rPr>
          <w:rFonts w:hint="eastAsia"/>
        </w:rPr>
        <w:t>传递</w:t>
      </w:r>
      <w:r>
        <w:rPr>
          <w:rFonts w:hint="eastAsia"/>
        </w:rPr>
        <w:t xml:space="preserve"> </w:t>
      </w:r>
      <w:r>
        <w:t>json</w:t>
      </w:r>
      <w:r>
        <w:t>路径到</w:t>
      </w:r>
      <w:r>
        <w:t>container</w:t>
      </w:r>
      <w:r>
        <w:t>，</w:t>
      </w:r>
      <w:r>
        <w:rPr>
          <w:rFonts w:hint="eastAsia"/>
        </w:rPr>
        <w:t>通过</w:t>
      </w:r>
      <w:r>
        <w:t>props</w:t>
      </w:r>
      <w:r>
        <w:t>传递到</w:t>
      </w:r>
      <w:r>
        <w:t>dataTable</w:t>
      </w:r>
      <w:r>
        <w:rPr>
          <w:rFonts w:hint="eastAsia"/>
        </w:rPr>
        <w:t>，通过</w:t>
      </w:r>
      <w:r>
        <w:t>ajax</w:t>
      </w:r>
      <w:r>
        <w:t>获取数据填充表格。</w:t>
      </w:r>
      <w:r>
        <w:rPr>
          <w:rFonts w:hint="eastAsia"/>
        </w:rPr>
        <w:t>将</w:t>
      </w:r>
      <w:r>
        <w:t>每一行数据通过</w:t>
      </w:r>
      <w:r>
        <w:t>props</w:t>
      </w:r>
      <w:r>
        <w:t>传递到</w:t>
      </w:r>
      <w:r>
        <w:t>dataRow</w:t>
      </w:r>
      <w:r>
        <w:t>，再到</w:t>
      </w:r>
      <w:r>
        <w:t>crudBtn</w:t>
      </w:r>
    </w:p>
    <w:p w:rsidR="00BA5951" w:rsidRDefault="00BA5951" w:rsidP="00BA595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infoBox</w:t>
      </w:r>
      <w:r>
        <w:rPr>
          <w:rFonts w:hint="eastAsia"/>
        </w:rPr>
        <w:t>添加</w:t>
      </w:r>
      <w:r>
        <w:t>数据：</w:t>
      </w:r>
      <w:r>
        <w:rPr>
          <w:rFonts w:hint="eastAsia"/>
        </w:rPr>
        <w:t>点击</w:t>
      </w:r>
      <w:r>
        <w:t>确定按钮，通过</w:t>
      </w:r>
      <w:r>
        <w:t>props</w:t>
      </w:r>
      <w:r>
        <w:rPr>
          <w:rFonts w:hint="eastAsia"/>
        </w:rPr>
        <w:t>的</w:t>
      </w:r>
      <w:r>
        <w:t>callParent</w:t>
      </w:r>
      <w:r>
        <w:rPr>
          <w:rFonts w:hint="eastAsia"/>
        </w:rPr>
        <w:t>函数，</w:t>
      </w:r>
      <w:r>
        <w:t>将新的数据传递到</w:t>
      </w:r>
      <w:r>
        <w:t>container</w:t>
      </w:r>
      <w:r>
        <w:t>。然后</w:t>
      </w:r>
      <w:r>
        <w:rPr>
          <w:rFonts w:hint="eastAsia"/>
        </w:rPr>
        <w:t>通过</w:t>
      </w:r>
      <w:r>
        <w:rPr>
          <w:rFonts w:hint="eastAsia"/>
        </w:rPr>
        <w:t xml:space="preserve"> this.refs.dataTabel.setState</w:t>
      </w:r>
      <w:r>
        <w:rPr>
          <w:rFonts w:hint="eastAsia"/>
        </w:rPr>
        <w:t>修改</w:t>
      </w:r>
      <w:r>
        <w:rPr>
          <w:rFonts w:hint="eastAsia"/>
        </w:rPr>
        <w:t>dataTable</w:t>
      </w:r>
      <w:r>
        <w:t>的数据</w:t>
      </w:r>
    </w:p>
    <w:p w:rsidR="007F1290" w:rsidRDefault="00BA5951" w:rsidP="007F129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infoBox </w:t>
      </w:r>
      <w:r>
        <w:rPr>
          <w:rFonts w:hint="eastAsia"/>
        </w:rPr>
        <w:t>修改</w:t>
      </w:r>
      <w:r>
        <w:t>数据：</w:t>
      </w:r>
      <w:r>
        <w:rPr>
          <w:rFonts w:hint="eastAsia"/>
        </w:rPr>
        <w:t>点击</w:t>
      </w:r>
      <w:r>
        <w:t>修改按钮，</w:t>
      </w:r>
      <w:r w:rsidR="00BA2273">
        <w:rPr>
          <w:rFonts w:hint="eastAsia"/>
        </w:rPr>
        <w:t>crudBtn</w:t>
      </w:r>
      <w:r w:rsidR="00BA2273">
        <w:rPr>
          <w:rFonts w:hint="eastAsia"/>
        </w:rPr>
        <w:t>将该</w:t>
      </w:r>
      <w:r w:rsidR="00BA2273">
        <w:t>行数据传递到</w:t>
      </w:r>
      <w:r w:rsidR="00BA2273">
        <w:t>dataRow</w:t>
      </w:r>
      <w:r w:rsidR="00BA2273">
        <w:t>，</w:t>
      </w:r>
      <w:r w:rsidR="007F1290">
        <w:rPr>
          <w:rFonts w:hint="eastAsia"/>
        </w:rPr>
        <w:t>-</w:t>
      </w:r>
      <w:r w:rsidR="007F1290">
        <w:t xml:space="preserve">&gt; </w:t>
      </w:r>
      <w:r w:rsidR="00BA2273">
        <w:t>dataTable</w:t>
      </w:r>
      <w:r w:rsidR="00BA2273">
        <w:rPr>
          <w:rFonts w:hint="eastAsia"/>
        </w:rPr>
        <w:t>，</w:t>
      </w:r>
      <w:r w:rsidR="007F1290">
        <w:rPr>
          <w:rFonts w:hint="eastAsia"/>
        </w:rPr>
        <w:t>-</w:t>
      </w:r>
      <w:r w:rsidR="007F1290">
        <w:t xml:space="preserve">&gt; </w:t>
      </w:r>
      <w:r w:rsidR="00BA2273">
        <w:t>container</w:t>
      </w:r>
      <w:r w:rsidR="00BA2273">
        <w:t>，</w:t>
      </w:r>
      <w:r w:rsidR="007F1290">
        <w:rPr>
          <w:rFonts w:hint="eastAsia"/>
        </w:rPr>
        <w:t>-&gt; infobox</w:t>
      </w:r>
      <w:r w:rsidR="007F1290">
        <w:rPr>
          <w:rFonts w:hint="eastAsia"/>
        </w:rPr>
        <w:t>。</w:t>
      </w:r>
      <w:r w:rsidR="007F1290">
        <w:t>点击确定按钮</w:t>
      </w:r>
      <w:r w:rsidR="007F1290">
        <w:rPr>
          <w:rFonts w:hint="eastAsia"/>
        </w:rPr>
        <w:t xml:space="preserve"> </w:t>
      </w:r>
      <w:r w:rsidR="007F1290">
        <w:rPr>
          <w:rFonts w:hint="eastAsia"/>
        </w:rPr>
        <w:t>，</w:t>
      </w:r>
      <w:r w:rsidR="007F1290">
        <w:rPr>
          <w:rFonts w:hint="eastAsia"/>
        </w:rPr>
        <w:t>this.refs.dataTabel.setState</w:t>
      </w:r>
      <w:r w:rsidR="007F1290">
        <w:rPr>
          <w:rFonts w:hint="eastAsia"/>
        </w:rPr>
        <w:t>修改</w:t>
      </w:r>
      <w:r w:rsidR="007F1290">
        <w:rPr>
          <w:rFonts w:hint="eastAsia"/>
        </w:rPr>
        <w:t>dataTable</w:t>
      </w:r>
      <w:r w:rsidR="007F1290">
        <w:t>的数据</w:t>
      </w:r>
    </w:p>
    <w:p w:rsidR="000058E8" w:rsidRDefault="007F1290" w:rsidP="00E851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 xml:space="preserve">datRow </w:t>
      </w:r>
      <w:r>
        <w:rPr>
          <w:rFonts w:hint="eastAsia"/>
        </w:rPr>
        <w:t>删除</w:t>
      </w:r>
      <w:r>
        <w:t>数据</w:t>
      </w:r>
      <w:r>
        <w:rPr>
          <w:rFonts w:hint="eastAsia"/>
        </w:rPr>
        <w:t>：点击</w:t>
      </w:r>
      <w:r>
        <w:t>删除按钮，</w:t>
      </w:r>
      <w:r>
        <w:rPr>
          <w:rFonts w:hint="eastAsia"/>
        </w:rPr>
        <w:t>crudBtn</w:t>
      </w:r>
      <w:r>
        <w:rPr>
          <w:rFonts w:hint="eastAsia"/>
        </w:rPr>
        <w:t>将</w:t>
      </w:r>
      <w:r>
        <w:rPr>
          <w:rFonts w:hint="eastAsia"/>
        </w:rPr>
        <w:t>该</w:t>
      </w:r>
      <w:r>
        <w:t>行数据传递到</w:t>
      </w:r>
      <w:r>
        <w:t>dataRow</w:t>
      </w:r>
      <w:r>
        <w:t>，</w:t>
      </w:r>
      <w:r>
        <w:rPr>
          <w:rFonts w:hint="eastAsia"/>
        </w:rPr>
        <w:t>-</w:t>
      </w:r>
      <w:r>
        <w:t>&gt; dataTable</w:t>
      </w:r>
      <w:r>
        <w:rPr>
          <w:rFonts w:hint="eastAsia"/>
        </w:rPr>
        <w:t>，</w:t>
      </w:r>
      <w:r>
        <w:t>执行删除操作</w:t>
      </w:r>
      <w:r w:rsidR="00790D7C">
        <w:rPr>
          <w:rFonts w:hint="eastAsia"/>
        </w:rPr>
        <w:t>，</w:t>
      </w:r>
      <w:r w:rsidR="00790D7C">
        <w:t>更新</w:t>
      </w:r>
      <w:r w:rsidR="00790D7C">
        <w:t>state</w:t>
      </w:r>
    </w:p>
    <w:p w:rsidR="000058E8" w:rsidRDefault="000058E8"/>
    <w:p w:rsidR="000058E8" w:rsidRPr="00040C12" w:rsidRDefault="00DC7123">
      <w:pPr>
        <w:rPr>
          <w:rFonts w:hint="eastAsia"/>
          <w:b/>
        </w:rPr>
      </w:pPr>
      <w:r w:rsidRPr="00040C12">
        <w:rPr>
          <w:rFonts w:hint="eastAsia"/>
          <w:b/>
        </w:rPr>
        <w:t>使用</w:t>
      </w:r>
      <w:r w:rsidRPr="00040C12">
        <w:rPr>
          <w:b/>
        </w:rPr>
        <w:t>reflux</w:t>
      </w:r>
      <w:r w:rsidRPr="00040C12">
        <w:rPr>
          <w:b/>
        </w:rPr>
        <w:t>的</w:t>
      </w:r>
      <w:r w:rsidRPr="00040C12">
        <w:rPr>
          <w:rFonts w:hint="eastAsia"/>
          <w:b/>
        </w:rPr>
        <w:t>情况</w:t>
      </w:r>
      <w:r w:rsidRPr="00040C12">
        <w:rPr>
          <w:b/>
        </w:rPr>
        <w:t>下，</w:t>
      </w:r>
      <w:r w:rsidRPr="00040C12">
        <w:rPr>
          <w:rFonts w:hint="eastAsia"/>
          <w:b/>
        </w:rPr>
        <w:t>因为</w:t>
      </w:r>
      <w:r w:rsidRPr="00040C12">
        <w:rPr>
          <w:b/>
        </w:rPr>
        <w:t>有</w:t>
      </w:r>
      <w:r w:rsidRPr="00040C12">
        <w:rPr>
          <w:b/>
        </w:rPr>
        <w:t>store</w:t>
      </w:r>
      <w:r w:rsidRPr="00040C12">
        <w:rPr>
          <w:b/>
        </w:rPr>
        <w:t>作为中间件</w:t>
      </w:r>
      <w:r w:rsidRPr="00040C12">
        <w:rPr>
          <w:rFonts w:hint="eastAsia"/>
          <w:b/>
        </w:rPr>
        <w:t>来</w:t>
      </w:r>
      <w:r w:rsidRPr="00040C12">
        <w:rPr>
          <w:b/>
        </w:rPr>
        <w:t>存储数据，所以</w:t>
      </w:r>
      <w:r w:rsidRPr="00040C12">
        <w:rPr>
          <w:rFonts w:hint="eastAsia"/>
          <w:b/>
        </w:rPr>
        <w:t>数据</w:t>
      </w:r>
      <w:r w:rsidRPr="00040C12">
        <w:rPr>
          <w:b/>
        </w:rPr>
        <w:t>流过程变的简单</w:t>
      </w:r>
      <w:r w:rsidR="00040C12" w:rsidRPr="00040C12">
        <w:rPr>
          <w:rFonts w:hint="eastAsia"/>
          <w:b/>
        </w:rPr>
        <w:t>。</w:t>
      </w:r>
      <w:r w:rsidR="00040C12">
        <w:rPr>
          <w:rFonts w:hint="eastAsia"/>
          <w:b/>
        </w:rPr>
        <w:t>在</w:t>
      </w:r>
      <w:r w:rsidR="00040C12">
        <w:rPr>
          <w:b/>
        </w:rPr>
        <w:t>需要修改数据的情况下，通过触发</w:t>
      </w:r>
      <w:r w:rsidR="00040C12">
        <w:rPr>
          <w:b/>
        </w:rPr>
        <w:t>action</w:t>
      </w:r>
      <w:r w:rsidR="00040C12">
        <w:rPr>
          <w:b/>
        </w:rPr>
        <w:t>事件，修改</w:t>
      </w:r>
      <w:r w:rsidR="00040C12">
        <w:rPr>
          <w:b/>
        </w:rPr>
        <w:t>store</w:t>
      </w:r>
      <w:r w:rsidR="00040C12">
        <w:rPr>
          <w:b/>
        </w:rPr>
        <w:t>中的值，</w:t>
      </w:r>
      <w:r w:rsidR="00040C12">
        <w:rPr>
          <w:rFonts w:hint="eastAsia"/>
          <w:b/>
        </w:rPr>
        <w:t>侦听该</w:t>
      </w:r>
      <w:r w:rsidR="00040C12">
        <w:rPr>
          <w:b/>
        </w:rPr>
        <w:t>store</w:t>
      </w:r>
      <w:r w:rsidR="00040C12">
        <w:rPr>
          <w:b/>
        </w:rPr>
        <w:t>的</w:t>
      </w:r>
      <w:r w:rsidR="00040C12">
        <w:rPr>
          <w:rFonts w:hint="eastAsia"/>
          <w:b/>
        </w:rPr>
        <w:t>组件</w:t>
      </w:r>
      <w:r w:rsidR="00040C12">
        <w:rPr>
          <w:b/>
        </w:rPr>
        <w:t>数据状态自动</w:t>
      </w:r>
      <w:r w:rsidR="00040C12">
        <w:rPr>
          <w:rFonts w:hint="eastAsia"/>
          <w:b/>
        </w:rPr>
        <w:t>变化</w:t>
      </w:r>
    </w:p>
    <w:p w:rsidR="00040C12" w:rsidRPr="00040C12" w:rsidRDefault="00040C12">
      <w:pPr>
        <w:rPr>
          <w:rFonts w:hint="eastAsia"/>
        </w:rPr>
      </w:pPr>
    </w:p>
    <w:p w:rsidR="000058E8" w:rsidRDefault="003E318B">
      <w:pPr>
        <w:rPr>
          <w:rFonts w:hint="eastAsia"/>
        </w:rPr>
      </w:pPr>
      <w:r>
        <w:object w:dxaOrig="15720" w:dyaOrig="9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250.55pt" o:ole="">
            <v:imagedata r:id="rId7" o:title=""/>
          </v:shape>
          <o:OLEObject Type="Embed" ProgID="Visio.Drawing.15" ShapeID="_x0000_i1025" DrawAspect="Content" ObjectID="_1529416191" r:id="rId8"/>
        </w:object>
      </w:r>
      <w:bookmarkStart w:id="0" w:name="_GoBack"/>
      <w:bookmarkEnd w:id="0"/>
    </w:p>
    <w:p w:rsidR="000058E8" w:rsidRDefault="000058E8"/>
    <w:p w:rsidR="000058E8" w:rsidRDefault="000058E8"/>
    <w:p w:rsidR="000058E8" w:rsidRDefault="000058E8"/>
    <w:p w:rsidR="000058E8" w:rsidRDefault="000058E8"/>
    <w:p w:rsidR="000058E8" w:rsidRDefault="000058E8"/>
    <w:p w:rsidR="000058E8" w:rsidRDefault="000058E8"/>
    <w:p w:rsidR="000058E8" w:rsidRDefault="000058E8"/>
    <w:p w:rsidR="000058E8" w:rsidRDefault="000058E8"/>
    <w:p w:rsidR="000058E8" w:rsidRDefault="000058E8"/>
    <w:p w:rsidR="000058E8" w:rsidRPr="000058E8" w:rsidRDefault="00C21C10" w:rsidP="00C21C10">
      <w:pPr>
        <w:rPr>
          <w:rFonts w:hint="eastAsia"/>
        </w:rPr>
      </w:pPr>
      <w:r w:rsidRPr="00C21C10">
        <w:t>http://zhidao.baidu.com/link?url=UaSYMfLY7djXq0NUsEKEYkydKC4GPcoH0meGBmL_bpFZladesVj1LCoE-AWZiQj3gDosCvCkA1_i23clSMrftwBbq3S31Bvh1enyyBEak1m</w:t>
      </w:r>
    </w:p>
    <w:sectPr w:rsidR="000058E8" w:rsidRPr="00005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FF8" w:rsidRDefault="00AB7FF8" w:rsidP="00B21E6F">
      <w:r>
        <w:separator/>
      </w:r>
    </w:p>
  </w:endnote>
  <w:endnote w:type="continuationSeparator" w:id="0">
    <w:p w:rsidR="00AB7FF8" w:rsidRDefault="00AB7FF8" w:rsidP="00B21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FF8" w:rsidRDefault="00AB7FF8" w:rsidP="00B21E6F">
      <w:r>
        <w:separator/>
      </w:r>
    </w:p>
  </w:footnote>
  <w:footnote w:type="continuationSeparator" w:id="0">
    <w:p w:rsidR="00AB7FF8" w:rsidRDefault="00AB7FF8" w:rsidP="00B21E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96686"/>
    <w:multiLevelType w:val="hybridMultilevel"/>
    <w:tmpl w:val="9A786E42"/>
    <w:lvl w:ilvl="0" w:tplc="0C009A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C82"/>
    <w:rsid w:val="000058E8"/>
    <w:rsid w:val="00040C12"/>
    <w:rsid w:val="003E318B"/>
    <w:rsid w:val="004C32C4"/>
    <w:rsid w:val="005B6DC8"/>
    <w:rsid w:val="00790D7C"/>
    <w:rsid w:val="007F1290"/>
    <w:rsid w:val="00802C82"/>
    <w:rsid w:val="008B1854"/>
    <w:rsid w:val="00AB7FF8"/>
    <w:rsid w:val="00B21E6F"/>
    <w:rsid w:val="00BA2273"/>
    <w:rsid w:val="00BA5951"/>
    <w:rsid w:val="00C21C10"/>
    <w:rsid w:val="00DC7123"/>
    <w:rsid w:val="00E851F5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96044-87DD-440A-B36E-AF16C7D5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1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1E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1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1E6F"/>
    <w:rPr>
      <w:sz w:val="18"/>
      <w:szCs w:val="18"/>
    </w:rPr>
  </w:style>
  <w:style w:type="paragraph" w:styleId="a5">
    <w:name w:val="List Paragraph"/>
    <w:basedOn w:val="a"/>
    <w:uiPriority w:val="34"/>
    <w:qFormat/>
    <w:rsid w:val="00BA59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12</cp:revision>
  <dcterms:created xsi:type="dcterms:W3CDTF">2016-07-07T05:33:00Z</dcterms:created>
  <dcterms:modified xsi:type="dcterms:W3CDTF">2016-07-07T09:03:00Z</dcterms:modified>
</cp:coreProperties>
</file>