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727" w:rsidRDefault="005C272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MyWidget</w:t>
      </w:r>
    </w:p>
    <w:p w:rsidR="005C2727" w:rsidRDefault="00120855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</w:t>
      </w:r>
      <w:r w:rsidRPr="00120855">
        <w:rPr>
          <w:rFonts w:hint="eastAsia"/>
          <w:szCs w:val="21"/>
        </w:rPr>
        <w:t>扩展</w:t>
      </w:r>
      <w:r w:rsidRPr="00120855">
        <w:rPr>
          <w:szCs w:val="21"/>
        </w:rPr>
        <w:t>接口</w:t>
      </w:r>
      <w:r w:rsidRPr="00120855">
        <w:rPr>
          <w:rFonts w:hint="eastAsia"/>
          <w:szCs w:val="21"/>
        </w:rPr>
        <w:t xml:space="preserve"> </w:t>
      </w:r>
      <w:r w:rsidRPr="00120855">
        <w:rPr>
          <w:szCs w:val="21"/>
        </w:rPr>
        <w:t>util, domUtil</w:t>
      </w:r>
    </w:p>
    <w:p w:rsidR="00120855" w:rsidRDefault="004657C3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>resetConfig</w:t>
      </w:r>
      <w:r>
        <w:rPr>
          <w:rFonts w:hint="eastAsia"/>
          <w:szCs w:val="21"/>
        </w:rPr>
        <w:t>：传入</w:t>
      </w:r>
      <w:r>
        <w:rPr>
          <w:rFonts w:hint="eastAsia"/>
          <w:szCs w:val="21"/>
        </w:rPr>
        <w:t>object</w:t>
      </w:r>
      <w:r>
        <w:rPr>
          <w:rFonts w:hint="eastAsia"/>
          <w:szCs w:val="21"/>
        </w:rPr>
        <w:t>对象，</w:t>
      </w:r>
      <w:r>
        <w:rPr>
          <w:szCs w:val="21"/>
        </w:rPr>
        <w:t>修改</w:t>
      </w:r>
      <w:r>
        <w:rPr>
          <w:rFonts w:hint="eastAsia"/>
          <w:szCs w:val="21"/>
        </w:rPr>
        <w:t>组件中的</w:t>
      </w:r>
      <w:r>
        <w:rPr>
          <w:rFonts w:hint="eastAsia"/>
          <w:szCs w:val="21"/>
        </w:rPr>
        <w:t>attr</w:t>
      </w:r>
    </w:p>
    <w:p w:rsidR="004657C3" w:rsidRDefault="004657C3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静态方法：</w:t>
      </w:r>
    </w:p>
    <w:p w:rsidR="004657C3" w:rsidRDefault="004657C3">
      <w:pPr>
        <w:rPr>
          <w:szCs w:val="21"/>
        </w:rPr>
      </w:pPr>
      <w:r w:rsidRPr="0024693E">
        <w:rPr>
          <w:rFonts w:hint="eastAsia"/>
          <w:b/>
          <w:sz w:val="24"/>
          <w:szCs w:val="24"/>
        </w:rPr>
        <w:t>use</w:t>
      </w:r>
      <w:r w:rsidR="0024693E" w:rsidRPr="0024693E">
        <w:rPr>
          <w:rFonts w:hint="eastAsia"/>
          <w:b/>
          <w:sz w:val="24"/>
          <w:szCs w:val="24"/>
        </w:rPr>
        <w:t>(</w:t>
      </w:r>
      <w:r w:rsidR="0024693E" w:rsidRPr="0024693E">
        <w:rPr>
          <w:b/>
          <w:sz w:val="24"/>
          <w:szCs w:val="24"/>
        </w:rPr>
        <w:t>query, config</w:t>
      </w:r>
      <w:r w:rsidR="0024693E" w:rsidRPr="0024693E">
        <w:rPr>
          <w:rFonts w:hint="eastAsia"/>
          <w:b/>
          <w:sz w:val="24"/>
          <w:szCs w:val="24"/>
        </w:rPr>
        <w:t>)</w:t>
      </w:r>
      <w:r>
        <w:rPr>
          <w:szCs w:val="21"/>
        </w:rPr>
        <w:t>——</w:t>
      </w:r>
      <w:r>
        <w:rPr>
          <w:szCs w:val="21"/>
        </w:rPr>
        <w:t>如</w:t>
      </w:r>
      <w:r>
        <w:rPr>
          <w:szCs w:val="21"/>
        </w:rPr>
        <w:t>use</w:t>
      </w:r>
      <w:r>
        <w:rPr>
          <w:rFonts w:hint="eastAsia"/>
          <w:szCs w:val="21"/>
        </w:rPr>
        <w:t>(</w:t>
      </w:r>
      <w:r>
        <w:rPr>
          <w:szCs w:val="21"/>
        </w:rPr>
        <w:t>‘.searchList’, {}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。可</w:t>
      </w:r>
      <w:r>
        <w:rPr>
          <w:szCs w:val="21"/>
        </w:rPr>
        <w:t>对</w:t>
      </w:r>
      <w:r>
        <w:rPr>
          <w:rFonts w:hint="eastAsia"/>
          <w:szCs w:val="21"/>
        </w:rPr>
        <w:t>相同</w:t>
      </w:r>
      <w:r>
        <w:rPr>
          <w:szCs w:val="21"/>
        </w:rPr>
        <w:t>class</w:t>
      </w:r>
      <w:r>
        <w:rPr>
          <w:szCs w:val="21"/>
        </w:rPr>
        <w:t>的多个</w:t>
      </w:r>
      <w:r>
        <w:rPr>
          <w:rFonts w:hint="eastAsia"/>
          <w:szCs w:val="21"/>
        </w:rPr>
        <w:t>元素实例</w:t>
      </w:r>
      <w:r>
        <w:rPr>
          <w:szCs w:val="21"/>
        </w:rPr>
        <w:t>化对象。</w:t>
      </w:r>
      <w:r>
        <w:rPr>
          <w:rFonts w:hint="eastAsia"/>
          <w:szCs w:val="21"/>
        </w:rPr>
        <w:t>返回以每个</w:t>
      </w:r>
      <w:r>
        <w:rPr>
          <w:szCs w:val="21"/>
        </w:rPr>
        <w:t>query</w:t>
      </w:r>
      <w:r>
        <w:rPr>
          <w:szCs w:val="21"/>
        </w:rPr>
        <w:t>作为</w:t>
      </w:r>
      <w:r>
        <w:rPr>
          <w:szCs w:val="21"/>
        </w:rPr>
        <w:t>element</w:t>
      </w:r>
      <w:r>
        <w:rPr>
          <w:szCs w:val="21"/>
        </w:rPr>
        <w:t>的</w:t>
      </w:r>
      <w:r>
        <w:rPr>
          <w:rFonts w:hint="eastAsia"/>
          <w:szCs w:val="21"/>
        </w:rPr>
        <w:t>组件</w:t>
      </w:r>
      <w:r>
        <w:rPr>
          <w:szCs w:val="21"/>
        </w:rPr>
        <w:t>实例数组。</w:t>
      </w:r>
    </w:p>
    <w:p w:rsidR="004657C3" w:rsidRPr="004657C3" w:rsidRDefault="004657C3" w:rsidP="004657C3">
      <w:pPr>
        <w:rPr>
          <w:szCs w:val="21"/>
        </w:rPr>
      </w:pPr>
      <w:r w:rsidRPr="004657C3">
        <w:rPr>
          <w:szCs w:val="21"/>
        </w:rPr>
        <w:t>$(query).each(function(){</w:t>
      </w:r>
    </w:p>
    <w:p w:rsidR="004657C3" w:rsidRPr="004657C3" w:rsidRDefault="004657C3" w:rsidP="004657C3">
      <w:pPr>
        <w:ind w:firstLineChars="200" w:firstLine="420"/>
        <w:rPr>
          <w:szCs w:val="21"/>
        </w:rPr>
      </w:pPr>
      <w:r w:rsidRPr="004657C3">
        <w:rPr>
          <w:szCs w:val="21"/>
        </w:rPr>
        <w:t>list.push( new me( $.extend({element: this}, config) ) );</w:t>
      </w:r>
    </w:p>
    <w:p w:rsidR="004657C3" w:rsidRDefault="004657C3" w:rsidP="004657C3">
      <w:pPr>
        <w:rPr>
          <w:szCs w:val="21"/>
        </w:rPr>
      </w:pPr>
      <w:r w:rsidRPr="004657C3">
        <w:rPr>
          <w:szCs w:val="21"/>
        </w:rPr>
        <w:t>});</w:t>
      </w:r>
    </w:p>
    <w:p w:rsidR="004657C3" w:rsidRDefault="004657C3" w:rsidP="004657C3">
      <w:pPr>
        <w:rPr>
          <w:szCs w:val="21"/>
        </w:rPr>
      </w:pPr>
      <w:r w:rsidRPr="004657C3">
        <w:rPr>
          <w:rFonts w:hint="eastAsia"/>
          <w:b/>
          <w:sz w:val="24"/>
          <w:szCs w:val="21"/>
        </w:rPr>
        <w:t>dead</w:t>
      </w:r>
      <w:r w:rsidR="0024693E">
        <w:rPr>
          <w:rFonts w:hint="eastAsia"/>
          <w:b/>
          <w:sz w:val="24"/>
          <w:szCs w:val="21"/>
        </w:rPr>
        <w:t>(</w:t>
      </w:r>
      <w:r w:rsidR="0024693E">
        <w:rPr>
          <w:b/>
          <w:sz w:val="24"/>
          <w:szCs w:val="21"/>
        </w:rPr>
        <w:t>query</w:t>
      </w:r>
      <w:r w:rsidR="0024693E">
        <w:rPr>
          <w:rFonts w:hint="eastAsia"/>
          <w:b/>
          <w:sz w:val="24"/>
          <w:szCs w:val="21"/>
        </w:rPr>
        <w:t>)</w:t>
      </w:r>
      <w:r>
        <w:rPr>
          <w:rFonts w:hint="eastAsia"/>
          <w:szCs w:val="21"/>
        </w:rPr>
        <w:t>——</w:t>
      </w:r>
      <w:r w:rsidR="0024693E">
        <w:rPr>
          <w:rFonts w:hint="eastAsia"/>
          <w:szCs w:val="21"/>
        </w:rPr>
        <w:t>每个</w:t>
      </w:r>
      <w:r w:rsidR="0024693E">
        <w:rPr>
          <w:szCs w:val="21"/>
        </w:rPr>
        <w:t>query</w:t>
      </w:r>
      <w:r w:rsidR="0024693E">
        <w:rPr>
          <w:szCs w:val="21"/>
        </w:rPr>
        <w:t>生成的实例调用</w:t>
      </w:r>
      <w:r w:rsidR="0024693E">
        <w:rPr>
          <w:szCs w:val="21"/>
        </w:rPr>
        <w:t>destroy</w:t>
      </w:r>
      <w:r w:rsidR="0024693E">
        <w:rPr>
          <w:szCs w:val="21"/>
        </w:rPr>
        <w:t>方法销毁对象</w:t>
      </w:r>
    </w:p>
    <w:p w:rsidR="0024693E" w:rsidRPr="00120855" w:rsidRDefault="0024693E" w:rsidP="004657C3">
      <w:pPr>
        <w:rPr>
          <w:rFonts w:hint="eastAsia"/>
          <w:szCs w:val="21"/>
        </w:rPr>
      </w:pPr>
      <w:r w:rsidRPr="0024693E">
        <w:rPr>
          <w:b/>
          <w:sz w:val="24"/>
          <w:szCs w:val="24"/>
        </w:rPr>
        <w:t>getWidget</w:t>
      </w:r>
      <w:r w:rsidRPr="0024693E">
        <w:rPr>
          <w:rFonts w:hint="eastAsia"/>
          <w:b/>
          <w:sz w:val="24"/>
          <w:szCs w:val="24"/>
        </w:rPr>
        <w:t>(</w:t>
      </w:r>
      <w:r w:rsidRPr="0024693E">
        <w:rPr>
          <w:b/>
          <w:sz w:val="24"/>
          <w:szCs w:val="24"/>
        </w:rPr>
        <w:t>query</w:t>
      </w:r>
      <w:r w:rsidRPr="0024693E">
        <w:rPr>
          <w:rFonts w:hint="eastAsia"/>
          <w:b/>
          <w:sz w:val="24"/>
          <w:szCs w:val="24"/>
        </w:rPr>
        <w:t>)</w:t>
      </w:r>
      <w:r>
        <w:rPr>
          <w:szCs w:val="21"/>
        </w:rPr>
        <w:t>——</w:t>
      </w:r>
      <w:r>
        <w:rPr>
          <w:szCs w:val="21"/>
        </w:rPr>
        <w:t>返回</w:t>
      </w:r>
      <w:r w:rsidR="00372BFD">
        <w:rPr>
          <w:rFonts w:hint="eastAsia"/>
          <w:szCs w:val="21"/>
        </w:rPr>
        <w:t>query</w:t>
      </w:r>
      <w:r>
        <w:rPr>
          <w:szCs w:val="21"/>
        </w:rPr>
        <w:t>元素节点中</w:t>
      </w:r>
      <w:r>
        <w:rPr>
          <w:rFonts w:hint="eastAsia"/>
          <w:szCs w:val="21"/>
        </w:rPr>
        <w:t>的</w:t>
      </w:r>
      <w:r w:rsidRPr="0024693E">
        <w:rPr>
          <w:szCs w:val="21"/>
        </w:rPr>
        <w:t>myWidget</w:t>
      </w:r>
      <w:r>
        <w:rPr>
          <w:rFonts w:hint="eastAsia"/>
          <w:szCs w:val="21"/>
        </w:rPr>
        <w:t>属性</w:t>
      </w:r>
    </w:p>
    <w:p w:rsidR="00120855" w:rsidRPr="005C2727" w:rsidRDefault="00120855">
      <w:pPr>
        <w:rPr>
          <w:rFonts w:hint="eastAsia"/>
          <w:b/>
          <w:szCs w:val="21"/>
        </w:rPr>
      </w:pPr>
    </w:p>
    <w:p w:rsidR="00872D1D" w:rsidRPr="001E1BFF" w:rsidRDefault="00000F25">
      <w:pPr>
        <w:rPr>
          <w:b/>
          <w:sz w:val="28"/>
          <w:szCs w:val="28"/>
        </w:rPr>
      </w:pPr>
      <w:r w:rsidRPr="001E1BFF">
        <w:rPr>
          <w:b/>
          <w:sz w:val="28"/>
          <w:szCs w:val="28"/>
        </w:rPr>
        <w:t>PerSearch</w:t>
      </w:r>
    </w:p>
    <w:p w:rsidR="001E1BFF" w:rsidRPr="00E230EC" w:rsidRDefault="001E1BFF">
      <w:pPr>
        <w:rPr>
          <w:rFonts w:hint="eastAsia"/>
          <w:b/>
        </w:rPr>
      </w:pPr>
      <w:r>
        <w:rPr>
          <w:rFonts w:hint="eastAsia"/>
          <w:b/>
        </w:rPr>
        <w:t>初始化</w:t>
      </w:r>
    </w:p>
    <w:p w:rsidR="00E230EC" w:rsidRPr="00C95CE7" w:rsidRDefault="00C95CE7" w:rsidP="00C95CE7">
      <w:pPr>
        <w:rPr>
          <w:rFonts w:hint="eastAsia"/>
          <w:b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703B7">
        <w:rPr>
          <w:rFonts w:hint="eastAsia"/>
        </w:rPr>
        <w:t>调用</w:t>
      </w:r>
      <w:r w:rsidR="008703B7" w:rsidRPr="00C95CE7">
        <w:rPr>
          <w:b/>
        </w:rPr>
        <w:t>searchListSerilize</w:t>
      </w:r>
      <w:r w:rsidR="008703B7">
        <w:t>序列化</w:t>
      </w:r>
      <w:r w:rsidR="00E230EC">
        <w:rPr>
          <w:rFonts w:hint="eastAsia"/>
        </w:rPr>
        <w:t>参数</w:t>
      </w:r>
    </w:p>
    <w:p w:rsidR="00E230EC" w:rsidRDefault="001E1BFF" w:rsidP="00C95CE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获取容器</w:t>
      </w:r>
      <w:r>
        <w:t>：</w:t>
      </w:r>
      <w:r w:rsidRPr="00C95CE7">
        <w:rPr>
          <w:color w:val="538135" w:themeColor="accent6" w:themeShade="BF"/>
        </w:rPr>
        <w:t>me.content</w:t>
      </w:r>
      <w:r w:rsidRPr="001E1BFF">
        <w:t xml:space="preserve"> = me.$('.content')</w:t>
      </w:r>
    </w:p>
    <w:p w:rsidR="00C95CE7" w:rsidRDefault="00C95CE7" w:rsidP="00C95CE7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t>模板：</w:t>
      </w:r>
      <w:r w:rsidRPr="00C95CE7">
        <w:rPr>
          <w:rFonts w:hint="eastAsia"/>
          <w:color w:val="538135" w:themeColor="accent6" w:themeShade="BF"/>
        </w:rPr>
        <w:t>me.template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编译过的模板，可</w:t>
      </w:r>
      <w:r>
        <w:rPr>
          <w:rFonts w:hint="eastAsia"/>
        </w:rPr>
        <w:t>通过</w:t>
      </w:r>
      <w:r w:rsidRPr="00C95CE7">
        <w:rPr>
          <w:rFonts w:hint="eastAsia"/>
          <w:color w:val="2E74B5" w:themeColor="accent1" w:themeShade="BF"/>
        </w:rPr>
        <w:t>配置</w:t>
      </w:r>
      <w:r w:rsidRPr="00C95CE7">
        <w:rPr>
          <w:color w:val="2E74B5" w:themeColor="accent1" w:themeShade="BF"/>
        </w:rPr>
        <w:t>compileTemplate</w:t>
      </w:r>
      <w:r>
        <w:rPr>
          <w:rFonts w:hint="eastAsia"/>
        </w:rPr>
        <w:t>（编译</w:t>
      </w:r>
      <w:r>
        <w:t>过的</w:t>
      </w:r>
      <w:r>
        <w:t>hbs</w:t>
      </w:r>
      <w:r>
        <w:t>文件</w:t>
      </w:r>
      <w:r>
        <w:rPr>
          <w:rFonts w:hint="eastAsia"/>
        </w:rPr>
        <w:t>）获取。</w:t>
      </w:r>
    </w:p>
    <w:p w:rsidR="001E1BFF" w:rsidRDefault="001E1BFF" w:rsidP="001E1BFF">
      <w:pPr>
        <w:pStyle w:val="a5"/>
        <w:ind w:left="360" w:firstLineChars="0" w:firstLine="0"/>
      </w:pPr>
      <w:r>
        <w:t>也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 w:rsidRPr="001E1BFF">
        <w:rPr>
          <w:rFonts w:hint="eastAsia"/>
          <w:color w:val="2E74B5" w:themeColor="accent1" w:themeShade="BF"/>
        </w:rPr>
        <w:t>配置</w:t>
      </w:r>
      <w:r w:rsidRPr="001E1BFF">
        <w:rPr>
          <w:rFonts w:hint="eastAsia"/>
          <w:color w:val="2E74B5" w:themeColor="accent1" w:themeShade="BF"/>
        </w:rPr>
        <w:t>template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Pr="001E1BFF">
        <w:t>me.$('.template').html()</w:t>
      </w:r>
      <w:r>
        <w:t>（</w:t>
      </w:r>
      <w:r>
        <w:rPr>
          <w:rFonts w:hint="eastAsia"/>
        </w:rPr>
        <w:t>未</w:t>
      </w:r>
      <w:r>
        <w:t>经编译的</w:t>
      </w:r>
      <w:r>
        <w:rPr>
          <w:rFonts w:hint="eastAsia"/>
        </w:rPr>
        <w:t>原始</w:t>
      </w:r>
      <w:r>
        <w:t>模板）</w:t>
      </w:r>
      <w:r>
        <w:rPr>
          <w:rFonts w:hint="eastAsia"/>
        </w:rPr>
        <w:t>，编译</w:t>
      </w:r>
      <w:r>
        <w:t>后</w:t>
      </w:r>
      <w:r>
        <w:rPr>
          <w:rFonts w:hint="eastAsia"/>
        </w:rPr>
        <w:t>赋值</w:t>
      </w:r>
      <w:r>
        <w:t>给</w:t>
      </w:r>
      <w:r>
        <w:rPr>
          <w:rFonts w:hint="eastAsia"/>
        </w:rPr>
        <w:t>me.template</w:t>
      </w:r>
    </w:p>
    <w:p w:rsidR="00986285" w:rsidRDefault="00986285" w:rsidP="00986285"/>
    <w:p w:rsidR="00986285" w:rsidRPr="00986285" w:rsidRDefault="00986285" w:rsidP="00986285">
      <w:pPr>
        <w:rPr>
          <w:b/>
        </w:rPr>
      </w:pPr>
      <w:r w:rsidRPr="00986285">
        <w:rPr>
          <w:rFonts w:hint="eastAsia"/>
          <w:b/>
        </w:rPr>
        <w:t>入口</w:t>
      </w:r>
    </w:p>
    <w:p w:rsidR="00986285" w:rsidRDefault="00986285" w:rsidP="00986285">
      <w:r w:rsidRPr="00807C39">
        <w:rPr>
          <w:rFonts w:hint="eastAsia"/>
          <w:color w:val="2E74B5" w:themeColor="accent1" w:themeShade="BF"/>
        </w:rPr>
        <w:t>配置</w:t>
      </w:r>
      <w:r w:rsidRPr="00807C39">
        <w:rPr>
          <w:color w:val="2E74B5" w:themeColor="accent1" w:themeShade="BF"/>
        </w:rPr>
        <w:t>autoStart</w:t>
      </w:r>
      <w:r w:rsidR="00622A97">
        <w:rPr>
          <w:rFonts w:hint="eastAsia"/>
        </w:rPr>
        <w:t>，</w:t>
      </w:r>
      <w:r w:rsidR="00622A97">
        <w:t>如果为</w:t>
      </w:r>
      <w:r w:rsidR="00622A97">
        <w:t>true</w:t>
      </w:r>
      <w:r w:rsidR="00622A97">
        <w:t>，在页面打开</w:t>
      </w:r>
      <w:r w:rsidR="00622A97">
        <w:rPr>
          <w:rFonts w:hint="eastAsia"/>
        </w:rPr>
        <w:t>后</w:t>
      </w:r>
      <w:r w:rsidR="00622A97">
        <w:t>自动</w:t>
      </w:r>
      <w:r w:rsidR="00807C39">
        <w:rPr>
          <w:rFonts w:hint="eastAsia"/>
        </w:rPr>
        <w:t>调用</w:t>
      </w:r>
      <w:r w:rsidR="00807C39" w:rsidRPr="00807C39">
        <w:t>searchListAjax</w:t>
      </w:r>
      <w:r w:rsidR="00622A97">
        <w:rPr>
          <w:rFonts w:hint="eastAsia"/>
        </w:rPr>
        <w:t>通过</w:t>
      </w:r>
      <w:r w:rsidR="00622A97">
        <w:t>ajax</w:t>
      </w:r>
      <w:r w:rsidR="00622A97">
        <w:t>获取</w:t>
      </w:r>
      <w:r w:rsidR="00622A97">
        <w:rPr>
          <w:rFonts w:hint="eastAsia"/>
        </w:rPr>
        <w:t>数据</w:t>
      </w:r>
    </w:p>
    <w:p w:rsidR="00807C39" w:rsidRDefault="00807C39" w:rsidP="00986285"/>
    <w:p w:rsidR="008703B7" w:rsidRPr="00120855" w:rsidRDefault="008703B7" w:rsidP="00986285">
      <w:pPr>
        <w:rPr>
          <w:b/>
          <w:sz w:val="24"/>
        </w:rPr>
      </w:pPr>
      <w:r w:rsidRPr="00120855">
        <w:rPr>
          <w:b/>
          <w:sz w:val="24"/>
        </w:rPr>
        <w:t>searchListSerilize</w:t>
      </w:r>
    </w:p>
    <w:p w:rsidR="008703B7" w:rsidRDefault="008703B7" w:rsidP="008703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调用</w:t>
      </w:r>
      <w:r>
        <w:t>domUtil</w:t>
      </w:r>
      <w:r>
        <w:rPr>
          <w:rFonts w:hint="eastAsia"/>
        </w:rPr>
        <w:t>.serialize()</w:t>
      </w:r>
      <w:r>
        <w:t xml:space="preserve"> </w:t>
      </w:r>
      <w:r>
        <w:rPr>
          <w:rFonts w:hint="eastAsia"/>
        </w:rPr>
        <w:t>序列化</w:t>
      </w:r>
      <w:r>
        <w:rPr>
          <w:rFonts w:hint="eastAsia"/>
        </w:rPr>
        <w:t>.param</w:t>
      </w:r>
      <w:r>
        <w:rPr>
          <w:rFonts w:hint="eastAsia"/>
        </w:rPr>
        <w:t>元素中</w:t>
      </w:r>
      <w:r>
        <w:t>的参数</w:t>
      </w:r>
      <w:r>
        <w:rPr>
          <w:rFonts w:hint="eastAsia"/>
        </w:rPr>
        <w:t>。</w:t>
      </w:r>
    </w:p>
    <w:p w:rsidR="008703B7" w:rsidRDefault="008703B7" w:rsidP="008703B7">
      <w:pPr>
        <w:pStyle w:val="a5"/>
        <w:numPr>
          <w:ilvl w:val="0"/>
          <w:numId w:val="2"/>
        </w:numPr>
        <w:ind w:firstLineChars="0"/>
      </w:pPr>
      <w:r>
        <w:t>可</w:t>
      </w:r>
      <w:r>
        <w:rPr>
          <w:rFonts w:hint="eastAsia"/>
        </w:rPr>
        <w:t>在</w:t>
      </w:r>
      <w:r>
        <w:t>调用时</w:t>
      </w:r>
      <w:r w:rsidRPr="001E1BFF">
        <w:rPr>
          <w:color w:val="2E74B5" w:themeColor="accent1" w:themeShade="BF"/>
        </w:rPr>
        <w:t>配置</w:t>
      </w:r>
      <w:r w:rsidRPr="001E1BFF">
        <w:rPr>
          <w:color w:val="2E74B5" w:themeColor="accent1" w:themeShade="BF"/>
        </w:rPr>
        <w:t>param</w:t>
      </w:r>
      <w:r>
        <w:rPr>
          <w:rFonts w:hint="eastAsia"/>
        </w:rPr>
        <w:t>扩展</w:t>
      </w:r>
      <w:r>
        <w:t>自动生成的参数</w:t>
      </w:r>
      <w:r>
        <w:rPr>
          <w:rFonts w:hint="eastAsia"/>
        </w:rPr>
        <w:t>。</w:t>
      </w:r>
    </w:p>
    <w:p w:rsidR="008703B7" w:rsidRDefault="008703B7" w:rsidP="008703B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参数</w:t>
      </w:r>
      <w:r>
        <w:t>中添加</w:t>
      </w:r>
      <w:r>
        <w:t>page</w:t>
      </w:r>
      <w:r>
        <w:t>：</w:t>
      </w:r>
      <w:r>
        <w:t>{begin</w:t>
      </w:r>
      <w:r>
        <w:rPr>
          <w:rFonts w:hint="eastAsia"/>
        </w:rPr>
        <w:t>, length</w:t>
      </w:r>
      <w:r>
        <w:t>}</w:t>
      </w:r>
    </w:p>
    <w:p w:rsidR="008703B7" w:rsidRDefault="008703B7" w:rsidP="00986285">
      <w:pPr>
        <w:rPr>
          <w:rFonts w:hint="eastAsia"/>
        </w:rPr>
      </w:pPr>
    </w:p>
    <w:p w:rsidR="00807C39" w:rsidRPr="00120855" w:rsidRDefault="00807C39" w:rsidP="00986285">
      <w:pPr>
        <w:rPr>
          <w:b/>
          <w:sz w:val="24"/>
        </w:rPr>
      </w:pPr>
      <w:r w:rsidRPr="00120855">
        <w:rPr>
          <w:b/>
          <w:sz w:val="24"/>
        </w:rPr>
        <w:t>searchListAjax</w:t>
      </w:r>
    </w:p>
    <w:p w:rsidR="00656D74" w:rsidRDefault="0019135E" w:rsidP="00986285">
      <w:r>
        <w:rPr>
          <w:rFonts w:hint="eastAsia"/>
        </w:rPr>
        <w:t>调用</w:t>
      </w:r>
      <w:r>
        <w:t>domUtil</w:t>
      </w:r>
      <w:r>
        <w:rPr>
          <w:rFonts w:hint="eastAsia"/>
        </w:rPr>
        <w:t>.ajax(</w:t>
      </w:r>
      <w:r>
        <w:t>url, data, type, callback</w:t>
      </w:r>
      <w:r>
        <w:rPr>
          <w:rFonts w:hint="eastAsia"/>
        </w:rPr>
        <w:t>)</w:t>
      </w:r>
      <w:r w:rsidR="00DA659C">
        <w:rPr>
          <w:rFonts w:hint="eastAsia"/>
        </w:rPr>
        <w:t>：格式化</w:t>
      </w:r>
      <w:r w:rsidR="00DA659C">
        <w:t>入参后，调用</w:t>
      </w:r>
      <w:r w:rsidR="00DA659C">
        <w:rPr>
          <w:rFonts w:hint="eastAsia"/>
        </w:rPr>
        <w:t xml:space="preserve">$.ajax </w:t>
      </w:r>
      <w:r w:rsidR="00656D74">
        <w:rPr>
          <w:rFonts w:hint="eastAsia"/>
        </w:rPr>
        <w:t>。</w:t>
      </w:r>
    </w:p>
    <w:p w:rsidR="00656D74" w:rsidRDefault="008703B7" w:rsidP="00986285">
      <w:r>
        <w:rPr>
          <w:rFonts w:hint="eastAsia"/>
        </w:rPr>
        <w:t>参数</w:t>
      </w:r>
      <w:r w:rsidR="00656D74">
        <w:rPr>
          <w:rFonts w:hint="eastAsia"/>
        </w:rPr>
        <w:t>:</w:t>
      </w:r>
    </w:p>
    <w:p w:rsidR="00656D74" w:rsidRDefault="00656D74" w:rsidP="00986285">
      <w:r>
        <w:t>url:</w:t>
      </w:r>
      <w:r w:rsidRPr="00656D74">
        <w:t xml:space="preserve"> </w:t>
      </w:r>
      <w:r w:rsidRPr="00656D74">
        <w:rPr>
          <w:color w:val="2E74B5" w:themeColor="accent1" w:themeShade="BF"/>
        </w:rPr>
        <w:t>me.get('request')</w:t>
      </w:r>
    </w:p>
    <w:p w:rsidR="00656D74" w:rsidRDefault="00656D74" w:rsidP="00656D74">
      <w:pPr>
        <w:ind w:left="525" w:hangingChars="250" w:hanging="525"/>
        <w:rPr>
          <w:rFonts w:hint="eastAsia"/>
        </w:rPr>
      </w:pPr>
      <w:r>
        <w:t>data: domUtil</w:t>
      </w:r>
      <w:r w:rsidRPr="00656D74">
        <w:t>.paseParam(</w:t>
      </w:r>
      <w:r w:rsidRPr="00656D74">
        <w:rPr>
          <w:color w:val="2E74B5" w:themeColor="accent1" w:themeShade="BF"/>
        </w:rPr>
        <w:t>me.get('paramName')</w:t>
      </w:r>
      <w:r w:rsidRPr="00656D74">
        <w:t>, me.searchListParam)</w:t>
      </w:r>
      <w:r>
        <w:t xml:space="preserve"> </w:t>
      </w:r>
      <w:r>
        <w:rPr>
          <w:rFonts w:hint="eastAsia"/>
        </w:rPr>
        <w:t>，</w:t>
      </w:r>
      <w:r>
        <w:t>用</w:t>
      </w:r>
      <w:r>
        <w:t>paramName</w:t>
      </w:r>
      <w:r>
        <w:t>包裹</w:t>
      </w:r>
      <w:r w:rsidRPr="00656D74">
        <w:t>searchListParam</w:t>
      </w:r>
    </w:p>
    <w:p w:rsidR="00DA659C" w:rsidRDefault="00DA659C" w:rsidP="00986285">
      <w:pPr>
        <w:rPr>
          <w:rFonts w:hint="eastAsia"/>
        </w:rPr>
      </w:pPr>
      <w:r>
        <w:rPr>
          <w:rFonts w:hint="eastAsia"/>
        </w:rPr>
        <w:t>callback</w:t>
      </w:r>
      <w:r>
        <w:t>(err, response)</w:t>
      </w:r>
      <w:r w:rsidR="004B3CA4">
        <w:rPr>
          <w:rFonts w:hint="eastAsia"/>
        </w:rPr>
        <w:t>，</w:t>
      </w:r>
      <w:r w:rsidR="004B3CA4">
        <w:t>response</w:t>
      </w:r>
      <w:r w:rsidR="004B3CA4">
        <w:t>为返回的数据</w:t>
      </w:r>
    </w:p>
    <w:p w:rsidR="004B3CA4" w:rsidRDefault="004B3CA4" w:rsidP="00986285">
      <w:r w:rsidRPr="004B3CA4">
        <w:rPr>
          <w:rFonts w:hint="eastAsia"/>
          <w:color w:val="2E74B5" w:themeColor="accent1" w:themeShade="BF"/>
        </w:rPr>
        <w:t>配置</w:t>
      </w:r>
      <w:r w:rsidRPr="004B3CA4">
        <w:rPr>
          <w:color w:val="2E74B5" w:themeColor="accent1" w:themeShade="BF"/>
        </w:rPr>
        <w:t>mapResponse</w:t>
      </w:r>
      <w:r>
        <w:rPr>
          <w:rFonts w:hint="eastAsia"/>
        </w:rPr>
        <w:t>，</w:t>
      </w:r>
      <w:r>
        <w:t>格式化</w:t>
      </w:r>
      <w:r>
        <w:t>response</w:t>
      </w:r>
    </w:p>
    <w:p w:rsidR="004B3CA4" w:rsidRDefault="004B3CA4" w:rsidP="00986285">
      <w:pPr>
        <w:rPr>
          <w:rFonts w:hint="eastAsia"/>
        </w:rPr>
      </w:pPr>
      <w:r w:rsidRPr="004B3CA4">
        <w:rPr>
          <w:rFonts w:hint="eastAsia"/>
          <w:color w:val="2E74B5" w:themeColor="accent1" w:themeShade="BF"/>
        </w:rPr>
        <w:t>配置</w:t>
      </w:r>
      <w:r w:rsidRPr="004B3CA4">
        <w:rPr>
          <w:color w:val="2E74B5" w:themeColor="accent1" w:themeShade="BF"/>
        </w:rPr>
        <w:t>map</w:t>
      </w:r>
      <w:r>
        <w:t>，格式化</w:t>
      </w:r>
      <w:r>
        <w:t>response</w:t>
      </w:r>
      <w:r>
        <w:rPr>
          <w:rFonts w:hint="eastAsia"/>
        </w:rPr>
        <w:t>.data</w:t>
      </w:r>
    </w:p>
    <w:p w:rsidR="004B3CA4" w:rsidRDefault="00D412F5" w:rsidP="00986285">
      <w:r w:rsidRPr="00D412F5">
        <w:rPr>
          <w:rFonts w:hint="eastAsia"/>
          <w:color w:val="2E74B5" w:themeColor="accent1" w:themeShade="BF"/>
        </w:rPr>
        <w:t>配置</w:t>
      </w:r>
      <w:r w:rsidRPr="00D412F5">
        <w:rPr>
          <w:color w:val="2E74B5" w:themeColor="accent1" w:themeShade="BF"/>
        </w:rPr>
        <w:t>size</w:t>
      </w:r>
      <w:r>
        <w:rPr>
          <w:rFonts w:hint="eastAsia"/>
        </w:rPr>
        <w:t>，</w:t>
      </w:r>
      <w:r>
        <w:t>一页显示</w:t>
      </w:r>
      <w:r>
        <w:rPr>
          <w:rFonts w:hint="eastAsia"/>
        </w:rPr>
        <w:t>数量</w:t>
      </w:r>
    </w:p>
    <w:p w:rsidR="00D412F5" w:rsidRDefault="00D412F5" w:rsidP="0098628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D412F5">
        <w:rPr>
          <w:color w:val="538135" w:themeColor="accent6" w:themeShade="BF"/>
        </w:rPr>
        <w:t>me</w:t>
      </w:r>
      <w:r w:rsidRPr="00D412F5">
        <w:rPr>
          <w:rFonts w:hint="eastAsia"/>
          <w:color w:val="538135" w:themeColor="accent6" w:themeShade="BF"/>
        </w:rPr>
        <w:t>.</w:t>
      </w:r>
      <w:r w:rsidRPr="00D412F5">
        <w:rPr>
          <w:color w:val="538135" w:themeColor="accent6" w:themeShade="BF"/>
        </w:rPr>
        <w:t>content</w:t>
      </w:r>
      <w:r>
        <w:t>中</w:t>
      </w:r>
      <w:r>
        <w:rPr>
          <w:rFonts w:hint="eastAsia"/>
        </w:rPr>
        <w:t>渲染</w:t>
      </w:r>
      <w:r w:rsidR="008703B7">
        <w:rPr>
          <w:rFonts w:hint="eastAsia"/>
        </w:rPr>
        <w:t>数据</w:t>
      </w:r>
    </w:p>
    <w:p w:rsidR="008703B7" w:rsidRDefault="008703B7" w:rsidP="003E5459">
      <w:pPr>
        <w:jc w:val="left"/>
      </w:pPr>
      <w:r>
        <w:rPr>
          <w:rFonts w:hint="eastAsia"/>
        </w:rPr>
        <w:t>初始化</w:t>
      </w:r>
      <w:r>
        <w:t>分页</w:t>
      </w:r>
    </w:p>
    <w:p w:rsidR="008703B7" w:rsidRDefault="008703B7" w:rsidP="00986285"/>
    <w:p w:rsidR="008703B7" w:rsidRPr="00120855" w:rsidRDefault="008703B7" w:rsidP="00986285">
      <w:pPr>
        <w:rPr>
          <w:rFonts w:hint="eastAsia"/>
          <w:b/>
          <w:sz w:val="24"/>
        </w:rPr>
      </w:pPr>
      <w:r w:rsidRPr="00120855">
        <w:rPr>
          <w:rFonts w:hint="eastAsia"/>
          <w:b/>
          <w:sz w:val="24"/>
        </w:rPr>
        <w:lastRenderedPageBreak/>
        <w:t>searchListReload</w:t>
      </w:r>
    </w:p>
    <w:p w:rsidR="008703B7" w:rsidRDefault="00A56B85" w:rsidP="00986285">
      <w:r>
        <w:rPr>
          <w:rFonts w:hint="eastAsia"/>
        </w:rPr>
        <w:t>重新</w:t>
      </w:r>
      <w:r>
        <w:t>设置分页，</w:t>
      </w:r>
      <w:r>
        <w:rPr>
          <w:rFonts w:hint="eastAsia"/>
        </w:rPr>
        <w:t>通过</w:t>
      </w:r>
      <w:r w:rsidRPr="00A56B85">
        <w:rPr>
          <w:b/>
        </w:rPr>
        <w:t>searchListSerilize</w:t>
      </w:r>
      <w:r>
        <w:rPr>
          <w:rFonts w:hint="eastAsia"/>
        </w:rPr>
        <w:t>参数</w:t>
      </w:r>
      <w:r>
        <w:t>序列化后</w:t>
      </w:r>
      <w:r>
        <w:rPr>
          <w:rFonts w:hint="eastAsia"/>
        </w:rPr>
        <w:t>调用</w:t>
      </w:r>
      <w:r w:rsidRPr="00A56B85">
        <w:rPr>
          <w:b/>
        </w:rPr>
        <w:t>searchListAjax</w:t>
      </w:r>
      <w:r w:rsidRPr="00A56B85">
        <w:rPr>
          <w:rFonts w:hint="eastAsia"/>
        </w:rPr>
        <w:t>重新</w:t>
      </w:r>
      <w:r w:rsidRPr="00A56B85">
        <w:t>渲染页面</w:t>
      </w:r>
    </w:p>
    <w:p w:rsidR="00DD0AC4" w:rsidRDefault="00DD0AC4" w:rsidP="00986285"/>
    <w:p w:rsidR="00DD0AC4" w:rsidRDefault="00DD0AC4" w:rsidP="00986285">
      <w:r w:rsidRPr="00120855">
        <w:rPr>
          <w:b/>
          <w:sz w:val="24"/>
        </w:rPr>
        <w:t>searchListDestroyPage</w:t>
      </w:r>
      <w:r>
        <w:rPr>
          <w:rFonts w:hint="eastAsia"/>
        </w:rPr>
        <w:t>销毁</w:t>
      </w:r>
      <w:r>
        <w:t>分页</w:t>
      </w:r>
    </w:p>
    <w:p w:rsidR="00EB0D86" w:rsidRDefault="00EB0D86" w:rsidP="00986285"/>
    <w:p w:rsidR="00EB0D86" w:rsidRPr="001E1BFF" w:rsidRDefault="00EB0D86" w:rsidP="00EB0D86">
      <w:pPr>
        <w:rPr>
          <w:b/>
          <w:sz w:val="28"/>
          <w:szCs w:val="28"/>
        </w:rPr>
      </w:pPr>
      <w:r>
        <w:rPr>
          <w:b/>
          <w:sz w:val="28"/>
          <w:szCs w:val="28"/>
        </w:rPr>
        <w:t>SearchList</w:t>
      </w:r>
    </w:p>
    <w:p w:rsidR="00E255CB" w:rsidRDefault="00FA2AE2" w:rsidP="00986285">
      <w:pPr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PerSearch</w:t>
      </w:r>
      <w:r>
        <w:rPr>
          <w:rFonts w:hint="eastAsia"/>
          <w:szCs w:val="21"/>
        </w:rPr>
        <w:t>组件</w:t>
      </w:r>
      <w:r>
        <w:rPr>
          <w:szCs w:val="21"/>
        </w:rPr>
        <w:t>添加</w:t>
      </w:r>
      <w:r w:rsidR="00E255CB">
        <w:rPr>
          <w:rFonts w:hint="eastAsia"/>
          <w:szCs w:val="21"/>
        </w:rPr>
        <w:t>重载</w:t>
      </w:r>
      <w:r w:rsidR="00E255CB">
        <w:rPr>
          <w:szCs w:val="21"/>
        </w:rPr>
        <w:t>、</w:t>
      </w:r>
      <w:r>
        <w:rPr>
          <w:rFonts w:hint="eastAsia"/>
          <w:szCs w:val="21"/>
        </w:rPr>
        <w:t>修改</w:t>
      </w:r>
      <w:r w:rsidR="00E255CB">
        <w:rPr>
          <w:szCs w:val="21"/>
        </w:rPr>
        <w:t>、删除</w:t>
      </w:r>
      <w:r w:rsidR="00E255CB">
        <w:rPr>
          <w:rFonts w:hint="eastAsia"/>
          <w:szCs w:val="21"/>
        </w:rPr>
        <w:t>事件</w:t>
      </w:r>
    </w:p>
    <w:p w:rsidR="00FA2AE2" w:rsidRDefault="00FA2AE2" w:rsidP="00FA2AE2">
      <w:pPr>
        <w:pStyle w:val="a5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修改</w:t>
      </w:r>
      <w:r w:rsidRPr="00FA2AE2">
        <w:rPr>
          <w:szCs w:val="21"/>
        </w:rPr>
        <w:t>：</w:t>
      </w:r>
      <w:r w:rsidRPr="00FA2AE2">
        <w:rPr>
          <w:szCs w:val="21"/>
        </w:rPr>
        <w:t>'click .JS-trigger-click-editor'</w:t>
      </w:r>
    </w:p>
    <w:p w:rsidR="003552AC" w:rsidRPr="00FA2AE2" w:rsidRDefault="003552AC" w:rsidP="003552AC">
      <w:pPr>
        <w:pStyle w:val="a5"/>
        <w:ind w:left="36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domUtil</w:t>
      </w:r>
      <w:r>
        <w:rPr>
          <w:rFonts w:hint="eastAsia"/>
          <w:szCs w:val="21"/>
        </w:rPr>
        <w:t>.http(</w:t>
      </w:r>
      <w:r>
        <w:rPr>
          <w:szCs w:val="21"/>
        </w:rPr>
        <w:t>url, data, type, callback</w:t>
      </w:r>
      <w:r>
        <w:rPr>
          <w:rFonts w:hint="eastAsia"/>
          <w:szCs w:val="21"/>
        </w:rPr>
        <w:t>)</w:t>
      </w:r>
    </w:p>
    <w:p w:rsidR="00FA2AE2" w:rsidRDefault="003552AC" w:rsidP="00FA2AE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url: </w:t>
      </w:r>
      <w:r w:rsidR="00FA2AE2" w:rsidRPr="003552AC">
        <w:rPr>
          <w:color w:val="2E74B5" w:themeColor="accent1" w:themeShade="BF"/>
          <w:szCs w:val="21"/>
        </w:rPr>
        <w:t>配置</w:t>
      </w:r>
      <w:r w:rsidRPr="003552AC">
        <w:rPr>
          <w:rFonts w:hint="eastAsia"/>
          <w:color w:val="2E74B5" w:themeColor="accent1" w:themeShade="BF"/>
          <w:szCs w:val="21"/>
        </w:rPr>
        <w:t>requestEditor</w:t>
      </w:r>
      <w:r>
        <w:rPr>
          <w:szCs w:val="21"/>
        </w:rPr>
        <w:t>，如通过元素属性传参</w:t>
      </w:r>
      <w:r>
        <w:rPr>
          <w:rFonts w:hint="eastAsia"/>
          <w:szCs w:val="21"/>
        </w:rPr>
        <w:t>，在</w:t>
      </w:r>
      <w:r>
        <w:rPr>
          <w:szCs w:val="21"/>
        </w:rPr>
        <w:t>searchList</w:t>
      </w:r>
      <w:r>
        <w:rPr>
          <w:szCs w:val="21"/>
        </w:rPr>
        <w:t>元素上</w:t>
      </w:r>
      <w:r>
        <w:rPr>
          <w:szCs w:val="21"/>
        </w:rPr>
        <w:t xml:space="preserve"> data-request-editor</w:t>
      </w:r>
      <w:r>
        <w:rPr>
          <w:rFonts w:hint="eastAsia"/>
          <w:szCs w:val="21"/>
        </w:rPr>
        <w:t>=</w:t>
      </w:r>
      <w:r w:rsidRPr="003552AC">
        <w:rPr>
          <w:szCs w:val="21"/>
        </w:rPr>
        <w:t>""</w:t>
      </w:r>
    </w:p>
    <w:p w:rsidR="003552AC" w:rsidRDefault="003552AC" w:rsidP="00FA2AE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data: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szCs w:val="21"/>
        </w:rPr>
        <w:t>修改按钮上添加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data</w:t>
      </w:r>
      <w:r>
        <w:rPr>
          <w:rFonts w:hint="eastAsia"/>
          <w:szCs w:val="21"/>
        </w:rPr>
        <w:t>-param</w:t>
      </w:r>
      <w:r>
        <w:rPr>
          <w:szCs w:val="21"/>
        </w:rPr>
        <w:t>=</w:t>
      </w:r>
      <w:r w:rsidRPr="003552AC">
        <w:rPr>
          <w:szCs w:val="21"/>
        </w:rPr>
        <w:t>""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传入</w:t>
      </w:r>
      <w:r>
        <w:rPr>
          <w:szCs w:val="21"/>
        </w:rPr>
        <w:t>参数</w:t>
      </w:r>
    </w:p>
    <w:p w:rsidR="003552AC" w:rsidRDefault="003552AC" w:rsidP="00FA2AE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callback</w:t>
      </w:r>
      <w:r>
        <w:rPr>
          <w:szCs w:val="21"/>
        </w:rPr>
        <w:t>(</w:t>
      </w:r>
      <w:r w:rsidRPr="003552AC">
        <w:rPr>
          <w:szCs w:val="21"/>
        </w:rPr>
        <w:t>err, rtv, msg, response</w:t>
      </w:r>
      <w:r>
        <w:rPr>
          <w:szCs w:val="21"/>
        </w:rPr>
        <w:t>)</w:t>
      </w:r>
    </w:p>
    <w:p w:rsidR="003552AC" w:rsidRDefault="003552AC" w:rsidP="00FA2AE2">
      <w:pPr>
        <w:pStyle w:val="a5"/>
        <w:ind w:left="360" w:firstLineChars="0" w:firstLine="0"/>
        <w:rPr>
          <w:rFonts w:hint="eastAsia"/>
          <w:szCs w:val="21"/>
        </w:rPr>
      </w:pPr>
      <w:r>
        <w:rPr>
          <w:szCs w:val="21"/>
        </w:rPr>
        <w:t>错误</w:t>
      </w:r>
      <w:r>
        <w:rPr>
          <w:rFonts w:hint="eastAsia"/>
          <w:szCs w:val="21"/>
        </w:rPr>
        <w:t>时</w:t>
      </w:r>
      <w:r>
        <w:rPr>
          <w:szCs w:val="21"/>
        </w:rPr>
        <w:t>：</w:t>
      </w:r>
    </w:p>
    <w:p w:rsidR="003552AC" w:rsidRDefault="003552AC" w:rsidP="00FA2AE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err</w:t>
      </w:r>
      <w:r>
        <w:rPr>
          <w:rFonts w:hint="eastAsia"/>
          <w:szCs w:val="21"/>
        </w:rPr>
        <w:t>——</w:t>
      </w:r>
      <w:r w:rsidRPr="003552AC">
        <w:rPr>
          <w:rFonts w:hint="eastAsia"/>
          <w:szCs w:val="21"/>
        </w:rPr>
        <w:t>( json.errors &amp;&amp; json.errors[0] &amp;&amp; json.errors[0].msg )||'ajax</w:t>
      </w:r>
      <w:r w:rsidRPr="003552AC">
        <w:rPr>
          <w:rFonts w:hint="eastAsia"/>
          <w:szCs w:val="21"/>
        </w:rPr>
        <w:t>请求，系统异常！</w:t>
      </w:r>
      <w:r w:rsidRPr="003552AC">
        <w:rPr>
          <w:rFonts w:hint="eastAsia"/>
          <w:szCs w:val="21"/>
        </w:rPr>
        <w:t>'</w:t>
      </w:r>
    </w:p>
    <w:p w:rsidR="003552AC" w:rsidRDefault="003552AC" w:rsidP="00FA2AE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rtv——</w:t>
      </w:r>
      <w:r w:rsidRPr="003552AC">
        <w:rPr>
          <w:szCs w:val="21"/>
        </w:rPr>
        <w:t>json.errors</w:t>
      </w:r>
    </w:p>
    <w:p w:rsidR="003552AC" w:rsidRDefault="003552AC" w:rsidP="00FA2AE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成功时</w:t>
      </w:r>
      <w:r>
        <w:rPr>
          <w:szCs w:val="21"/>
        </w:rPr>
        <w:t>：</w:t>
      </w:r>
    </w:p>
    <w:p w:rsidR="0019473E" w:rsidRDefault="0019473E" w:rsidP="00FA2AE2">
      <w:pPr>
        <w:pStyle w:val="a5"/>
        <w:ind w:left="360" w:firstLineChars="0" w:firstLine="0"/>
        <w:rPr>
          <w:rFonts w:hint="eastAsia"/>
          <w:szCs w:val="21"/>
        </w:rPr>
      </w:pPr>
      <w:r w:rsidRPr="0019473E">
        <w:rPr>
          <w:szCs w:val="21"/>
        </w:rPr>
        <w:t xml:space="preserve">content </w:t>
      </w:r>
      <w:r w:rsidR="00B93459">
        <w:rPr>
          <w:szCs w:val="21"/>
        </w:rPr>
        <w:t>——</w:t>
      </w:r>
      <w:bookmarkStart w:id="0" w:name="_GoBack"/>
      <w:bookmarkEnd w:id="0"/>
      <w:r w:rsidRPr="0019473E">
        <w:rPr>
          <w:szCs w:val="21"/>
        </w:rPr>
        <w:t xml:space="preserve"> json.content</w:t>
      </w:r>
    </w:p>
    <w:p w:rsidR="003552AC" w:rsidRDefault="003552AC" w:rsidP="00FA2AE2">
      <w:pPr>
        <w:pStyle w:val="a5"/>
        <w:ind w:left="360" w:firstLineChars="0" w:firstLine="0"/>
        <w:rPr>
          <w:szCs w:val="21"/>
        </w:rPr>
      </w:pPr>
      <w:r>
        <w:rPr>
          <w:rFonts w:hint="eastAsia"/>
          <w:szCs w:val="21"/>
        </w:rPr>
        <w:t>err</w:t>
      </w:r>
      <w:r>
        <w:rPr>
          <w:szCs w:val="21"/>
        </w:rPr>
        <w:t>——null</w:t>
      </w:r>
    </w:p>
    <w:p w:rsidR="003552AC" w:rsidRDefault="003552AC" w:rsidP="00FA2AE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rtv——</w:t>
      </w:r>
      <w:r w:rsidRPr="003552AC">
        <w:rPr>
          <w:szCs w:val="21"/>
        </w:rPr>
        <w:t>content.retValue,</w:t>
      </w:r>
    </w:p>
    <w:p w:rsidR="003552AC" w:rsidRDefault="003552AC" w:rsidP="00FA2AE2">
      <w:pPr>
        <w:pStyle w:val="a5"/>
        <w:ind w:left="360" w:firstLineChars="0" w:firstLine="0"/>
        <w:rPr>
          <w:szCs w:val="21"/>
        </w:rPr>
      </w:pPr>
      <w:r>
        <w:rPr>
          <w:szCs w:val="21"/>
        </w:rPr>
        <w:t>msg——content.message</w:t>
      </w:r>
    </w:p>
    <w:p w:rsidR="003552AC" w:rsidRDefault="003552AC" w:rsidP="00FA2AE2">
      <w:pPr>
        <w:pStyle w:val="a5"/>
        <w:ind w:left="360" w:firstLineChars="0" w:firstLine="0"/>
        <w:rPr>
          <w:rFonts w:hint="eastAsia"/>
          <w:szCs w:val="21"/>
        </w:rPr>
      </w:pPr>
      <w:r>
        <w:rPr>
          <w:szCs w:val="21"/>
        </w:rPr>
        <w:t>response——</w:t>
      </w:r>
      <w:r w:rsidRPr="003552AC">
        <w:rPr>
          <w:szCs w:val="21"/>
        </w:rPr>
        <w:t>content</w:t>
      </w:r>
    </w:p>
    <w:p w:rsidR="003552AC" w:rsidRPr="00FA2AE2" w:rsidRDefault="003552AC" w:rsidP="00FA2AE2">
      <w:pPr>
        <w:pStyle w:val="a5"/>
        <w:ind w:left="360" w:firstLineChars="0" w:firstLine="0"/>
        <w:rPr>
          <w:rFonts w:hint="eastAsia"/>
          <w:szCs w:val="21"/>
        </w:rPr>
      </w:pPr>
    </w:p>
    <w:sectPr w:rsidR="003552AC" w:rsidRPr="00FA2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2F5" w:rsidRDefault="005702F5" w:rsidP="00000F25">
      <w:r>
        <w:separator/>
      </w:r>
    </w:p>
  </w:endnote>
  <w:endnote w:type="continuationSeparator" w:id="0">
    <w:p w:rsidR="005702F5" w:rsidRDefault="005702F5" w:rsidP="00000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2F5" w:rsidRDefault="005702F5" w:rsidP="00000F25">
      <w:r>
        <w:separator/>
      </w:r>
    </w:p>
  </w:footnote>
  <w:footnote w:type="continuationSeparator" w:id="0">
    <w:p w:rsidR="005702F5" w:rsidRDefault="005702F5" w:rsidP="00000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63A7C"/>
    <w:multiLevelType w:val="hybridMultilevel"/>
    <w:tmpl w:val="FC82AEB4"/>
    <w:lvl w:ilvl="0" w:tplc="05C0EE2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30C2A"/>
    <w:multiLevelType w:val="hybridMultilevel"/>
    <w:tmpl w:val="A594C4B2"/>
    <w:lvl w:ilvl="0" w:tplc="560A178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593E22"/>
    <w:multiLevelType w:val="hybridMultilevel"/>
    <w:tmpl w:val="16BEEF88"/>
    <w:lvl w:ilvl="0" w:tplc="95FC93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C06FD"/>
    <w:multiLevelType w:val="hybridMultilevel"/>
    <w:tmpl w:val="35E87CE8"/>
    <w:lvl w:ilvl="0" w:tplc="FF5650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004B0A"/>
    <w:multiLevelType w:val="hybridMultilevel"/>
    <w:tmpl w:val="8F22B80A"/>
    <w:lvl w:ilvl="0" w:tplc="5D8AE8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8E"/>
    <w:rsid w:val="00000F25"/>
    <w:rsid w:val="00120855"/>
    <w:rsid w:val="0019135E"/>
    <w:rsid w:val="0019473E"/>
    <w:rsid w:val="001E1BFF"/>
    <w:rsid w:val="0024693E"/>
    <w:rsid w:val="003552AC"/>
    <w:rsid w:val="00372BFD"/>
    <w:rsid w:val="003E5459"/>
    <w:rsid w:val="00423B8E"/>
    <w:rsid w:val="004657C3"/>
    <w:rsid w:val="004B3CA4"/>
    <w:rsid w:val="005702F5"/>
    <w:rsid w:val="005C2727"/>
    <w:rsid w:val="00622A97"/>
    <w:rsid w:val="00656D74"/>
    <w:rsid w:val="00807C39"/>
    <w:rsid w:val="008703B7"/>
    <w:rsid w:val="008B1854"/>
    <w:rsid w:val="00986285"/>
    <w:rsid w:val="00A56B85"/>
    <w:rsid w:val="00B93459"/>
    <w:rsid w:val="00C95CE7"/>
    <w:rsid w:val="00D412F5"/>
    <w:rsid w:val="00DA659C"/>
    <w:rsid w:val="00DD0AC4"/>
    <w:rsid w:val="00E230EC"/>
    <w:rsid w:val="00E255CB"/>
    <w:rsid w:val="00E445F6"/>
    <w:rsid w:val="00EB0D86"/>
    <w:rsid w:val="00FA2AE2"/>
    <w:rsid w:val="00FA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23C037-A30F-4A2F-9DD7-F5C560A1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0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0F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0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0F25"/>
    <w:rPr>
      <w:sz w:val="18"/>
      <w:szCs w:val="18"/>
    </w:rPr>
  </w:style>
  <w:style w:type="paragraph" w:styleId="a5">
    <w:name w:val="List Paragraph"/>
    <w:basedOn w:val="a"/>
    <w:uiPriority w:val="34"/>
    <w:qFormat/>
    <w:rsid w:val="00E230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徐文斌</dc:creator>
  <cp:keywords/>
  <dc:description/>
  <cp:lastModifiedBy>徐文斌</cp:lastModifiedBy>
  <cp:revision>24</cp:revision>
  <dcterms:created xsi:type="dcterms:W3CDTF">2016-11-01T07:42:00Z</dcterms:created>
  <dcterms:modified xsi:type="dcterms:W3CDTF">2016-11-01T10:47:00Z</dcterms:modified>
</cp:coreProperties>
</file>