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00" w:lineRule="auto"/>
        <w:jc w:val="center"/>
      </w:pPr>
      <w:r>
        <w:rPr>
          <w:rFonts w:ascii="Times New Roman" w:hAnsi="Times New Roman" w:eastAsia="宋体"/>
          <w:b/>
          <w:sz w:val="32"/>
        </w:rPr>
        <w:t>计算机软件著作权登记 — 新系统信息采集表（个体工商户申请草稿）</w:t>
      </w:r>
    </w:p>
    <w:p>
      <w:pPr>
        <w:spacing w:after="320" w:before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著作权人为个体工商户「甘南县码间软件开发工作室」；统一社会信用代码已填；开发人为徐文宇。</w:t>
      </w:r>
    </w:p>
    <w:p>
      <w:pPr>
        <w:spacing w:after="40" w:before="0" w:line="300" w:lineRule="auto"/>
      </w:pPr>
      <w:r>
        <w:rPr>
          <w:rFonts w:ascii="Times New Roman" w:hAnsi="Times New Roman" w:eastAsia="宋体"/>
          <w:b/>
          <w:sz w:val="24"/>
        </w:rPr>
        <w:t>软件全称：</w:t>
      </w:r>
    </w:p>
    <w:p>
      <w:pPr>
        <w:spacing w:after="200" w:before="0" w:line="300" w:lineRule="auto"/>
      </w:pPr>
      <w:r>
        <w:rPr>
          <w:rFonts w:ascii="Times New Roman" w:hAnsi="Times New Roman" w:eastAsia="宋体"/>
          <w:b w:val="0"/>
          <w:sz w:val="24"/>
        </w:rPr>
        <w:t>码间校园市集系统</w:t>
      </w:r>
    </w:p>
    <w:p>
      <w:pPr>
        <w:spacing w:after="40" w:before="0" w:line="300" w:lineRule="auto"/>
      </w:pPr>
      <w:r>
        <w:rPr>
          <w:rFonts w:ascii="Times New Roman" w:hAnsi="Times New Roman" w:eastAsia="宋体"/>
          <w:b/>
          <w:sz w:val="24"/>
        </w:rPr>
        <w:t>简称：</w:t>
      </w:r>
    </w:p>
    <w:p>
      <w:pPr>
        <w:spacing w:after="200" w:before="0" w:line="300" w:lineRule="auto"/>
      </w:pPr>
      <w:r>
        <w:rPr>
          <w:rFonts w:ascii="Times New Roman" w:hAnsi="Times New Roman" w:eastAsia="宋体"/>
          <w:b w:val="0"/>
          <w:sz w:val="24"/>
        </w:rPr>
        <w:t>校园市集</w:t>
      </w:r>
    </w:p>
    <w:p>
      <w:pPr>
        <w:spacing w:after="40" w:before="0" w:line="300" w:lineRule="auto"/>
      </w:pPr>
      <w:r>
        <w:rPr>
          <w:rFonts w:ascii="Times New Roman" w:hAnsi="Times New Roman" w:eastAsia="宋体"/>
          <w:b/>
          <w:sz w:val="24"/>
        </w:rPr>
        <w:t>软件分类：</w:t>
      </w:r>
    </w:p>
    <w:p>
      <w:pPr>
        <w:spacing w:after="200" w:before="0" w:line="300" w:lineRule="auto"/>
      </w:pPr>
      <w:r>
        <w:rPr>
          <w:rFonts w:ascii="Times New Roman" w:hAnsi="Times New Roman" w:eastAsia="宋体"/>
          <w:b w:val="0"/>
          <w:sz w:val="24"/>
        </w:rPr>
        <w:t>应用软件</w:t>
      </w:r>
    </w:p>
    <w:p>
      <w:pPr>
        <w:spacing w:after="40" w:before="0" w:line="300" w:lineRule="auto"/>
      </w:pPr>
      <w:r>
        <w:rPr>
          <w:rFonts w:ascii="Times New Roman" w:hAnsi="Times New Roman" w:eastAsia="宋体"/>
          <w:b/>
          <w:sz w:val="24"/>
        </w:rPr>
        <w:t>版本号：</w:t>
      </w:r>
    </w:p>
    <w:p>
      <w:pPr>
        <w:spacing w:after="200" w:before="0" w:line="300" w:lineRule="auto"/>
      </w:pPr>
      <w:r>
        <w:rPr>
          <w:rFonts w:ascii="Times New Roman" w:hAnsi="Times New Roman" w:eastAsia="宋体"/>
          <w:b w:val="0"/>
          <w:sz w:val="24"/>
        </w:rPr>
        <w:t>1.0</w:t>
      </w:r>
    </w:p>
    <w:p>
      <w:pPr>
        <w:spacing w:after="40" w:before="0" w:line="300" w:lineRule="auto"/>
      </w:pPr>
      <w:r>
        <w:rPr>
          <w:rFonts w:ascii="Times New Roman" w:hAnsi="Times New Roman" w:eastAsia="宋体"/>
          <w:b/>
          <w:sz w:val="24"/>
        </w:rPr>
        <w:t>软件开发完成日期：</w:t>
      </w:r>
    </w:p>
    <w:p>
      <w:pPr>
        <w:spacing w:after="200" w:before="0" w:line="300" w:lineRule="auto"/>
      </w:pPr>
      <w:r>
        <w:rPr>
          <w:rFonts w:ascii="Times New Roman" w:hAnsi="Times New Roman" w:eastAsia="宋体"/>
          <w:b w:val="0"/>
          <w:sz w:val="24"/>
        </w:rPr>
        <w:t>2026.9.20</w:t>
      </w:r>
    </w:p>
    <w:p>
      <w:pPr>
        <w:spacing w:after="40" w:before="0" w:line="300" w:lineRule="auto"/>
      </w:pPr>
      <w:r>
        <w:rPr>
          <w:rFonts w:ascii="Times New Roman" w:hAnsi="Times New Roman" w:eastAsia="宋体"/>
          <w:b/>
          <w:sz w:val="24"/>
        </w:rPr>
        <w:t>是否发表：</w:t>
      </w:r>
    </w:p>
    <w:p>
      <w:pPr>
        <w:spacing w:after="200" w:before="0" w:line="300" w:lineRule="auto"/>
      </w:pPr>
      <w:r>
        <w:rPr>
          <w:rFonts w:ascii="Times New Roman" w:hAnsi="Times New Roman" w:eastAsia="宋体"/>
          <w:b w:val="0"/>
          <w:sz w:val="24"/>
        </w:rPr>
        <w:t>未发表</w:t>
      </w:r>
    </w:p>
    <w:p>
      <w:pPr>
        <w:spacing w:after="40" w:before="0" w:line="300" w:lineRule="auto"/>
      </w:pPr>
      <w:r>
        <w:rPr>
          <w:rFonts w:ascii="Times New Roman" w:hAnsi="Times New Roman" w:eastAsia="宋体"/>
          <w:b/>
          <w:sz w:val="24"/>
        </w:rPr>
        <w:t>是否申请过软件版权登记：</w:t>
      </w:r>
    </w:p>
    <w:p>
      <w:pPr>
        <w:spacing w:after="200" w:before="0" w:line="300" w:lineRule="auto"/>
      </w:pPr>
      <w:r>
        <w:rPr>
          <w:rFonts w:ascii="Times New Roman" w:hAnsi="Times New Roman" w:eastAsia="宋体"/>
          <w:b w:val="0"/>
          <w:sz w:val="24"/>
        </w:rPr>
        <w:t>否</w:t>
      </w:r>
    </w:p>
    <w:p>
      <w:pPr>
        <w:spacing w:after="40" w:before="0" w:line="300" w:lineRule="auto"/>
      </w:pPr>
      <w:r>
        <w:rPr>
          <w:rFonts w:ascii="Times New Roman" w:hAnsi="Times New Roman" w:eastAsia="宋体"/>
          <w:b/>
          <w:sz w:val="24"/>
        </w:rPr>
        <w:t>著作权人信息（个人/公司名称）：</w:t>
      </w:r>
    </w:p>
    <w:p>
      <w:pPr>
        <w:spacing w:after="200" w:before="0" w:line="300" w:lineRule="auto"/>
      </w:pPr>
      <w:r>
        <w:rPr>
          <w:rFonts w:ascii="Times New Roman" w:hAnsi="Times New Roman" w:eastAsia="宋体"/>
          <w:b w:val="0"/>
          <w:sz w:val="24"/>
        </w:rPr>
        <w:t>甘南县码间软件开发工作室</w:t>
      </w:r>
    </w:p>
    <w:p>
      <w:pPr>
        <w:spacing w:after="40" w:before="0" w:line="300" w:lineRule="auto"/>
      </w:pPr>
      <w:r>
        <w:rPr>
          <w:rFonts w:ascii="Times New Roman" w:hAnsi="Times New Roman" w:eastAsia="宋体"/>
          <w:b/>
          <w:sz w:val="24"/>
        </w:rPr>
        <w:t>统一社会信用代码：</w:t>
      </w:r>
    </w:p>
    <w:p>
      <w:pPr>
        <w:spacing w:after="200" w:before="0" w:line="300" w:lineRule="auto"/>
      </w:pPr>
      <w:r>
        <w:rPr>
          <w:rFonts w:ascii="Times New Roman" w:hAnsi="Times New Roman" w:eastAsia="宋体"/>
          <w:b w:val="0"/>
          <w:sz w:val="24"/>
        </w:rPr>
        <w:t>92230225MAKNH1384X</w:t>
      </w:r>
    </w:p>
    <w:p>
      <w:pPr>
        <w:spacing w:after="40" w:before="0" w:line="300" w:lineRule="auto"/>
      </w:pPr>
      <w:r>
        <w:rPr>
          <w:rFonts w:ascii="Times New Roman" w:hAnsi="Times New Roman" w:eastAsia="宋体"/>
          <w:b/>
          <w:sz w:val="24"/>
        </w:rPr>
        <w:t>开发人（按贡献排序）：</w:t>
      </w:r>
    </w:p>
    <w:p>
      <w:pPr>
        <w:spacing w:after="200" w:before="0" w:line="300" w:lineRule="auto"/>
      </w:pPr>
      <w:r>
        <w:rPr>
          <w:rFonts w:ascii="Times New Roman" w:hAnsi="Times New Roman" w:eastAsia="宋体"/>
          <w:b w:val="0"/>
          <w:sz w:val="24"/>
        </w:rPr>
        <w:t>徐文宇</w:t>
      </w:r>
    </w:p>
    <w:p>
      <w:pPr>
        <w:spacing w:after="40" w:before="0" w:line="300" w:lineRule="auto"/>
      </w:pPr>
      <w:r>
        <w:rPr>
          <w:rFonts w:ascii="Times New Roman" w:hAnsi="Times New Roman" w:eastAsia="宋体"/>
          <w:b/>
          <w:sz w:val="24"/>
        </w:rPr>
        <w:t>开发的硬件环境：</w:t>
      </w:r>
    </w:p>
    <w:p>
      <w:pPr>
        <w:spacing w:after="200" w:before="0" w:line="300" w:lineRule="auto"/>
      </w:pPr>
      <w:r>
        <w:rPr>
          <w:rFonts w:ascii="Times New Roman" w:hAnsi="Times New Roman" w:eastAsia="宋体"/>
          <w:b w:val="0"/>
          <w:sz w:val="24"/>
        </w:rPr>
        <w:t>普通PC或笔记本电脑，Intel Core i5或同等性能及以上处理器，8GB及以上内存，256GB及以上硬盘，可连接互联网。</w:t>
      </w:r>
    </w:p>
    <w:p>
      <w:pPr>
        <w:spacing w:after="40" w:before="0" w:line="300" w:lineRule="auto"/>
      </w:pPr>
      <w:r>
        <w:rPr>
          <w:rFonts w:ascii="Times New Roman" w:hAnsi="Times New Roman" w:eastAsia="宋体"/>
          <w:b/>
          <w:sz w:val="24"/>
        </w:rPr>
        <w:t>运行的硬件环境：</w:t>
      </w:r>
    </w:p>
    <w:p>
      <w:pPr>
        <w:spacing w:after="200" w:before="0" w:line="300" w:lineRule="auto"/>
      </w:pPr>
      <w:r>
        <w:rPr>
          <w:rFonts w:ascii="Times New Roman" w:hAnsi="Times New Roman" w:eastAsia="宋体"/>
          <w:b w:val="0"/>
          <w:sz w:val="24"/>
        </w:rPr>
        <w:t>服务器或云主机建议2核CPU、4GB及以上内存、20GB及以上磁盘；客户端为PC/笔记本或可运行微信的智能手机。</w:t>
      </w:r>
    </w:p>
    <w:p>
      <w:pPr>
        <w:spacing w:after="40" w:before="0" w:line="300" w:lineRule="auto"/>
      </w:pPr>
      <w:r>
        <w:rPr>
          <w:rFonts w:ascii="Times New Roman" w:hAnsi="Times New Roman" w:eastAsia="宋体"/>
          <w:b/>
          <w:sz w:val="24"/>
        </w:rPr>
        <w:t>开发该软件的操作系统：</w:t>
      </w:r>
    </w:p>
    <w:p>
      <w:pPr>
        <w:spacing w:after="200" w:before="0" w:line="300" w:lineRule="auto"/>
      </w:pPr>
      <w:r>
        <w:rPr>
          <w:rFonts w:ascii="Times New Roman" w:hAnsi="Times New Roman" w:eastAsia="宋体"/>
          <w:b w:val="0"/>
          <w:sz w:val="24"/>
        </w:rPr>
        <w:t>macOS / Windows 10及以上 / Linux</w:t>
      </w:r>
    </w:p>
    <w:p>
      <w:pPr>
        <w:spacing w:after="40" w:before="0" w:line="300" w:lineRule="auto"/>
      </w:pPr>
      <w:r>
        <w:rPr>
          <w:rFonts w:ascii="Times New Roman" w:hAnsi="Times New Roman" w:eastAsia="宋体"/>
          <w:b/>
          <w:sz w:val="24"/>
        </w:rPr>
        <w:t>软件开发环境 / 开发工具：</w:t>
      </w:r>
    </w:p>
    <w:p>
      <w:pPr>
        <w:spacing w:after="200" w:before="0" w:line="300" w:lineRule="auto"/>
      </w:pPr>
      <w:r>
        <w:rPr>
          <w:rFonts w:ascii="Times New Roman" w:hAnsi="Times New Roman" w:eastAsia="宋体"/>
          <w:b w:val="0"/>
          <w:sz w:val="24"/>
        </w:rPr>
        <w:t>Visual Studio Code、Node.js 18+、npm、Vite、uni-app（Vue3）、微信开发者工具、MongoDB</w:t>
      </w:r>
    </w:p>
    <w:p>
      <w:pPr>
        <w:spacing w:after="40" w:before="0" w:line="300" w:lineRule="auto"/>
      </w:pPr>
      <w:r>
        <w:rPr>
          <w:rFonts w:ascii="Times New Roman" w:hAnsi="Times New Roman" w:eastAsia="宋体"/>
          <w:b/>
          <w:sz w:val="24"/>
        </w:rPr>
        <w:t>该软件的运行平台 / 操作系统：</w:t>
      </w:r>
    </w:p>
    <w:p>
      <w:pPr>
        <w:spacing w:after="200" w:before="0" w:line="300" w:lineRule="auto"/>
      </w:pPr>
      <w:r>
        <w:rPr>
          <w:rFonts w:ascii="Times New Roman" w:hAnsi="Times New Roman" w:eastAsia="宋体"/>
          <w:b w:val="0"/>
          <w:sz w:val="24"/>
        </w:rPr>
        <w:t>服务端：Linux或Windows Server；Web端：现代浏览器；小程序端：微信客户端</w:t>
      </w:r>
    </w:p>
    <w:p>
      <w:pPr>
        <w:spacing w:after="40" w:before="0" w:line="300" w:lineRule="auto"/>
      </w:pPr>
      <w:r>
        <w:rPr>
          <w:rFonts w:ascii="Times New Roman" w:hAnsi="Times New Roman" w:eastAsia="宋体"/>
          <w:b/>
          <w:sz w:val="24"/>
        </w:rPr>
        <w:t>软件运行支撑环境 / 支持软件：</w:t>
      </w:r>
    </w:p>
    <w:p>
      <w:pPr>
        <w:spacing w:after="200" w:before="0" w:line="300" w:lineRule="auto"/>
      </w:pPr>
      <w:r>
        <w:rPr>
          <w:rFonts w:ascii="Times New Roman" w:hAnsi="Times New Roman" w:eastAsia="宋体"/>
          <w:b w:val="0"/>
          <w:sz w:val="24"/>
        </w:rPr>
        <w:t>Node.js 18+运行环境；MongoDB 6+；Nginx（生产反向代理，可选）；微信小程序基础库</w:t>
      </w:r>
    </w:p>
    <w:p>
      <w:pPr>
        <w:spacing w:after="40" w:before="0" w:line="300" w:lineRule="auto"/>
      </w:pPr>
      <w:r>
        <w:rPr>
          <w:rFonts w:ascii="Times New Roman" w:hAnsi="Times New Roman" w:eastAsia="宋体"/>
          <w:b/>
          <w:sz w:val="24"/>
        </w:rPr>
        <w:t>编程语言：</w:t>
      </w:r>
    </w:p>
    <w:p>
      <w:pPr>
        <w:spacing w:after="200" w:before="0" w:line="300" w:lineRule="auto"/>
      </w:pPr>
      <w:r>
        <w:rPr>
          <w:rFonts w:ascii="Times New Roman" w:hAnsi="Times New Roman" w:eastAsia="宋体"/>
          <w:b w:val="0"/>
          <w:sz w:val="24"/>
        </w:rPr>
        <w:t>JavaScript、Vue</w:t>
      </w:r>
    </w:p>
    <w:p>
      <w:pPr>
        <w:spacing w:after="40" w:before="0" w:line="300" w:lineRule="auto"/>
      </w:pPr>
      <w:r>
        <w:rPr>
          <w:rFonts w:ascii="Times New Roman" w:hAnsi="Times New Roman" w:eastAsia="宋体"/>
          <w:b/>
          <w:sz w:val="24"/>
        </w:rPr>
        <w:t>软件代码行数：</w:t>
      </w:r>
    </w:p>
    <w:p>
      <w:pPr>
        <w:spacing w:after="200" w:before="0" w:line="300" w:lineRule="auto"/>
      </w:pPr>
      <w:r>
        <w:rPr>
          <w:rFonts w:ascii="Times New Roman" w:hAnsi="Times New Roman" w:eastAsia="宋体"/>
          <w:b w:val="0"/>
          <w:sz w:val="24"/>
        </w:rPr>
        <w:t>39360</w:t>
      </w:r>
    </w:p>
    <w:p>
      <w:pPr>
        <w:spacing w:after="40" w:before="0" w:line="300" w:lineRule="auto"/>
      </w:pPr>
      <w:r>
        <w:rPr>
          <w:rFonts w:ascii="Times New Roman" w:hAnsi="Times New Roman" w:eastAsia="宋体"/>
          <w:b/>
          <w:sz w:val="24"/>
        </w:rPr>
        <w:t>开发目的（50字以内）：</w:t>
      </w:r>
    </w:p>
    <w:p>
      <w:pPr>
        <w:spacing w:after="200" w:before="0" w:line="300" w:lineRule="auto"/>
      </w:pPr>
      <w:r>
        <w:rPr>
          <w:rFonts w:ascii="Times New Roman" w:hAnsi="Times New Roman" w:eastAsia="宋体"/>
          <w:b w:val="0"/>
          <w:sz w:val="24"/>
        </w:rPr>
        <w:t>为高校师生提供校园二手、跑腿与简历等一体化校园生活服务。</w:t>
      </w:r>
    </w:p>
    <w:p>
      <w:pPr>
        <w:spacing w:after="40" w:before="0" w:line="300" w:lineRule="auto"/>
      </w:pPr>
      <w:r>
        <w:rPr>
          <w:rFonts w:ascii="Times New Roman" w:hAnsi="Times New Roman" w:eastAsia="宋体"/>
          <w:b/>
          <w:sz w:val="24"/>
        </w:rPr>
        <w:t>面向领域／行业（50字以内）：</w:t>
      </w:r>
    </w:p>
    <w:p>
      <w:pPr>
        <w:spacing w:after="200" w:before="0" w:line="300" w:lineRule="auto"/>
      </w:pPr>
      <w:r>
        <w:rPr>
          <w:rFonts w:ascii="Times New Roman" w:hAnsi="Times New Roman" w:eastAsia="宋体"/>
          <w:b w:val="0"/>
          <w:sz w:val="24"/>
        </w:rPr>
        <w:t>校园生活服务、电子商务、本地即时配送与求职辅助软件领域。</w:t>
      </w:r>
    </w:p>
    <w:p>
      <w:pPr>
        <w:spacing w:after="40" w:before="0" w:line="300" w:lineRule="auto"/>
      </w:pPr>
      <w:r>
        <w:rPr>
          <w:rFonts w:ascii="Times New Roman" w:hAnsi="Times New Roman" w:eastAsia="宋体"/>
          <w:b/>
          <w:sz w:val="24"/>
        </w:rPr>
        <w:t>主要功能（500-1300字）：</w:t>
      </w:r>
    </w:p>
    <w:p>
      <w:pPr>
        <w:spacing w:after="200" w:before="0" w:line="300" w:lineRule="auto"/>
      </w:pPr>
      <w:r>
        <w:rPr>
          <w:rFonts w:ascii="Times New Roman" w:hAnsi="Times New Roman" w:eastAsia="宋体"/>
          <w:b w:val="0"/>
          <w:sz w:val="24"/>
        </w:rPr>
        <w:t>码间校园市集系统V1.0是一套面向高校师生的校园生活综合服务软件，提供Web端与微信小程序双端入口，共用统一的后端服务与账号体系。系统以校区为业务边界，覆盖校园二手交易、校园跑腿与简历在线创作等核心场景，并支持学生、商家、骑手、区域代理与超级管理员等多角色协作。</w:t>
        <w:br/>
        <w:br/>
        <w:t>在用户与认证方面，系统支持手机号注册登录、微信小程序登录与资料完善、会话刷新；支持学生认证、商家认证与骑手认证的材料提交及后台审核；用户可管理收货地址、个人资料，并查阅隐私政策与用户服务协议。</w:t>
        <w:br/>
        <w:br/>
        <w:t>在校园二手交易方面，用户可按校区浏览与搜索闲置商品、查看商品详情与店铺信息、发布与管理自有商品、收藏商品、使用购物车并完成下单；买卖双方可通过站内聊天沟通交易细节；订单支持状态流转、评价与举报等处理能力；商家端可管理本店商品与订单相关数据。</w:t>
        <w:br/>
        <w:br/>
        <w:t>在校园跑腿方面，发单人可选择外卖代取或快递代取类型，填写配送区域、取件与送达地址及赏金后发布订单；通过认证的骑手可在接单大厅浏览并接取订单，按流程更新配送状态；发单人与骑手均可查看相关订单列表；超级管理员与区域代理可维护配送区域配置，保障校内分区配送管理。</w:t>
        <w:br/>
        <w:br/>
        <w:t>在简历创作方面，登录用户可在线编辑简历内容、选用模板、保存云端历史记录并继续编辑，满足在校求职场景下的简历整理需求。</w:t>
        <w:br/>
        <w:br/>
        <w:t>在运营管理方面，超级管理员可管理校区、区域代理、用户、商品、订单、认证审核、配送区域、平台配置与审计信息；区域代理可处理本区认证、商品与订单及配送区域；系统通过REST API与WebSocket提供业务接口与实时消息能力，部署上可采用Node.js服务、MongoDB存储及Nginx反向代理等方式运行。</w:t>
      </w:r>
    </w:p>
    <w:p>
      <w:pPr>
        <w:spacing w:after="40" w:before="0" w:line="300" w:lineRule="auto"/>
      </w:pPr>
      <w:r>
        <w:rPr>
          <w:rFonts w:ascii="Times New Roman" w:hAnsi="Times New Roman" w:eastAsia="宋体"/>
          <w:b/>
          <w:sz w:val="24"/>
        </w:rPr>
        <w:t>技术特点（最多选三个）：</w:t>
      </w:r>
    </w:p>
    <w:p>
      <w:pPr>
        <w:spacing w:after="200" w:before="0" w:line="300" w:lineRule="auto"/>
      </w:pPr>
      <w:r>
        <w:rPr>
          <w:rFonts w:ascii="Times New Roman" w:hAnsi="Times New Roman" w:eastAsia="宋体"/>
          <w:b w:val="0"/>
          <w:sz w:val="24"/>
        </w:rPr>
        <w:t>建议勾选：小程序。可备注同时含 Web 端。</w:t>
      </w:r>
    </w:p>
    <w:p>
      <w:pPr>
        <w:spacing w:after="40" w:before="0" w:line="300" w:lineRule="auto"/>
      </w:pPr>
      <w:r>
        <w:rPr>
          <w:rFonts w:ascii="Times New Roman" w:hAnsi="Times New Roman" w:eastAsia="宋体"/>
          <w:b/>
          <w:sz w:val="24"/>
        </w:rPr>
        <w:t>其他特点（100字以内）：</w:t>
      </w:r>
    </w:p>
    <w:p>
      <w:pPr>
        <w:spacing w:after="200" w:before="0" w:line="300" w:lineRule="auto"/>
      </w:pPr>
      <w:r>
        <w:rPr>
          <w:rFonts w:ascii="Times New Roman" w:hAnsi="Times New Roman" w:eastAsia="宋体"/>
          <w:b w:val="0"/>
          <w:sz w:val="24"/>
        </w:rPr>
        <w:t>前后端分离，Web与微信小程序双端共用后端；按校区与多角色权限运营；支持二手交易、跑腿与简历创作。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