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CE7" w:rsidRDefault="008E7CE7"/>
    <w:p w:rsidR="00A84F3A" w:rsidRDefault="00A84F3A" w:rsidP="00A84F3A">
      <w:pPr>
        <w:pStyle w:val="2"/>
      </w:pPr>
      <w:r>
        <w:t>J</w:t>
      </w:r>
      <w:r>
        <w:rPr>
          <w:rFonts w:hint="eastAsia"/>
        </w:rPr>
        <w:t>oin</w:t>
      </w:r>
    </w:p>
    <w:p w:rsidR="00A84F3A" w:rsidRPr="00A84F3A" w:rsidRDefault="00A84F3A" w:rsidP="00A84F3A">
      <w:pPr>
        <w:pStyle w:val="a5"/>
        <w:numPr>
          <w:ilvl w:val="0"/>
          <w:numId w:val="1"/>
        </w:numPr>
        <w:ind w:firstLineChars="0"/>
        <w:rPr>
          <w:rFonts w:ascii="Verdana" w:hAnsi="Verdana"/>
          <w:color w:val="000000"/>
          <w:sz w:val="25"/>
          <w:szCs w:val="25"/>
          <w:shd w:val="clear" w:color="auto" w:fill="FFFFFF"/>
        </w:rPr>
      </w:pPr>
      <w:r w:rsidRPr="00A84F3A">
        <w:rPr>
          <w:rFonts w:ascii="Verdana" w:hAnsi="Verdana" w:hint="eastAsia"/>
          <w:color w:val="000000"/>
          <w:sz w:val="25"/>
          <w:szCs w:val="25"/>
          <w:shd w:val="clear" w:color="auto" w:fill="FFFFFF"/>
        </w:rPr>
        <w:t>i</w:t>
      </w:r>
      <w:r w:rsidRPr="00A84F3A">
        <w:rPr>
          <w:rFonts w:ascii="Verdana" w:hAnsi="Verdana"/>
          <w:color w:val="000000"/>
          <w:sz w:val="25"/>
          <w:szCs w:val="25"/>
          <w:shd w:val="clear" w:color="auto" w:fill="FFFFFF"/>
        </w:rPr>
        <w:t xml:space="preserve">nner </w:t>
      </w:r>
      <w:r w:rsidRPr="00A84F3A">
        <w:rPr>
          <w:rFonts w:ascii="Verdana" w:hAnsi="Verdana" w:hint="eastAsia"/>
          <w:color w:val="000000"/>
          <w:sz w:val="25"/>
          <w:szCs w:val="25"/>
          <w:shd w:val="clear" w:color="auto" w:fill="FFFFFF"/>
        </w:rPr>
        <w:t>join</w:t>
      </w:r>
    </w:p>
    <w:p w:rsidR="00A84F3A" w:rsidRDefault="00A84F3A" w:rsidP="00A84F3A">
      <w:pPr>
        <w:ind w:firstLine="420"/>
      </w:pPr>
      <w:r w:rsidRPr="00A84F3A">
        <w:t>A</w:t>
      </w:r>
      <w:r w:rsidRPr="00A84F3A">
        <w:t>、</w:t>
      </w:r>
      <w:r w:rsidRPr="00A84F3A">
        <w:t>B</w:t>
      </w:r>
      <w:r w:rsidRPr="00A84F3A">
        <w:t>共有，也就是交集。</w:t>
      </w:r>
    </w:p>
    <w:p w:rsidR="00A84F3A" w:rsidRDefault="00A84F3A" w:rsidP="00A84F3A">
      <w:pPr>
        <w:pStyle w:val="a5"/>
        <w:ind w:left="420" w:firstLineChars="0" w:firstLine="0"/>
        <w:rPr>
          <w:rFonts w:ascii="Verdana" w:hAnsi="Verdana"/>
          <w:color w:val="000000"/>
          <w:sz w:val="25"/>
          <w:szCs w:val="25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2959100" cy="194119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3A" w:rsidRDefault="00A84F3A" w:rsidP="00A84F3A">
      <w:pPr>
        <w:pStyle w:val="a5"/>
        <w:numPr>
          <w:ilvl w:val="0"/>
          <w:numId w:val="1"/>
        </w:numPr>
        <w:ind w:firstLineChars="0"/>
        <w:rPr>
          <w:rFonts w:ascii="Verdana" w:hAnsi="Verdana"/>
          <w:color w:val="000000"/>
          <w:sz w:val="25"/>
          <w:szCs w:val="25"/>
          <w:shd w:val="clear" w:color="auto" w:fill="FFFFFF"/>
        </w:rPr>
      </w:pPr>
      <w:r w:rsidRPr="00A84F3A">
        <w:rPr>
          <w:rFonts w:ascii="Verdana" w:hAnsi="Verdana"/>
          <w:color w:val="000000"/>
          <w:sz w:val="25"/>
          <w:szCs w:val="25"/>
          <w:shd w:val="clear" w:color="auto" w:fill="FFFFFF"/>
        </w:rPr>
        <w:t>left jion</w:t>
      </w:r>
    </w:p>
    <w:p w:rsidR="00A84F3A" w:rsidRDefault="00A84F3A" w:rsidP="00A84F3A">
      <w:pPr>
        <w:pStyle w:val="a5"/>
        <w:ind w:left="420" w:firstLineChars="0" w:firstLine="0"/>
      </w:pPr>
      <w:r w:rsidRPr="00A84F3A">
        <w:t>A</w:t>
      </w:r>
      <w:r w:rsidRPr="00A84F3A">
        <w:t>独有</w:t>
      </w:r>
      <w:r w:rsidRPr="00A84F3A">
        <w:t>+AB</w:t>
      </w:r>
      <w:r w:rsidRPr="00A84F3A">
        <w:t>共有（交集）</w:t>
      </w:r>
    </w:p>
    <w:p w:rsidR="00A84F3A" w:rsidRPr="00A84F3A" w:rsidRDefault="00A84F3A" w:rsidP="00A84F3A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872740" cy="1898015"/>
            <wp:effectExtent l="1905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3A" w:rsidRDefault="00A84F3A" w:rsidP="00A84F3A">
      <w:pPr>
        <w:pStyle w:val="a5"/>
        <w:numPr>
          <w:ilvl w:val="0"/>
          <w:numId w:val="1"/>
        </w:numPr>
        <w:ind w:firstLineChars="0"/>
        <w:rPr>
          <w:rFonts w:ascii="Verdana" w:hAnsi="Verdana"/>
          <w:color w:val="000000"/>
          <w:sz w:val="25"/>
          <w:szCs w:val="25"/>
          <w:shd w:val="clear" w:color="auto" w:fill="FFFFFF"/>
        </w:rPr>
      </w:pPr>
      <w:r>
        <w:rPr>
          <w:rFonts w:ascii="Verdana" w:hAnsi="Verdana" w:hint="eastAsia"/>
          <w:color w:val="000000"/>
          <w:sz w:val="25"/>
          <w:szCs w:val="25"/>
          <w:shd w:val="clear" w:color="auto" w:fill="FFFFFF"/>
        </w:rPr>
        <w:t>righ</w:t>
      </w:r>
      <w:r w:rsidRPr="00A84F3A">
        <w:rPr>
          <w:rFonts w:ascii="Verdana" w:hAnsi="Verdana"/>
          <w:color w:val="000000"/>
          <w:sz w:val="25"/>
          <w:szCs w:val="25"/>
          <w:shd w:val="clear" w:color="auto" w:fill="FFFFFF"/>
        </w:rPr>
        <w:t>t jion</w:t>
      </w:r>
    </w:p>
    <w:p w:rsidR="00A84F3A" w:rsidRDefault="00A84F3A" w:rsidP="00A84F3A">
      <w:pPr>
        <w:pStyle w:val="a5"/>
        <w:ind w:left="420" w:firstLineChars="0" w:firstLine="0"/>
      </w:pPr>
      <w:r w:rsidRPr="00A84F3A">
        <w:t>B</w:t>
      </w:r>
      <w:r w:rsidRPr="00A84F3A">
        <w:t>独有</w:t>
      </w:r>
      <w:r w:rsidRPr="00A84F3A">
        <w:t>+AB</w:t>
      </w:r>
      <w:r w:rsidRPr="00A84F3A">
        <w:t>共有（交集）</w:t>
      </w:r>
    </w:p>
    <w:p w:rsidR="00A84F3A" w:rsidRPr="00A84F3A" w:rsidRDefault="00A84F3A" w:rsidP="00A84F3A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803525" cy="185483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3A" w:rsidRPr="002A467F" w:rsidRDefault="002A467F" w:rsidP="00A84F3A">
      <w:pPr>
        <w:pStyle w:val="a5"/>
        <w:numPr>
          <w:ilvl w:val="0"/>
          <w:numId w:val="1"/>
        </w:numPr>
        <w:ind w:firstLineChars="0"/>
        <w:rPr>
          <w:rFonts w:ascii="Verdana" w:hAnsi="Verdana"/>
          <w:color w:val="000000"/>
          <w:sz w:val="25"/>
          <w:szCs w:val="25"/>
          <w:shd w:val="clear" w:color="auto" w:fill="FFFFFF"/>
        </w:rPr>
      </w:pPr>
      <w:r w:rsidRPr="005911F2">
        <w:rPr>
          <w:rFonts w:ascii="Verdana" w:hAnsi="Verdana"/>
          <w:color w:val="000000"/>
          <w:sz w:val="25"/>
          <w:szCs w:val="25"/>
          <w:shd w:val="clear" w:color="auto" w:fill="FFFFFF"/>
        </w:rPr>
        <w:t>A</w:t>
      </w:r>
      <w:r w:rsidRPr="005911F2">
        <w:rPr>
          <w:rFonts w:ascii="Verdana" w:hAnsi="Verdana" w:hint="eastAsia"/>
          <w:color w:val="000000"/>
          <w:sz w:val="25"/>
          <w:szCs w:val="25"/>
          <w:shd w:val="clear" w:color="auto" w:fill="FFFFFF"/>
        </w:rPr>
        <w:t>独有</w:t>
      </w:r>
    </w:p>
    <w:p w:rsidR="002A467F" w:rsidRDefault="002A467F" w:rsidP="002A467F">
      <w:pPr>
        <w:pStyle w:val="a5"/>
        <w:ind w:left="420" w:firstLineChars="0" w:firstLine="0"/>
        <w:rPr>
          <w:rFonts w:ascii="Verdana" w:hAnsi="Verdana"/>
          <w:color w:val="000000"/>
          <w:sz w:val="25"/>
          <w:szCs w:val="25"/>
          <w:shd w:val="clear" w:color="auto" w:fill="FFFFFF"/>
        </w:rPr>
      </w:pPr>
      <w:r>
        <w:rPr>
          <w:rFonts w:ascii="Verdana" w:hAnsi="Verdana" w:hint="eastAsia"/>
          <w:noProof/>
          <w:color w:val="000000"/>
          <w:sz w:val="25"/>
          <w:szCs w:val="25"/>
          <w:shd w:val="clear" w:color="auto" w:fill="FFFFFF"/>
        </w:rPr>
        <w:lastRenderedPageBreak/>
        <w:drawing>
          <wp:inline distT="0" distB="0" distL="0" distR="0">
            <wp:extent cx="2726055" cy="181165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1F2" w:rsidRDefault="005911F2" w:rsidP="002A467F">
      <w:pPr>
        <w:pStyle w:val="a5"/>
        <w:ind w:left="420" w:firstLineChars="0" w:firstLine="0"/>
        <w:rPr>
          <w:rFonts w:ascii="Verdana" w:hAnsi="Verdana"/>
          <w:color w:val="000000"/>
          <w:sz w:val="25"/>
          <w:szCs w:val="25"/>
          <w:shd w:val="clear" w:color="auto" w:fill="FFFFFF"/>
        </w:rPr>
      </w:pPr>
      <w:r>
        <w:rPr>
          <w:rFonts w:ascii="Verdana" w:hAnsi="Verdana"/>
          <w:color w:val="000000"/>
          <w:sz w:val="25"/>
          <w:szCs w:val="25"/>
          <w:shd w:val="clear" w:color="auto" w:fill="FFFFFF"/>
        </w:rPr>
        <w:t>注：参照</w:t>
      </w:r>
      <w:r>
        <w:rPr>
          <w:rFonts w:ascii="Verdana" w:hAnsi="Verdana"/>
          <w:color w:val="000000"/>
          <w:sz w:val="25"/>
          <w:szCs w:val="25"/>
          <w:shd w:val="clear" w:color="auto" w:fill="FFFFFF"/>
        </w:rPr>
        <w:t>left join</w:t>
      </w:r>
      <w:r>
        <w:rPr>
          <w:rFonts w:ascii="Verdana" w:hAnsi="Verdana"/>
          <w:color w:val="000000"/>
          <w:sz w:val="25"/>
          <w:szCs w:val="25"/>
          <w:shd w:val="clear" w:color="auto" w:fill="FFFFFF"/>
        </w:rPr>
        <w:t>，</w:t>
      </w:r>
      <w:r>
        <w:rPr>
          <w:rFonts w:ascii="Verdana" w:hAnsi="Verdana"/>
          <w:color w:val="FF6600"/>
          <w:sz w:val="25"/>
          <w:szCs w:val="25"/>
          <w:shd w:val="clear" w:color="auto" w:fill="FFFFFF"/>
        </w:rPr>
        <w:t>A</w:t>
      </w:r>
      <w:r>
        <w:rPr>
          <w:rFonts w:ascii="Verdana" w:hAnsi="Verdana"/>
          <w:color w:val="FF6600"/>
          <w:sz w:val="25"/>
          <w:szCs w:val="25"/>
          <w:shd w:val="clear" w:color="auto" w:fill="FFFFFF"/>
        </w:rPr>
        <w:t>独有</w:t>
      </w:r>
      <w:r>
        <w:rPr>
          <w:rFonts w:ascii="Verdana" w:hAnsi="Verdana"/>
          <w:color w:val="000000"/>
          <w:sz w:val="25"/>
          <w:szCs w:val="25"/>
          <w:shd w:val="clear" w:color="auto" w:fill="FFFFFF"/>
        </w:rPr>
        <w:t>只是将</w:t>
      </w:r>
      <w:r>
        <w:rPr>
          <w:rFonts w:ascii="Verdana" w:hAnsi="Verdana"/>
          <w:color w:val="000000"/>
          <w:sz w:val="25"/>
          <w:szCs w:val="25"/>
          <w:shd w:val="clear" w:color="auto" w:fill="FFFFFF"/>
        </w:rPr>
        <w:t>AB</w:t>
      </w:r>
      <w:r>
        <w:rPr>
          <w:rFonts w:ascii="Verdana" w:hAnsi="Verdana"/>
          <w:color w:val="000000"/>
          <w:sz w:val="25"/>
          <w:szCs w:val="25"/>
          <w:shd w:val="clear" w:color="auto" w:fill="FFFFFF"/>
        </w:rPr>
        <w:t>交集部分去掉。</w:t>
      </w:r>
    </w:p>
    <w:p w:rsidR="005911F2" w:rsidRDefault="005911F2" w:rsidP="005911F2">
      <w:pPr>
        <w:pStyle w:val="a5"/>
        <w:numPr>
          <w:ilvl w:val="0"/>
          <w:numId w:val="1"/>
        </w:numPr>
        <w:ind w:firstLineChars="0"/>
        <w:rPr>
          <w:rFonts w:ascii="Verdana" w:hAnsi="Verdana"/>
          <w:color w:val="000000"/>
          <w:sz w:val="25"/>
          <w:szCs w:val="25"/>
          <w:shd w:val="clear" w:color="auto" w:fill="FFFFFF"/>
        </w:rPr>
      </w:pPr>
      <w:r>
        <w:rPr>
          <w:rFonts w:ascii="Verdana" w:hAnsi="Verdana" w:hint="eastAsia"/>
          <w:color w:val="000000"/>
          <w:sz w:val="25"/>
          <w:szCs w:val="25"/>
          <w:shd w:val="clear" w:color="auto" w:fill="FFFFFF"/>
        </w:rPr>
        <w:t>B</w:t>
      </w:r>
      <w:r w:rsidRPr="005911F2">
        <w:rPr>
          <w:rFonts w:ascii="Verdana" w:hAnsi="Verdana" w:hint="eastAsia"/>
          <w:color w:val="000000"/>
          <w:sz w:val="25"/>
          <w:szCs w:val="25"/>
          <w:shd w:val="clear" w:color="auto" w:fill="FFFFFF"/>
        </w:rPr>
        <w:t>独有</w:t>
      </w:r>
    </w:p>
    <w:p w:rsidR="005911F2" w:rsidRDefault="005911F2" w:rsidP="005911F2">
      <w:pPr>
        <w:pStyle w:val="a5"/>
        <w:ind w:left="420" w:firstLineChars="0" w:firstLine="0"/>
        <w:rPr>
          <w:rFonts w:ascii="Verdana" w:hAnsi="Verdana"/>
          <w:color w:val="000000"/>
          <w:sz w:val="25"/>
          <w:szCs w:val="25"/>
          <w:shd w:val="clear" w:color="auto" w:fill="FFFFFF"/>
        </w:rPr>
      </w:pPr>
      <w:r>
        <w:rPr>
          <w:rFonts w:ascii="Verdana" w:hAnsi="Verdana" w:hint="eastAsia"/>
          <w:noProof/>
          <w:color w:val="000000"/>
          <w:sz w:val="25"/>
          <w:szCs w:val="25"/>
          <w:shd w:val="clear" w:color="auto" w:fill="FFFFFF"/>
        </w:rPr>
        <w:drawing>
          <wp:inline distT="0" distB="0" distL="0" distR="0">
            <wp:extent cx="2984500" cy="1768475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1F2" w:rsidRPr="002A467F" w:rsidRDefault="005911F2" w:rsidP="005911F2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注：参照</w:t>
      </w:r>
      <w:r>
        <w:rPr>
          <w:shd w:val="clear" w:color="auto" w:fill="FFFFFF"/>
        </w:rPr>
        <w:t>right join</w:t>
      </w:r>
      <w:r>
        <w:rPr>
          <w:shd w:val="clear" w:color="auto" w:fill="FFFFFF"/>
        </w:rPr>
        <w:t>，</w:t>
      </w:r>
      <w:r>
        <w:rPr>
          <w:color w:val="FF6600"/>
          <w:shd w:val="clear" w:color="auto" w:fill="FFFFFF"/>
        </w:rPr>
        <w:t>B</w:t>
      </w:r>
      <w:r>
        <w:rPr>
          <w:color w:val="FF6600"/>
          <w:shd w:val="clear" w:color="auto" w:fill="FFFFFF"/>
        </w:rPr>
        <w:t>独有</w:t>
      </w:r>
      <w:r>
        <w:rPr>
          <w:shd w:val="clear" w:color="auto" w:fill="FFFFFF"/>
        </w:rPr>
        <w:t>只是将</w:t>
      </w:r>
      <w:r>
        <w:rPr>
          <w:shd w:val="clear" w:color="auto" w:fill="FFFFFF"/>
        </w:rPr>
        <w:t>AB</w:t>
      </w:r>
      <w:r>
        <w:rPr>
          <w:shd w:val="clear" w:color="auto" w:fill="FFFFFF"/>
        </w:rPr>
        <w:t>交集部分去掉。</w:t>
      </w:r>
    </w:p>
    <w:p w:rsidR="00A84F3A" w:rsidRDefault="005911F2" w:rsidP="00A84F3A">
      <w:pPr>
        <w:pStyle w:val="a5"/>
        <w:numPr>
          <w:ilvl w:val="0"/>
          <w:numId w:val="1"/>
        </w:numPr>
        <w:ind w:firstLineChars="0"/>
        <w:rPr>
          <w:rFonts w:ascii="Verdana" w:hAnsi="Verdana"/>
          <w:color w:val="000000"/>
          <w:sz w:val="25"/>
          <w:szCs w:val="25"/>
          <w:shd w:val="clear" w:color="auto" w:fill="FFFFFF"/>
        </w:rPr>
      </w:pPr>
      <w:r w:rsidRPr="005911F2">
        <w:rPr>
          <w:rFonts w:ascii="Verdana" w:hAnsi="Verdana"/>
          <w:color w:val="000000"/>
          <w:sz w:val="25"/>
          <w:szCs w:val="25"/>
          <w:shd w:val="clear" w:color="auto" w:fill="FFFFFF"/>
        </w:rPr>
        <w:t>AB</w:t>
      </w:r>
      <w:r w:rsidRPr="005911F2">
        <w:rPr>
          <w:rFonts w:ascii="Verdana" w:hAnsi="Verdana" w:hint="eastAsia"/>
          <w:color w:val="000000"/>
          <w:sz w:val="25"/>
          <w:szCs w:val="25"/>
          <w:shd w:val="clear" w:color="auto" w:fill="FFFFFF"/>
        </w:rPr>
        <w:t>全有（并集）</w:t>
      </w:r>
    </w:p>
    <w:p w:rsidR="005911F2" w:rsidRDefault="005911F2" w:rsidP="005911F2">
      <w:pPr>
        <w:ind w:firstLine="420"/>
        <w:rPr>
          <w:color w:val="FF6600"/>
          <w:shd w:val="clear" w:color="auto" w:fill="FFFFFF"/>
        </w:rPr>
      </w:pPr>
      <w:r w:rsidRPr="005911F2">
        <w:rPr>
          <w:shd w:val="clear" w:color="auto" w:fill="FFFFFF"/>
        </w:rPr>
        <w:t>由于</w:t>
      </w:r>
      <w:r w:rsidRPr="005911F2">
        <w:rPr>
          <w:shd w:val="clear" w:color="auto" w:fill="FFFFFF"/>
        </w:rPr>
        <w:t>mysql</w:t>
      </w:r>
      <w:r w:rsidRPr="005911F2">
        <w:rPr>
          <w:shd w:val="clear" w:color="auto" w:fill="FFFFFF"/>
        </w:rPr>
        <w:t>中不支持</w:t>
      </w:r>
      <w:r w:rsidRPr="005911F2">
        <w:rPr>
          <w:color w:val="FF6600"/>
          <w:shd w:val="clear" w:color="auto" w:fill="FFFFFF"/>
        </w:rPr>
        <w:t>full outer join</w:t>
      </w:r>
      <w:r w:rsidRPr="005911F2">
        <w:rPr>
          <w:shd w:val="clear" w:color="auto" w:fill="FFFFFF"/>
        </w:rPr>
        <w:t>，所以这里通过</w:t>
      </w:r>
      <w:r w:rsidRPr="005911F2">
        <w:rPr>
          <w:shd w:val="clear" w:color="auto" w:fill="FFFFFF"/>
        </w:rPr>
        <w:t>union</w:t>
      </w:r>
      <w:r w:rsidRPr="005911F2">
        <w:rPr>
          <w:shd w:val="clear" w:color="auto" w:fill="FFFFFF"/>
        </w:rPr>
        <w:t>进行转换。</w:t>
      </w:r>
      <w:r w:rsidRPr="005911F2">
        <w:rPr>
          <w:shd w:val="clear" w:color="auto" w:fill="FFFFFF"/>
        </w:rPr>
        <w:t>AB</w:t>
      </w:r>
      <w:r w:rsidRPr="005911F2">
        <w:rPr>
          <w:shd w:val="clear" w:color="auto" w:fill="FFFFFF"/>
        </w:rPr>
        <w:t>并集：</w:t>
      </w:r>
      <w:r w:rsidRPr="005911F2">
        <w:rPr>
          <w:color w:val="FF6600"/>
          <w:shd w:val="clear" w:color="auto" w:fill="FFFFFF"/>
        </w:rPr>
        <w:t>AB</w:t>
      </w:r>
      <w:r w:rsidRPr="005911F2">
        <w:rPr>
          <w:color w:val="FF6600"/>
          <w:shd w:val="clear" w:color="auto" w:fill="FFFFFF"/>
        </w:rPr>
        <w:t>交集</w:t>
      </w:r>
      <w:r w:rsidRPr="005911F2">
        <w:rPr>
          <w:color w:val="FF6600"/>
          <w:shd w:val="clear" w:color="auto" w:fill="FFFFFF"/>
        </w:rPr>
        <w:t>+A</w:t>
      </w:r>
      <w:r w:rsidRPr="005911F2">
        <w:rPr>
          <w:color w:val="FF6600"/>
          <w:shd w:val="clear" w:color="auto" w:fill="FFFFFF"/>
        </w:rPr>
        <w:t>独有</w:t>
      </w:r>
      <w:r w:rsidRPr="005911F2">
        <w:rPr>
          <w:color w:val="FF6600"/>
          <w:shd w:val="clear" w:color="auto" w:fill="FFFFFF"/>
        </w:rPr>
        <w:t>+B</w:t>
      </w:r>
      <w:r w:rsidRPr="005911F2">
        <w:rPr>
          <w:color w:val="FF6600"/>
          <w:shd w:val="clear" w:color="auto" w:fill="FFFFFF"/>
        </w:rPr>
        <w:t>独有</w:t>
      </w:r>
    </w:p>
    <w:p w:rsidR="005911F2" w:rsidRDefault="005911F2" w:rsidP="005911F2">
      <w:pPr>
        <w:ind w:firstLine="42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2889885" cy="1906270"/>
            <wp:effectExtent l="1905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1F2" w:rsidRPr="005911F2" w:rsidRDefault="005911F2" w:rsidP="005911F2">
      <w:pPr>
        <w:ind w:firstLine="42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>
            <wp:extent cx="5274310" cy="2692372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3A" w:rsidRDefault="005911F2" w:rsidP="00A84F3A">
      <w:pPr>
        <w:pStyle w:val="a5"/>
        <w:numPr>
          <w:ilvl w:val="0"/>
          <w:numId w:val="1"/>
        </w:numPr>
        <w:ind w:firstLineChars="0"/>
        <w:rPr>
          <w:rFonts w:ascii="Verdana" w:hAnsi="Verdana"/>
          <w:color w:val="000000"/>
          <w:sz w:val="25"/>
          <w:szCs w:val="25"/>
          <w:shd w:val="clear" w:color="auto" w:fill="FFFFFF"/>
        </w:rPr>
      </w:pPr>
      <w:r w:rsidRPr="005911F2">
        <w:rPr>
          <w:rFonts w:ascii="Verdana" w:hAnsi="Verdana"/>
          <w:color w:val="000000"/>
          <w:sz w:val="25"/>
          <w:szCs w:val="25"/>
          <w:shd w:val="clear" w:color="auto" w:fill="FFFFFF"/>
        </w:rPr>
        <w:t>A</w:t>
      </w:r>
      <w:r w:rsidRPr="005911F2">
        <w:rPr>
          <w:rFonts w:ascii="Verdana" w:hAnsi="Verdana" w:hint="eastAsia"/>
          <w:color w:val="000000"/>
          <w:sz w:val="25"/>
          <w:szCs w:val="25"/>
          <w:shd w:val="clear" w:color="auto" w:fill="FFFFFF"/>
        </w:rPr>
        <w:t>、</w:t>
      </w:r>
      <w:r w:rsidRPr="005911F2">
        <w:rPr>
          <w:rFonts w:ascii="Verdana" w:hAnsi="Verdana"/>
          <w:color w:val="000000"/>
          <w:sz w:val="25"/>
          <w:szCs w:val="25"/>
          <w:shd w:val="clear" w:color="auto" w:fill="FFFFFF"/>
        </w:rPr>
        <w:t>B</w:t>
      </w:r>
      <w:r w:rsidRPr="005911F2">
        <w:rPr>
          <w:rFonts w:ascii="Verdana" w:hAnsi="Verdana" w:hint="eastAsia"/>
          <w:color w:val="000000"/>
          <w:sz w:val="25"/>
          <w:szCs w:val="25"/>
          <w:shd w:val="clear" w:color="auto" w:fill="FFFFFF"/>
        </w:rPr>
        <w:t>独有并集</w:t>
      </w:r>
    </w:p>
    <w:p w:rsidR="00A84F3A" w:rsidRDefault="005911F2" w:rsidP="005911F2">
      <w:pPr>
        <w:pStyle w:val="a5"/>
        <w:ind w:left="420" w:firstLineChars="0" w:firstLine="0"/>
        <w:rPr>
          <w:rFonts w:ascii="Verdana" w:hAnsi="Verdana"/>
          <w:color w:val="000000"/>
          <w:sz w:val="25"/>
          <w:szCs w:val="25"/>
          <w:shd w:val="clear" w:color="auto" w:fill="FFFFFF"/>
        </w:rPr>
      </w:pPr>
      <w:r>
        <w:rPr>
          <w:rFonts w:ascii="Verdana" w:hAnsi="Verdana" w:hint="eastAsia"/>
          <w:noProof/>
          <w:color w:val="000000"/>
          <w:sz w:val="25"/>
          <w:szCs w:val="25"/>
          <w:shd w:val="clear" w:color="auto" w:fill="FFFFFF"/>
        </w:rPr>
        <w:drawing>
          <wp:inline distT="0" distB="0" distL="0" distR="0">
            <wp:extent cx="2760345" cy="1906270"/>
            <wp:effectExtent l="1905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1F2" w:rsidRDefault="005911F2" w:rsidP="005911F2">
      <w:pPr>
        <w:ind w:firstLine="420"/>
        <w:rPr>
          <w:sz w:val="25"/>
          <w:szCs w:val="25"/>
          <w:shd w:val="clear" w:color="auto" w:fill="FFFFFF"/>
        </w:rPr>
      </w:pPr>
      <w:r>
        <w:rPr>
          <w:shd w:val="clear" w:color="auto" w:fill="FFFFFF"/>
        </w:rPr>
        <w:t>A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B</w:t>
      </w:r>
      <w:r>
        <w:rPr>
          <w:shd w:val="clear" w:color="auto" w:fill="FFFFFF"/>
        </w:rPr>
        <w:t>独有并集，相当于</w:t>
      </w:r>
      <w:r>
        <w:rPr>
          <w:shd w:val="clear" w:color="auto" w:fill="FFFFFF"/>
        </w:rPr>
        <w:t>A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B</w:t>
      </w:r>
      <w:r>
        <w:rPr>
          <w:shd w:val="clear" w:color="auto" w:fill="FFFFFF"/>
        </w:rPr>
        <w:t>全有去掉</w:t>
      </w:r>
      <w:r>
        <w:rPr>
          <w:shd w:val="clear" w:color="auto" w:fill="FFFFFF"/>
        </w:rPr>
        <w:t>AB</w:t>
      </w:r>
      <w:r>
        <w:rPr>
          <w:shd w:val="clear" w:color="auto" w:fill="FFFFFF"/>
        </w:rPr>
        <w:t>的共有（交集）。</w:t>
      </w:r>
    </w:p>
    <w:p w:rsidR="005911F2" w:rsidRDefault="005911F2" w:rsidP="005911F2">
      <w:pPr>
        <w:pStyle w:val="a5"/>
        <w:ind w:left="420" w:firstLineChars="0" w:firstLine="0"/>
        <w:rPr>
          <w:rFonts w:ascii="Verdana" w:hAnsi="Verdana"/>
          <w:color w:val="000000"/>
          <w:sz w:val="25"/>
          <w:szCs w:val="25"/>
          <w:shd w:val="clear" w:color="auto" w:fill="FFFFFF"/>
        </w:rPr>
      </w:pPr>
      <w:r>
        <w:rPr>
          <w:rFonts w:ascii="Verdana" w:hAnsi="Verdana" w:hint="eastAsia"/>
          <w:noProof/>
          <w:color w:val="000000"/>
          <w:sz w:val="25"/>
          <w:szCs w:val="25"/>
          <w:shd w:val="clear" w:color="auto" w:fill="FFFFFF"/>
        </w:rPr>
        <w:drawing>
          <wp:inline distT="0" distB="0" distL="0" distR="0">
            <wp:extent cx="5274310" cy="1311455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1F2" w:rsidRDefault="005911F2" w:rsidP="005911F2">
      <w:pPr>
        <w:pStyle w:val="a5"/>
        <w:ind w:left="420" w:firstLineChars="0" w:firstLine="0"/>
        <w:rPr>
          <w:rFonts w:ascii="Verdana" w:hAnsi="Verdana"/>
          <w:color w:val="000000"/>
          <w:sz w:val="25"/>
          <w:szCs w:val="25"/>
          <w:shd w:val="clear" w:color="auto" w:fill="FFFFFF"/>
        </w:rPr>
      </w:pPr>
    </w:p>
    <w:p w:rsidR="005911F2" w:rsidRPr="005911F2" w:rsidRDefault="005911F2" w:rsidP="004D330F">
      <w:r w:rsidRPr="005911F2">
        <w:rPr>
          <w:rFonts w:hint="eastAsia"/>
        </w:rPr>
        <w:t>总结：</w:t>
      </w:r>
      <w:r w:rsidRPr="005911F2">
        <w:t>这里主要对</w:t>
      </w:r>
      <w:r w:rsidRPr="005911F2">
        <w:t>MySQL</w:t>
      </w:r>
      <w:r w:rsidRPr="005911F2">
        <w:t>中</w:t>
      </w:r>
      <w:r w:rsidRPr="005911F2">
        <w:t>join</w:t>
      </w:r>
      <w:r w:rsidRPr="005911F2">
        <w:t>语句的</w:t>
      </w:r>
      <w:r w:rsidRPr="005911F2">
        <w:t>7</w:t>
      </w:r>
      <w:r w:rsidRPr="005911F2">
        <w:t>中用法进行了总结，主要注意</w:t>
      </w:r>
      <w:r w:rsidRPr="005911F2">
        <w:t>MySQL</w:t>
      </w:r>
      <w:r w:rsidRPr="005911F2">
        <w:t>不支持</w:t>
      </w:r>
      <w:r w:rsidRPr="005911F2">
        <w:t>full outer join</w:t>
      </w:r>
      <w:r w:rsidRPr="005911F2">
        <w:t>，所以需要对其进行转换变形，最终达到效果。</w:t>
      </w:r>
    </w:p>
    <w:p w:rsidR="00A84F3A" w:rsidRPr="005911F2" w:rsidRDefault="009D7BD4" w:rsidP="009D7BD4">
      <w:pPr>
        <w:pStyle w:val="1"/>
      </w:pPr>
      <w:r>
        <w:rPr>
          <w:rFonts w:hint="eastAsia"/>
        </w:rPr>
        <w:t>索引</w:t>
      </w:r>
    </w:p>
    <w:p w:rsidR="00A84F3A" w:rsidRPr="009D7BD4" w:rsidRDefault="00A84F3A"/>
    <w:p w:rsidR="00A84F3A" w:rsidRDefault="00A84F3A" w:rsidP="00A84F3A"/>
    <w:p w:rsidR="00A84F3A" w:rsidRDefault="00A84F3A"/>
    <w:p w:rsidR="009D7BD4" w:rsidRDefault="009D7BD4" w:rsidP="009D7BD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索引优缺点</w:t>
      </w:r>
    </w:p>
    <w:p w:rsidR="009D7BD4" w:rsidRDefault="009D7BD4" w:rsidP="009D7BD4">
      <w:pPr>
        <w:pStyle w:val="a7"/>
        <w:shd w:val="clear" w:color="auto" w:fill="FFFFFF"/>
        <w:spacing w:before="0" w:beforeAutospacing="0" w:after="0" w:afterAutospacing="0" w:line="285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FF6600"/>
          <w:sz w:val="25"/>
          <w:szCs w:val="25"/>
        </w:rPr>
        <w:t>优点</w:t>
      </w:r>
    </w:p>
    <w:p w:rsidR="009D7BD4" w:rsidRDefault="009D7BD4" w:rsidP="00537D61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 w:line="276" w:lineRule="auto"/>
        <w:rPr>
          <w:rFonts w:ascii="Verdana" w:hAnsi="Verdana"/>
          <w:color w:val="000000"/>
          <w:sz w:val="19"/>
          <w:szCs w:val="19"/>
        </w:rPr>
      </w:pPr>
      <w:r w:rsidRPr="00537D61">
        <w:rPr>
          <w:rFonts w:ascii="Verdana" w:hAnsi="Verdana"/>
          <w:color w:val="000000"/>
          <w:sz w:val="21"/>
          <w:szCs w:val="21"/>
        </w:rPr>
        <w:t>类似大学图书馆的书目索引，</w:t>
      </w:r>
      <w:r w:rsidRPr="00537D61">
        <w:rPr>
          <w:rFonts w:ascii="Verdana" w:hAnsi="Verdana"/>
          <w:color w:val="FF6600"/>
          <w:sz w:val="21"/>
          <w:szCs w:val="21"/>
        </w:rPr>
        <w:t>提高数据的检索效率，降低数据库的</w:t>
      </w:r>
      <w:r w:rsidRPr="00537D61">
        <w:rPr>
          <w:rFonts w:ascii="Verdana" w:hAnsi="Verdana"/>
          <w:color w:val="FF6600"/>
          <w:sz w:val="21"/>
          <w:szCs w:val="21"/>
        </w:rPr>
        <w:t>IO</w:t>
      </w:r>
      <w:r w:rsidRPr="00537D61">
        <w:rPr>
          <w:rFonts w:ascii="Verdana" w:hAnsi="Verdana"/>
          <w:color w:val="FF6600"/>
          <w:sz w:val="21"/>
          <w:szCs w:val="21"/>
        </w:rPr>
        <w:t>成本</w:t>
      </w:r>
      <w:r w:rsidRPr="00537D61">
        <w:rPr>
          <w:rFonts w:ascii="Verdana" w:hAnsi="Verdana"/>
          <w:color w:val="000000"/>
          <w:sz w:val="21"/>
          <w:szCs w:val="21"/>
        </w:rPr>
        <w:t>。</w:t>
      </w:r>
    </w:p>
    <w:p w:rsidR="009D7BD4" w:rsidRDefault="009D7BD4" w:rsidP="00537D61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 w:line="276" w:lineRule="auto"/>
        <w:rPr>
          <w:rFonts w:ascii="Verdana" w:hAnsi="Verdana"/>
          <w:color w:val="000000"/>
          <w:sz w:val="19"/>
          <w:szCs w:val="19"/>
        </w:rPr>
      </w:pPr>
      <w:r w:rsidRPr="00537D61">
        <w:rPr>
          <w:rFonts w:ascii="Verdana" w:hAnsi="Verdana"/>
          <w:color w:val="000000"/>
          <w:sz w:val="21"/>
          <w:szCs w:val="21"/>
        </w:rPr>
        <w:t>通过索引列对数据进行排序，</w:t>
      </w:r>
      <w:r w:rsidRPr="00537D61">
        <w:rPr>
          <w:rFonts w:ascii="Verdana" w:hAnsi="Verdana"/>
          <w:color w:val="FF6600"/>
          <w:sz w:val="21"/>
          <w:szCs w:val="21"/>
        </w:rPr>
        <w:t>降低数据的排序成本，从而降低</w:t>
      </w:r>
      <w:r w:rsidRPr="00537D61">
        <w:rPr>
          <w:rFonts w:ascii="Verdana" w:hAnsi="Verdana"/>
          <w:color w:val="FF6600"/>
          <w:sz w:val="21"/>
          <w:szCs w:val="21"/>
        </w:rPr>
        <w:t>CPU</w:t>
      </w:r>
      <w:r w:rsidRPr="00537D61">
        <w:rPr>
          <w:rFonts w:ascii="Verdana" w:hAnsi="Verdana"/>
          <w:color w:val="FF6600"/>
          <w:sz w:val="21"/>
          <w:szCs w:val="21"/>
        </w:rPr>
        <w:t>的消耗</w:t>
      </w:r>
      <w:r>
        <w:rPr>
          <w:rFonts w:ascii="Verdana" w:hAnsi="Verdana"/>
          <w:color w:val="000000"/>
          <w:sz w:val="25"/>
          <w:szCs w:val="25"/>
        </w:rPr>
        <w:t>。</w:t>
      </w:r>
    </w:p>
    <w:p w:rsidR="009D7BD4" w:rsidRDefault="009D7BD4" w:rsidP="009D7BD4">
      <w:pPr>
        <w:pStyle w:val="a7"/>
        <w:shd w:val="clear" w:color="auto" w:fill="FFFFFF"/>
        <w:spacing w:before="0" w:beforeAutospacing="0" w:after="0" w:afterAutospacing="0" w:line="285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FF6600"/>
          <w:sz w:val="25"/>
          <w:szCs w:val="25"/>
        </w:rPr>
        <w:t>缺点</w:t>
      </w:r>
    </w:p>
    <w:p w:rsidR="009D7BD4" w:rsidRPr="00537D61" w:rsidRDefault="009D7BD4" w:rsidP="00537D61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276" w:lineRule="auto"/>
        <w:rPr>
          <w:rFonts w:ascii="Verdana" w:hAnsi="Verdana"/>
          <w:color w:val="000000"/>
          <w:sz w:val="21"/>
          <w:szCs w:val="21"/>
        </w:rPr>
      </w:pPr>
      <w:r w:rsidRPr="00537D61">
        <w:rPr>
          <w:rFonts w:ascii="Verdana" w:hAnsi="Verdana"/>
          <w:color w:val="000000"/>
          <w:sz w:val="21"/>
          <w:szCs w:val="21"/>
        </w:rPr>
        <w:t>索引实际上也是一张表，该表保存了主键与索引字段，并指向实体表的记录，所以索引列也要</w:t>
      </w:r>
      <w:r w:rsidRPr="00537D61">
        <w:rPr>
          <w:rFonts w:ascii="Verdana" w:hAnsi="Verdana"/>
          <w:color w:val="FF6600"/>
          <w:sz w:val="21"/>
          <w:szCs w:val="21"/>
        </w:rPr>
        <w:t>占用空间</w:t>
      </w:r>
      <w:r w:rsidRPr="00537D61">
        <w:rPr>
          <w:rFonts w:ascii="Verdana" w:hAnsi="Verdana"/>
          <w:color w:val="000000"/>
          <w:sz w:val="21"/>
          <w:szCs w:val="21"/>
        </w:rPr>
        <w:t>。</w:t>
      </w:r>
    </w:p>
    <w:p w:rsidR="009D7BD4" w:rsidRPr="00537D61" w:rsidRDefault="009D7BD4" w:rsidP="00537D61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276" w:lineRule="auto"/>
        <w:rPr>
          <w:rFonts w:ascii="Verdana" w:hAnsi="Verdana"/>
          <w:color w:val="000000"/>
          <w:sz w:val="21"/>
          <w:szCs w:val="21"/>
        </w:rPr>
      </w:pPr>
      <w:r w:rsidRPr="00537D61">
        <w:rPr>
          <w:rFonts w:ascii="Verdana" w:hAnsi="Verdana"/>
          <w:color w:val="000000"/>
          <w:sz w:val="21"/>
          <w:szCs w:val="21"/>
        </w:rPr>
        <w:t>虽然索引大大提高了查询效率，但是</w:t>
      </w:r>
      <w:r w:rsidRPr="00537D61">
        <w:rPr>
          <w:rFonts w:ascii="Verdana" w:hAnsi="Verdana"/>
          <w:color w:val="FF6600"/>
          <w:sz w:val="21"/>
          <w:szCs w:val="21"/>
        </w:rPr>
        <w:t>降低</w:t>
      </w:r>
      <w:r w:rsidRPr="00537D61">
        <w:rPr>
          <w:rFonts w:ascii="Verdana" w:hAnsi="Verdana"/>
          <w:color w:val="000000"/>
          <w:sz w:val="21"/>
          <w:szCs w:val="21"/>
        </w:rPr>
        <w:t>了更新表的速度，如</w:t>
      </w:r>
      <w:r w:rsidRPr="00537D61">
        <w:rPr>
          <w:rFonts w:ascii="Verdana" w:hAnsi="Verdana"/>
          <w:color w:val="000000"/>
          <w:sz w:val="21"/>
          <w:szCs w:val="21"/>
        </w:rPr>
        <w:t>insert</w:t>
      </w:r>
      <w:r w:rsidRPr="00537D61">
        <w:rPr>
          <w:rFonts w:ascii="Verdana" w:hAnsi="Verdana"/>
          <w:color w:val="000000"/>
          <w:sz w:val="21"/>
          <w:szCs w:val="21"/>
        </w:rPr>
        <w:t>、</w:t>
      </w:r>
      <w:r w:rsidRPr="00537D61">
        <w:rPr>
          <w:rFonts w:ascii="Verdana" w:hAnsi="Verdana"/>
          <w:color w:val="000000"/>
          <w:sz w:val="21"/>
          <w:szCs w:val="21"/>
        </w:rPr>
        <w:t>update</w:t>
      </w:r>
      <w:r w:rsidRPr="00537D61">
        <w:rPr>
          <w:rFonts w:ascii="Verdana" w:hAnsi="Verdana"/>
          <w:color w:val="000000"/>
          <w:sz w:val="21"/>
          <w:szCs w:val="21"/>
        </w:rPr>
        <w:t>和</w:t>
      </w:r>
      <w:r w:rsidRPr="00537D61">
        <w:rPr>
          <w:rFonts w:ascii="Verdana" w:hAnsi="Verdana"/>
          <w:color w:val="000000"/>
          <w:sz w:val="21"/>
          <w:szCs w:val="21"/>
        </w:rPr>
        <w:t>delete</w:t>
      </w:r>
      <w:r w:rsidRPr="00537D61">
        <w:rPr>
          <w:rFonts w:ascii="Verdana" w:hAnsi="Verdana"/>
          <w:color w:val="000000"/>
          <w:sz w:val="21"/>
          <w:szCs w:val="21"/>
        </w:rPr>
        <w:t>操作。因为更新表时，</w:t>
      </w:r>
      <w:r w:rsidRPr="00537D61">
        <w:rPr>
          <w:rFonts w:ascii="Verdana" w:hAnsi="Verdana"/>
          <w:color w:val="000000"/>
          <w:sz w:val="21"/>
          <w:szCs w:val="21"/>
        </w:rPr>
        <w:t>MySQL</w:t>
      </w:r>
      <w:r w:rsidRPr="00537D61">
        <w:rPr>
          <w:rFonts w:ascii="Verdana" w:hAnsi="Verdana"/>
          <w:color w:val="000000"/>
          <w:sz w:val="21"/>
          <w:szCs w:val="21"/>
        </w:rPr>
        <w:t>不仅要保存数据，还要保存索引文件每次更新的索引列字段，并且在更新操作后，会</w:t>
      </w:r>
      <w:r w:rsidRPr="00537D61">
        <w:rPr>
          <w:rFonts w:ascii="Verdana" w:hAnsi="Verdana"/>
          <w:color w:val="FF6600"/>
          <w:sz w:val="21"/>
          <w:szCs w:val="21"/>
        </w:rPr>
        <w:t>更新</w:t>
      </w:r>
      <w:r w:rsidRPr="00537D61">
        <w:rPr>
          <w:rFonts w:ascii="Verdana" w:hAnsi="Verdana"/>
          <w:color w:val="000000"/>
          <w:sz w:val="21"/>
          <w:szCs w:val="21"/>
        </w:rPr>
        <w:t>相应字段索引的信息。</w:t>
      </w:r>
    </w:p>
    <w:p w:rsidR="009D7BD4" w:rsidRPr="00537D61" w:rsidRDefault="009D7BD4" w:rsidP="00537D61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276" w:lineRule="auto"/>
        <w:rPr>
          <w:rFonts w:ascii="Verdana" w:hAnsi="Verdana"/>
          <w:color w:val="000000"/>
          <w:sz w:val="21"/>
          <w:szCs w:val="21"/>
        </w:rPr>
      </w:pPr>
      <w:r w:rsidRPr="00537D61">
        <w:rPr>
          <w:rFonts w:ascii="Verdana" w:hAnsi="Verdana"/>
          <w:color w:val="000000"/>
          <w:sz w:val="21"/>
          <w:szCs w:val="21"/>
        </w:rPr>
        <w:t>索引只是提高查询效率的一个因素，如果你的</w:t>
      </w:r>
      <w:r w:rsidRPr="00537D61">
        <w:rPr>
          <w:rFonts w:ascii="Verdana" w:hAnsi="Verdana"/>
          <w:color w:val="000000"/>
          <w:sz w:val="21"/>
          <w:szCs w:val="21"/>
        </w:rPr>
        <w:t>MySQL</w:t>
      </w:r>
      <w:r w:rsidRPr="00537D61">
        <w:rPr>
          <w:rFonts w:ascii="Verdana" w:hAnsi="Verdana"/>
          <w:color w:val="000000"/>
          <w:sz w:val="21"/>
          <w:szCs w:val="21"/>
        </w:rPr>
        <w:t>有大量的数据表，就需要花时间研究建立最优秀的索引或优化查询语句。</w:t>
      </w:r>
    </w:p>
    <w:p w:rsidR="00A84F3A" w:rsidRPr="009D7BD4" w:rsidRDefault="009D7BD4" w:rsidP="009D7BD4">
      <w:pPr>
        <w:pStyle w:val="a5"/>
        <w:numPr>
          <w:ilvl w:val="0"/>
          <w:numId w:val="2"/>
        </w:numPr>
        <w:spacing w:before="240"/>
        <w:ind w:firstLineChars="0"/>
      </w:pPr>
      <w:r>
        <w:rPr>
          <w:rFonts w:hint="eastAsia"/>
        </w:rPr>
        <w:t>索引分类</w:t>
      </w:r>
    </w:p>
    <w:p w:rsidR="00A84F3A" w:rsidRDefault="009D7BD4" w:rsidP="00537D61">
      <w:pPr>
        <w:pStyle w:val="a5"/>
        <w:numPr>
          <w:ilvl w:val="0"/>
          <w:numId w:val="4"/>
        </w:numPr>
        <w:spacing w:line="276" w:lineRule="auto"/>
        <w:ind w:firstLineChars="0"/>
      </w:pPr>
      <w:r w:rsidRPr="00537D61">
        <w:rPr>
          <w:rFonts w:ascii="Verdana" w:hAnsi="Verdana"/>
          <w:color w:val="FF6600"/>
          <w:szCs w:val="21"/>
          <w:shd w:val="clear" w:color="auto" w:fill="FFFFFF"/>
        </w:rPr>
        <w:t>单值索引</w:t>
      </w:r>
      <w:r w:rsidRPr="00537D61">
        <w:t>：一个索引只包含单个列，一个表可以有多个单值索引。</w:t>
      </w:r>
    </w:p>
    <w:p w:rsidR="00537D61" w:rsidRPr="00537D61" w:rsidRDefault="00537D61" w:rsidP="00537D61">
      <w:pPr>
        <w:pStyle w:val="a5"/>
        <w:numPr>
          <w:ilvl w:val="0"/>
          <w:numId w:val="4"/>
        </w:numPr>
        <w:spacing w:line="276" w:lineRule="auto"/>
        <w:ind w:firstLineChars="0"/>
        <w:rPr>
          <w:szCs w:val="21"/>
        </w:rPr>
      </w:pPr>
      <w:r w:rsidRPr="00537D61">
        <w:rPr>
          <w:rFonts w:ascii="Verdana" w:hAnsi="Verdana"/>
          <w:color w:val="FF6600"/>
          <w:szCs w:val="21"/>
          <w:shd w:val="clear" w:color="auto" w:fill="FFFFFF"/>
        </w:rPr>
        <w:t>唯一索引</w:t>
      </w:r>
      <w:r w:rsidRPr="00537D61">
        <w:rPr>
          <w:rFonts w:ascii="Verdana" w:hAnsi="Verdana"/>
          <w:color w:val="000000"/>
          <w:szCs w:val="21"/>
          <w:shd w:val="clear" w:color="auto" w:fill="FFFFFF"/>
        </w:rPr>
        <w:t>：索引列的值必须唯一，但允许有空值，主键就是唯一索引。</w:t>
      </w:r>
    </w:p>
    <w:p w:rsidR="00537D61" w:rsidRPr="00537D61" w:rsidRDefault="00537D61" w:rsidP="00537D61">
      <w:pPr>
        <w:pStyle w:val="a5"/>
        <w:numPr>
          <w:ilvl w:val="0"/>
          <w:numId w:val="4"/>
        </w:numPr>
        <w:spacing w:line="276" w:lineRule="auto"/>
        <w:ind w:firstLineChars="0"/>
        <w:rPr>
          <w:szCs w:val="21"/>
        </w:rPr>
      </w:pPr>
      <w:r w:rsidRPr="00537D61">
        <w:rPr>
          <w:rFonts w:ascii="Verdana" w:hAnsi="Verdana"/>
          <w:color w:val="FF6600"/>
          <w:szCs w:val="21"/>
          <w:shd w:val="clear" w:color="auto" w:fill="FFFFFF"/>
        </w:rPr>
        <w:t>复合索引</w:t>
      </w:r>
      <w:r w:rsidRPr="00537D61">
        <w:rPr>
          <w:rFonts w:ascii="Verdana" w:hAnsi="Verdana"/>
          <w:color w:val="000000"/>
          <w:szCs w:val="21"/>
          <w:shd w:val="clear" w:color="auto" w:fill="FFFFFF"/>
        </w:rPr>
        <w:t>：一个索引包含多个列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。</w:t>
      </w:r>
    </w:p>
    <w:p w:rsidR="00537D61" w:rsidRPr="009D7BD4" w:rsidRDefault="00537D61" w:rsidP="00537D61">
      <w:pPr>
        <w:pStyle w:val="a5"/>
        <w:numPr>
          <w:ilvl w:val="0"/>
          <w:numId w:val="2"/>
        </w:numPr>
        <w:spacing w:before="240"/>
        <w:ind w:firstLineChars="0"/>
      </w:pPr>
      <w:r>
        <w:rPr>
          <w:rFonts w:hint="eastAsia"/>
        </w:rPr>
        <w:t>索引结构</w:t>
      </w:r>
    </w:p>
    <w:p w:rsidR="00F42068" w:rsidRDefault="00F42068" w:rsidP="00F42068">
      <w:pPr>
        <w:pStyle w:val="a5"/>
        <w:numPr>
          <w:ilvl w:val="0"/>
          <w:numId w:val="8"/>
        </w:numPr>
        <w:ind w:firstLineChars="0"/>
      </w:pPr>
      <w:r w:rsidRPr="00F42068">
        <w:t>BTREE</w:t>
      </w:r>
      <w:r w:rsidRPr="00F42068">
        <w:t>索引；</w:t>
      </w:r>
    </w:p>
    <w:p w:rsidR="00F42068" w:rsidRDefault="00F42068" w:rsidP="00F42068">
      <w:pPr>
        <w:pStyle w:val="a5"/>
        <w:numPr>
          <w:ilvl w:val="0"/>
          <w:numId w:val="8"/>
        </w:numPr>
        <w:spacing w:line="276" w:lineRule="auto"/>
        <w:ind w:firstLineChars="0"/>
      </w:pPr>
      <w:r w:rsidRPr="00F42068">
        <w:t>Hash</w:t>
      </w:r>
      <w:r w:rsidRPr="00F42068">
        <w:t>索引；</w:t>
      </w:r>
    </w:p>
    <w:p w:rsidR="00F42068" w:rsidRDefault="00F42068" w:rsidP="00F42068">
      <w:pPr>
        <w:pStyle w:val="a5"/>
        <w:numPr>
          <w:ilvl w:val="0"/>
          <w:numId w:val="8"/>
        </w:numPr>
        <w:ind w:firstLineChars="0"/>
      </w:pPr>
      <w:r w:rsidRPr="00F42068">
        <w:t>Full-Text</w:t>
      </w:r>
      <w:r w:rsidRPr="00F42068">
        <w:t>索引；</w:t>
      </w:r>
    </w:p>
    <w:p w:rsidR="00A84F3A" w:rsidRDefault="00F42068" w:rsidP="00F42068">
      <w:pPr>
        <w:pStyle w:val="a5"/>
        <w:numPr>
          <w:ilvl w:val="0"/>
          <w:numId w:val="8"/>
        </w:numPr>
        <w:spacing w:line="276" w:lineRule="auto"/>
        <w:ind w:firstLineChars="0"/>
      </w:pPr>
      <w:r w:rsidRPr="00F42068">
        <w:t>R-Tree</w:t>
      </w:r>
      <w:r w:rsidRPr="00F42068">
        <w:t>索引。</w:t>
      </w:r>
    </w:p>
    <w:p w:rsidR="00A84F3A" w:rsidRDefault="00F42068" w:rsidP="00F42068">
      <w:pPr>
        <w:pStyle w:val="a5"/>
        <w:numPr>
          <w:ilvl w:val="0"/>
          <w:numId w:val="2"/>
        </w:numPr>
        <w:spacing w:before="240" w:line="276" w:lineRule="auto"/>
        <w:ind w:firstLineChars="0"/>
      </w:pPr>
      <w:r>
        <w:rPr>
          <w:rFonts w:hint="eastAsia"/>
        </w:rPr>
        <w:t>基本语法</w:t>
      </w:r>
    </w:p>
    <w:p w:rsidR="00A84F3A" w:rsidRDefault="00F42068" w:rsidP="00F42068">
      <w:pPr>
        <w:pStyle w:val="a5"/>
        <w:numPr>
          <w:ilvl w:val="0"/>
          <w:numId w:val="9"/>
        </w:numPr>
        <w:spacing w:line="276" w:lineRule="auto"/>
        <w:ind w:firstLineChars="0"/>
      </w:pPr>
      <w:r>
        <w:rPr>
          <w:rFonts w:hint="eastAsia"/>
        </w:rPr>
        <w:t>创建索引</w:t>
      </w:r>
    </w:p>
    <w:p w:rsidR="008A2B4B" w:rsidRPr="00C36C51" w:rsidRDefault="008A2B4B" w:rsidP="008A2B4B">
      <w:pPr>
        <w:pStyle w:val="a5"/>
        <w:shd w:val="clear" w:color="auto" w:fill="282C34"/>
        <w:spacing w:line="276" w:lineRule="auto"/>
        <w:ind w:left="846" w:firstLineChars="0" w:firstLine="0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C36C51">
        <w:rPr>
          <w:rFonts w:ascii="Consolas" w:eastAsia="宋体" w:hAnsi="Consolas" w:cs="Consolas"/>
          <w:color w:val="C678DD"/>
          <w:kern w:val="0"/>
          <w:sz w:val="19"/>
          <w:szCs w:val="19"/>
        </w:rPr>
        <w:t>create</w:t>
      </w:r>
      <w:r w:rsidRPr="00C36C5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[unique] index indexname </w:t>
      </w:r>
      <w:r w:rsidRPr="00C36C51">
        <w:rPr>
          <w:rFonts w:ascii="Consolas" w:eastAsia="宋体" w:hAnsi="Consolas" w:cs="Consolas"/>
          <w:color w:val="C678DD"/>
          <w:kern w:val="0"/>
          <w:sz w:val="19"/>
          <w:szCs w:val="19"/>
        </w:rPr>
        <w:t>on</w:t>
      </w:r>
      <w:r w:rsidRPr="00C36C5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tablename(columnname(</w:t>
      </w:r>
      <w:r w:rsidRPr="00C36C51">
        <w:rPr>
          <w:rFonts w:ascii="Consolas" w:eastAsia="宋体" w:hAnsi="Consolas" w:cs="Consolas"/>
          <w:color w:val="C678DD"/>
          <w:kern w:val="0"/>
          <w:sz w:val="19"/>
          <w:szCs w:val="19"/>
        </w:rPr>
        <w:t>length</w:t>
      </w:r>
      <w:r w:rsidRPr="00C36C51">
        <w:rPr>
          <w:rFonts w:ascii="Consolas" w:eastAsia="宋体" w:hAnsi="Consolas" w:cs="Consolas"/>
          <w:color w:val="BBBBBB"/>
          <w:kern w:val="0"/>
          <w:sz w:val="19"/>
          <w:szCs w:val="19"/>
        </w:rPr>
        <w:t>));</w:t>
      </w:r>
    </w:p>
    <w:p w:rsidR="008A2B4B" w:rsidRPr="00C36C51" w:rsidRDefault="008A2B4B" w:rsidP="008A2B4B">
      <w:pPr>
        <w:pStyle w:val="a5"/>
        <w:widowControl/>
        <w:shd w:val="clear" w:color="auto" w:fill="282C34"/>
        <w:spacing w:line="276" w:lineRule="auto"/>
        <w:ind w:left="846" w:firstLineChars="0" w:firstLine="0"/>
        <w:jc w:val="left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C36C51">
        <w:rPr>
          <w:rFonts w:ascii="Consolas" w:eastAsia="宋体" w:hAnsi="Consolas" w:cs="Consolas"/>
          <w:color w:val="C678DD"/>
          <w:kern w:val="0"/>
          <w:sz w:val="19"/>
          <w:szCs w:val="19"/>
        </w:rPr>
        <w:t>alter</w:t>
      </w:r>
      <w:r w:rsidRPr="00C36C5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C36C51">
        <w:rPr>
          <w:rFonts w:ascii="Consolas" w:eastAsia="宋体" w:hAnsi="Consolas" w:cs="Consolas"/>
          <w:color w:val="C678DD"/>
          <w:kern w:val="0"/>
          <w:sz w:val="19"/>
          <w:szCs w:val="19"/>
        </w:rPr>
        <w:t>table</w:t>
      </w:r>
      <w:r w:rsidRPr="00C36C5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tablename add index indexname (columnname(</w:t>
      </w:r>
      <w:r w:rsidRPr="00C36C51">
        <w:rPr>
          <w:rFonts w:ascii="Consolas" w:eastAsia="宋体" w:hAnsi="Consolas" w:cs="Consolas"/>
          <w:color w:val="C678DD"/>
          <w:kern w:val="0"/>
          <w:sz w:val="19"/>
          <w:szCs w:val="19"/>
        </w:rPr>
        <w:t>length</w:t>
      </w:r>
      <w:r w:rsidRPr="00C36C51">
        <w:rPr>
          <w:rFonts w:ascii="Consolas" w:eastAsia="宋体" w:hAnsi="Consolas" w:cs="Consolas"/>
          <w:color w:val="BBBBBB"/>
          <w:kern w:val="0"/>
          <w:sz w:val="19"/>
          <w:szCs w:val="19"/>
        </w:rPr>
        <w:t>));</w:t>
      </w:r>
    </w:p>
    <w:p w:rsidR="00A84F3A" w:rsidRPr="00F42068" w:rsidRDefault="00F42068" w:rsidP="008A2B4B">
      <w:pPr>
        <w:spacing w:line="276" w:lineRule="auto"/>
        <w:ind w:left="420" w:firstLine="420"/>
        <w:rPr>
          <w:rFonts w:ascii="Verdana" w:hAnsi="Verdana"/>
          <w:color w:val="000000"/>
          <w:szCs w:val="21"/>
          <w:shd w:val="clear" w:color="auto" w:fill="FFFFFF"/>
        </w:rPr>
      </w:pPr>
      <w:r w:rsidRPr="00F42068">
        <w:rPr>
          <w:rFonts w:ascii="Verdana" w:hAnsi="Verdana"/>
          <w:color w:val="000000"/>
          <w:szCs w:val="21"/>
          <w:shd w:val="clear" w:color="auto" w:fill="FFFFFF"/>
        </w:rPr>
        <w:t>注：如果是</w:t>
      </w:r>
      <w:r w:rsidRPr="00F42068">
        <w:rPr>
          <w:rFonts w:ascii="Verdana" w:hAnsi="Verdana"/>
          <w:color w:val="000000"/>
          <w:szCs w:val="21"/>
          <w:shd w:val="clear" w:color="auto" w:fill="FFFFFF"/>
        </w:rPr>
        <w:t>char</w:t>
      </w:r>
      <w:r w:rsidRPr="00F42068">
        <w:rPr>
          <w:rFonts w:ascii="Verdana" w:hAnsi="Verdana"/>
          <w:color w:val="000000"/>
          <w:szCs w:val="21"/>
          <w:shd w:val="clear" w:color="auto" w:fill="FFFFFF"/>
        </w:rPr>
        <w:t>、</w:t>
      </w:r>
      <w:r w:rsidRPr="00F42068">
        <w:rPr>
          <w:rFonts w:ascii="Verdana" w:hAnsi="Verdana"/>
          <w:color w:val="000000"/>
          <w:szCs w:val="21"/>
          <w:shd w:val="clear" w:color="auto" w:fill="FFFFFF"/>
        </w:rPr>
        <w:t>varchar</w:t>
      </w:r>
      <w:r w:rsidRPr="00F42068">
        <w:rPr>
          <w:rFonts w:ascii="Verdana" w:hAnsi="Verdana"/>
          <w:color w:val="000000"/>
          <w:szCs w:val="21"/>
          <w:shd w:val="clear" w:color="auto" w:fill="FFFFFF"/>
        </w:rPr>
        <w:t>类型的字段，</w:t>
      </w:r>
      <w:r w:rsidRPr="00F42068">
        <w:rPr>
          <w:rFonts w:ascii="Verdana" w:hAnsi="Verdana"/>
          <w:color w:val="000000"/>
          <w:szCs w:val="21"/>
          <w:shd w:val="clear" w:color="auto" w:fill="FFFFFF"/>
        </w:rPr>
        <w:t>length</w:t>
      </w:r>
      <w:r w:rsidRPr="00F42068">
        <w:rPr>
          <w:rFonts w:ascii="Verdana" w:hAnsi="Verdana"/>
          <w:color w:val="000000"/>
          <w:szCs w:val="21"/>
          <w:shd w:val="clear" w:color="auto" w:fill="FFFFFF"/>
        </w:rPr>
        <w:t>可以小于字段实际长度；如果是</w:t>
      </w:r>
      <w:r w:rsidRPr="00F42068">
        <w:rPr>
          <w:rFonts w:ascii="Verdana" w:hAnsi="Verdana"/>
          <w:color w:val="000000"/>
          <w:szCs w:val="21"/>
          <w:shd w:val="clear" w:color="auto" w:fill="FFFFFF"/>
        </w:rPr>
        <w:t>blob</w:t>
      </w:r>
      <w:r w:rsidRPr="00F42068">
        <w:rPr>
          <w:rFonts w:ascii="Verdana" w:hAnsi="Verdana"/>
          <w:color w:val="000000"/>
          <w:szCs w:val="21"/>
          <w:shd w:val="clear" w:color="auto" w:fill="FFFFFF"/>
        </w:rPr>
        <w:t>、</w:t>
      </w:r>
      <w:r w:rsidRPr="00F42068">
        <w:rPr>
          <w:rFonts w:ascii="Verdana" w:hAnsi="Verdana"/>
          <w:color w:val="000000"/>
          <w:szCs w:val="21"/>
          <w:shd w:val="clear" w:color="auto" w:fill="FFFFFF"/>
        </w:rPr>
        <w:t>text</w:t>
      </w:r>
      <w:r w:rsidRPr="00F42068">
        <w:rPr>
          <w:rFonts w:ascii="Verdana" w:hAnsi="Verdana"/>
          <w:color w:val="000000"/>
          <w:szCs w:val="21"/>
          <w:shd w:val="clear" w:color="auto" w:fill="FFFFFF"/>
        </w:rPr>
        <w:t>类型，必须指定</w:t>
      </w:r>
      <w:r w:rsidRPr="00F42068">
        <w:rPr>
          <w:rFonts w:ascii="Verdana" w:hAnsi="Verdana"/>
          <w:color w:val="000000"/>
          <w:szCs w:val="21"/>
          <w:shd w:val="clear" w:color="auto" w:fill="FFFFFF"/>
        </w:rPr>
        <w:t>length</w:t>
      </w:r>
      <w:r w:rsidRPr="00F42068">
        <w:rPr>
          <w:rFonts w:ascii="Verdana" w:hAnsi="Verdana"/>
          <w:color w:val="000000"/>
          <w:szCs w:val="21"/>
          <w:shd w:val="clear" w:color="auto" w:fill="FFFFFF"/>
        </w:rPr>
        <w:t>。</w:t>
      </w:r>
    </w:p>
    <w:p w:rsidR="00A84F3A" w:rsidRDefault="00F42068" w:rsidP="00F42068">
      <w:pPr>
        <w:pStyle w:val="a5"/>
        <w:numPr>
          <w:ilvl w:val="0"/>
          <w:numId w:val="9"/>
        </w:numPr>
        <w:spacing w:before="240"/>
        <w:ind w:firstLineChars="0"/>
      </w:pPr>
      <w:r>
        <w:rPr>
          <w:rFonts w:hint="eastAsia"/>
        </w:rPr>
        <w:t>删除索引</w:t>
      </w:r>
    </w:p>
    <w:p w:rsidR="00614115" w:rsidRPr="00614115" w:rsidRDefault="00614115" w:rsidP="00614115">
      <w:pPr>
        <w:pStyle w:val="a5"/>
        <w:shd w:val="clear" w:color="auto" w:fill="282C34"/>
        <w:spacing w:line="258" w:lineRule="atLeast"/>
        <w:ind w:left="846" w:firstLineChars="0" w:firstLine="0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C36C51">
        <w:rPr>
          <w:rFonts w:ascii="Consolas" w:eastAsia="宋体" w:hAnsi="Consolas" w:cs="Consolas"/>
          <w:color w:val="C678DD"/>
          <w:kern w:val="0"/>
          <w:sz w:val="19"/>
          <w:szCs w:val="19"/>
        </w:rPr>
        <w:t>drop</w:t>
      </w:r>
      <w:r w:rsidRPr="00C36C5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index indexname </w:t>
      </w:r>
      <w:r w:rsidRPr="00C36C51">
        <w:rPr>
          <w:rFonts w:ascii="Consolas" w:eastAsia="宋体" w:hAnsi="Consolas" w:cs="Consolas"/>
          <w:color w:val="C678DD"/>
          <w:kern w:val="0"/>
          <w:sz w:val="19"/>
          <w:szCs w:val="19"/>
        </w:rPr>
        <w:t>on</w:t>
      </w:r>
      <w:r w:rsidRPr="00C36C5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tablename;</w:t>
      </w:r>
    </w:p>
    <w:p w:rsidR="00A84F3A" w:rsidRDefault="00F42068" w:rsidP="00F42068">
      <w:pPr>
        <w:pStyle w:val="a5"/>
        <w:numPr>
          <w:ilvl w:val="0"/>
          <w:numId w:val="9"/>
        </w:numPr>
        <w:spacing w:before="240"/>
        <w:ind w:firstLineChars="0"/>
      </w:pPr>
      <w:r>
        <w:rPr>
          <w:rFonts w:hint="eastAsia"/>
        </w:rPr>
        <w:t>查看索引</w:t>
      </w:r>
    </w:p>
    <w:p w:rsidR="00614115" w:rsidRPr="00614115" w:rsidRDefault="00614115" w:rsidP="00614115">
      <w:pPr>
        <w:pStyle w:val="a5"/>
        <w:shd w:val="clear" w:color="auto" w:fill="282C34"/>
        <w:spacing w:line="258" w:lineRule="atLeast"/>
        <w:ind w:left="846" w:firstLineChars="0" w:firstLine="0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C36C5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show index </w:t>
      </w:r>
      <w:r w:rsidRPr="00C36C51">
        <w:rPr>
          <w:rFonts w:ascii="Consolas" w:eastAsia="宋体" w:hAnsi="Consolas" w:cs="Consolas"/>
          <w:color w:val="C678DD"/>
          <w:kern w:val="0"/>
          <w:sz w:val="19"/>
          <w:szCs w:val="19"/>
        </w:rPr>
        <w:t>from</w:t>
      </w:r>
      <w:r w:rsidRPr="00C36C5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tablename;</w:t>
      </w:r>
    </w:p>
    <w:p w:rsidR="00A84F3A" w:rsidRPr="00F42068" w:rsidRDefault="00F42068" w:rsidP="00F42068">
      <w:pPr>
        <w:pStyle w:val="a5"/>
        <w:numPr>
          <w:ilvl w:val="0"/>
          <w:numId w:val="9"/>
        </w:numPr>
        <w:spacing w:before="240"/>
        <w:ind w:firstLineChars="0"/>
      </w:pPr>
      <w:r w:rsidRPr="00F42068">
        <w:t>其他创建索引的方式</w:t>
      </w:r>
    </w:p>
    <w:p w:rsidR="00A84F3A" w:rsidRDefault="00F42068" w:rsidP="00F42068">
      <w:pPr>
        <w:pStyle w:val="a5"/>
        <w:numPr>
          <w:ilvl w:val="0"/>
          <w:numId w:val="11"/>
        </w:numPr>
        <w:ind w:firstLineChars="0"/>
      </w:pPr>
      <w:r w:rsidRPr="00F42068">
        <w:t>添加主键索引</w:t>
      </w:r>
    </w:p>
    <w:p w:rsidR="00614115" w:rsidRPr="00614115" w:rsidRDefault="00614115" w:rsidP="00614115">
      <w:pPr>
        <w:pStyle w:val="a5"/>
        <w:shd w:val="clear" w:color="auto" w:fill="282C34"/>
        <w:spacing w:line="258" w:lineRule="atLeast"/>
        <w:ind w:left="1271" w:firstLineChars="0" w:firstLine="0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614115">
        <w:rPr>
          <w:rFonts w:ascii="Consolas" w:eastAsia="宋体" w:hAnsi="Consolas" w:cs="Consolas"/>
          <w:color w:val="C678DD"/>
          <w:kern w:val="0"/>
          <w:sz w:val="19"/>
          <w:szCs w:val="19"/>
        </w:rPr>
        <w:t>ALTER</w:t>
      </w:r>
      <w:r w:rsidRPr="00614115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14115">
        <w:rPr>
          <w:rFonts w:ascii="Consolas" w:eastAsia="宋体" w:hAnsi="Consolas" w:cs="Consolas"/>
          <w:color w:val="C678DD"/>
          <w:kern w:val="0"/>
          <w:sz w:val="19"/>
          <w:szCs w:val="19"/>
        </w:rPr>
        <w:t>TABLE</w:t>
      </w:r>
      <w:r w:rsidRPr="00614115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14115">
        <w:rPr>
          <w:rFonts w:ascii="Consolas" w:eastAsia="宋体" w:hAnsi="Consolas" w:cs="Consolas"/>
          <w:color w:val="98C379"/>
          <w:kern w:val="0"/>
          <w:sz w:val="19"/>
          <w:szCs w:val="19"/>
        </w:rPr>
        <w:t>`table_name`</w:t>
      </w:r>
      <w:r w:rsidRPr="00614115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ADD </w:t>
      </w:r>
      <w:r w:rsidRPr="00614115">
        <w:rPr>
          <w:rFonts w:ascii="Consolas" w:eastAsia="宋体" w:hAnsi="Consolas" w:cs="Consolas"/>
          <w:color w:val="C678DD"/>
          <w:kern w:val="0"/>
          <w:sz w:val="19"/>
          <w:szCs w:val="19"/>
        </w:rPr>
        <w:t>PRIMARY</w:t>
      </w:r>
      <w:r w:rsidRPr="00614115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14115">
        <w:rPr>
          <w:rFonts w:ascii="Consolas" w:eastAsia="宋体" w:hAnsi="Consolas" w:cs="Consolas"/>
          <w:color w:val="C678DD"/>
          <w:kern w:val="0"/>
          <w:sz w:val="19"/>
          <w:szCs w:val="19"/>
        </w:rPr>
        <w:t>KEY</w:t>
      </w:r>
      <w:r w:rsidRPr="00614115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(</w:t>
      </w:r>
      <w:r w:rsidRPr="00614115">
        <w:rPr>
          <w:rFonts w:ascii="Consolas" w:eastAsia="宋体" w:hAnsi="Consolas" w:cs="Consolas"/>
          <w:color w:val="98C379"/>
          <w:kern w:val="0"/>
          <w:sz w:val="19"/>
          <w:szCs w:val="19"/>
        </w:rPr>
        <w:t>`column`</w:t>
      </w:r>
      <w:r w:rsidRPr="00614115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) </w:t>
      </w:r>
    </w:p>
    <w:p w:rsidR="00614115" w:rsidRPr="00614115" w:rsidRDefault="00614115" w:rsidP="00614115"/>
    <w:p w:rsidR="00F42068" w:rsidRDefault="00F42068" w:rsidP="00F42068">
      <w:pPr>
        <w:pStyle w:val="a5"/>
        <w:numPr>
          <w:ilvl w:val="0"/>
          <w:numId w:val="11"/>
        </w:numPr>
        <w:ind w:firstLineChars="0"/>
      </w:pPr>
      <w:r w:rsidRPr="00F42068">
        <w:t>添加</w:t>
      </w:r>
      <w:r>
        <w:rPr>
          <w:rFonts w:hint="eastAsia"/>
        </w:rPr>
        <w:t>唯一</w:t>
      </w:r>
      <w:r w:rsidRPr="00F42068">
        <w:t>索引</w:t>
      </w:r>
    </w:p>
    <w:p w:rsidR="00614115" w:rsidRPr="00614115" w:rsidRDefault="00614115" w:rsidP="00614115">
      <w:pPr>
        <w:pStyle w:val="a5"/>
        <w:shd w:val="clear" w:color="auto" w:fill="282C34"/>
        <w:spacing w:line="258" w:lineRule="atLeast"/>
        <w:ind w:left="1271" w:firstLineChars="0" w:firstLine="0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3B7FD1">
        <w:rPr>
          <w:rFonts w:ascii="Consolas" w:eastAsia="宋体" w:hAnsi="Consolas" w:cs="Consolas"/>
          <w:color w:val="C678DD"/>
          <w:kern w:val="0"/>
          <w:sz w:val="19"/>
          <w:szCs w:val="19"/>
        </w:rPr>
        <w:t>ALTER</w:t>
      </w:r>
      <w:r w:rsidRPr="003B7FD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3B7FD1">
        <w:rPr>
          <w:rFonts w:ascii="Consolas" w:eastAsia="宋体" w:hAnsi="Consolas" w:cs="Consolas"/>
          <w:color w:val="C678DD"/>
          <w:kern w:val="0"/>
          <w:sz w:val="19"/>
          <w:szCs w:val="19"/>
        </w:rPr>
        <w:t>TABLE</w:t>
      </w:r>
      <w:r w:rsidRPr="003B7FD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3B7FD1">
        <w:rPr>
          <w:rFonts w:ascii="Consolas" w:eastAsia="宋体" w:hAnsi="Consolas" w:cs="Consolas"/>
          <w:color w:val="98C379"/>
          <w:kern w:val="0"/>
          <w:sz w:val="19"/>
          <w:szCs w:val="19"/>
        </w:rPr>
        <w:t>`table_name`</w:t>
      </w:r>
      <w:r w:rsidRPr="003B7FD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ADD UNIQUE (</w:t>
      </w:r>
      <w:r w:rsidRPr="003B7FD1">
        <w:rPr>
          <w:rFonts w:ascii="Consolas" w:eastAsia="宋体" w:hAnsi="Consolas" w:cs="Consolas"/>
          <w:color w:val="98C379"/>
          <w:kern w:val="0"/>
          <w:sz w:val="19"/>
          <w:szCs w:val="19"/>
        </w:rPr>
        <w:t>`column`</w:t>
      </w:r>
      <w:r w:rsidRPr="003B7FD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) </w:t>
      </w:r>
    </w:p>
    <w:p w:rsidR="00F42068" w:rsidRDefault="00F42068" w:rsidP="00F42068">
      <w:pPr>
        <w:pStyle w:val="a5"/>
        <w:numPr>
          <w:ilvl w:val="0"/>
          <w:numId w:val="11"/>
        </w:numPr>
        <w:ind w:firstLineChars="0"/>
      </w:pPr>
      <w:r>
        <w:t>添加</w:t>
      </w:r>
      <w:r>
        <w:rPr>
          <w:rFonts w:hint="eastAsia"/>
        </w:rPr>
        <w:t>全文</w:t>
      </w:r>
      <w:r w:rsidRPr="00F42068">
        <w:t>索引</w:t>
      </w:r>
    </w:p>
    <w:p w:rsidR="0048574C" w:rsidRPr="0048574C" w:rsidRDefault="0048574C" w:rsidP="0048574C">
      <w:pPr>
        <w:pStyle w:val="a5"/>
        <w:shd w:val="clear" w:color="auto" w:fill="282C34"/>
        <w:spacing w:line="258" w:lineRule="atLeast"/>
        <w:ind w:left="1271" w:firstLineChars="0" w:firstLine="0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3B7FD1">
        <w:rPr>
          <w:rFonts w:ascii="Consolas" w:eastAsia="宋体" w:hAnsi="Consolas" w:cs="Consolas"/>
          <w:color w:val="C678DD"/>
          <w:kern w:val="0"/>
          <w:sz w:val="19"/>
          <w:szCs w:val="19"/>
        </w:rPr>
        <w:t>ALTER</w:t>
      </w:r>
      <w:r w:rsidRPr="003B7FD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3B7FD1">
        <w:rPr>
          <w:rFonts w:ascii="Consolas" w:eastAsia="宋体" w:hAnsi="Consolas" w:cs="Consolas"/>
          <w:color w:val="C678DD"/>
          <w:kern w:val="0"/>
          <w:sz w:val="19"/>
          <w:szCs w:val="19"/>
        </w:rPr>
        <w:t>TABLE</w:t>
      </w:r>
      <w:r w:rsidRPr="003B7FD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3B7FD1">
        <w:rPr>
          <w:rFonts w:ascii="Consolas" w:eastAsia="宋体" w:hAnsi="Consolas" w:cs="Consolas"/>
          <w:color w:val="98C379"/>
          <w:kern w:val="0"/>
          <w:sz w:val="19"/>
          <w:szCs w:val="19"/>
        </w:rPr>
        <w:t>`table_name`</w:t>
      </w:r>
      <w:r w:rsidRPr="003B7FD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ADD </w:t>
      </w:r>
      <w:r w:rsidRPr="003B7FD1">
        <w:rPr>
          <w:rFonts w:ascii="Consolas" w:eastAsia="宋体" w:hAnsi="Consolas" w:cs="Consolas"/>
          <w:color w:val="C678DD"/>
          <w:kern w:val="0"/>
          <w:sz w:val="19"/>
          <w:szCs w:val="19"/>
        </w:rPr>
        <w:t>FULLTEXT</w:t>
      </w:r>
      <w:r w:rsidRPr="003B7FD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(</w:t>
      </w:r>
      <w:r w:rsidRPr="003B7FD1">
        <w:rPr>
          <w:rFonts w:ascii="Consolas" w:eastAsia="宋体" w:hAnsi="Consolas" w:cs="Consolas"/>
          <w:color w:val="98C379"/>
          <w:kern w:val="0"/>
          <w:sz w:val="19"/>
          <w:szCs w:val="19"/>
        </w:rPr>
        <w:t>`column`</w:t>
      </w:r>
      <w:r w:rsidRPr="003B7FD1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) </w:t>
      </w:r>
    </w:p>
    <w:p w:rsidR="00F42068" w:rsidRDefault="00F42068" w:rsidP="00F42068">
      <w:pPr>
        <w:pStyle w:val="a5"/>
        <w:numPr>
          <w:ilvl w:val="0"/>
          <w:numId w:val="11"/>
        </w:numPr>
        <w:ind w:firstLineChars="0"/>
      </w:pPr>
      <w:r>
        <w:t>添加</w:t>
      </w:r>
      <w:r>
        <w:rPr>
          <w:rFonts w:hint="eastAsia"/>
        </w:rPr>
        <w:t>普通</w:t>
      </w:r>
      <w:r w:rsidRPr="00F42068">
        <w:t>索引</w:t>
      </w:r>
    </w:p>
    <w:p w:rsidR="0048574C" w:rsidRPr="0048574C" w:rsidRDefault="0048574C" w:rsidP="0048574C">
      <w:pPr>
        <w:pStyle w:val="a5"/>
        <w:shd w:val="clear" w:color="auto" w:fill="282C34"/>
        <w:spacing w:line="258" w:lineRule="atLeast"/>
        <w:ind w:left="1271" w:firstLineChars="0" w:firstLine="0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F42068">
        <w:rPr>
          <w:rFonts w:ascii="Consolas" w:eastAsia="宋体" w:hAnsi="Consolas" w:cs="Consolas"/>
          <w:color w:val="C678DD"/>
          <w:kern w:val="0"/>
          <w:sz w:val="19"/>
          <w:szCs w:val="19"/>
        </w:rPr>
        <w:t>ALTER</w:t>
      </w:r>
      <w:r w:rsidRPr="00F42068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F42068">
        <w:rPr>
          <w:rFonts w:ascii="Consolas" w:eastAsia="宋体" w:hAnsi="Consolas" w:cs="Consolas"/>
          <w:color w:val="C678DD"/>
          <w:kern w:val="0"/>
          <w:sz w:val="19"/>
          <w:szCs w:val="19"/>
        </w:rPr>
        <w:t>TABLE</w:t>
      </w:r>
      <w:r w:rsidRPr="00F42068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F42068">
        <w:rPr>
          <w:rFonts w:ascii="Consolas" w:eastAsia="宋体" w:hAnsi="Consolas" w:cs="Consolas"/>
          <w:color w:val="98C379"/>
          <w:kern w:val="0"/>
          <w:sz w:val="19"/>
          <w:szCs w:val="19"/>
        </w:rPr>
        <w:t>`table_name`</w:t>
      </w:r>
      <w:r w:rsidRPr="00F42068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ADD INDEX index_name (</w:t>
      </w:r>
      <w:r w:rsidRPr="00F42068">
        <w:rPr>
          <w:rFonts w:ascii="Consolas" w:eastAsia="宋体" w:hAnsi="Consolas" w:cs="Consolas"/>
          <w:color w:val="98C379"/>
          <w:kern w:val="0"/>
          <w:sz w:val="19"/>
          <w:szCs w:val="19"/>
        </w:rPr>
        <w:t>`column`</w:t>
      </w:r>
      <w:r w:rsidRPr="00F42068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)</w:t>
      </w:r>
    </w:p>
    <w:p w:rsidR="00F42068" w:rsidRDefault="00F42068" w:rsidP="00F42068">
      <w:pPr>
        <w:pStyle w:val="a5"/>
        <w:numPr>
          <w:ilvl w:val="0"/>
          <w:numId w:val="11"/>
        </w:numPr>
        <w:ind w:firstLineChars="0"/>
      </w:pPr>
      <w:r w:rsidRPr="00F42068">
        <w:t>添加</w:t>
      </w:r>
      <w:r>
        <w:rPr>
          <w:rFonts w:hint="eastAsia"/>
        </w:rPr>
        <w:t>组合</w:t>
      </w:r>
      <w:r w:rsidRPr="00F42068">
        <w:t>索引</w:t>
      </w:r>
    </w:p>
    <w:p w:rsidR="0048574C" w:rsidRPr="0048574C" w:rsidRDefault="0048574C" w:rsidP="0048574C">
      <w:pPr>
        <w:pStyle w:val="a5"/>
        <w:widowControl/>
        <w:shd w:val="clear" w:color="auto" w:fill="282C34"/>
        <w:spacing w:line="258" w:lineRule="atLeast"/>
        <w:ind w:left="1271" w:firstLineChars="0" w:firstLine="0"/>
        <w:jc w:val="left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F42068">
        <w:rPr>
          <w:rFonts w:ascii="Consolas" w:eastAsia="宋体" w:hAnsi="Consolas" w:cs="Consolas"/>
          <w:color w:val="C678DD"/>
          <w:kern w:val="0"/>
          <w:sz w:val="19"/>
          <w:szCs w:val="19"/>
        </w:rPr>
        <w:t>ALTER</w:t>
      </w:r>
      <w:r w:rsidRPr="00F42068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F42068">
        <w:rPr>
          <w:rFonts w:ascii="Consolas" w:eastAsia="宋体" w:hAnsi="Consolas" w:cs="Consolas"/>
          <w:color w:val="C678DD"/>
          <w:kern w:val="0"/>
          <w:sz w:val="19"/>
          <w:szCs w:val="19"/>
        </w:rPr>
        <w:t>TABLE</w:t>
      </w:r>
      <w:r w:rsidRPr="00F42068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F42068">
        <w:rPr>
          <w:rFonts w:ascii="Consolas" w:eastAsia="宋体" w:hAnsi="Consolas" w:cs="Consolas"/>
          <w:color w:val="98C379"/>
          <w:kern w:val="0"/>
          <w:sz w:val="19"/>
          <w:szCs w:val="19"/>
        </w:rPr>
        <w:t>`table_name`</w:t>
      </w:r>
      <w:r w:rsidRPr="00F42068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ADD INDEX index_name (</w:t>
      </w:r>
      <w:r w:rsidRPr="00F42068">
        <w:rPr>
          <w:rFonts w:ascii="Consolas" w:eastAsia="宋体" w:hAnsi="Consolas" w:cs="Consolas"/>
          <w:color w:val="98C379"/>
          <w:kern w:val="0"/>
          <w:sz w:val="19"/>
          <w:szCs w:val="19"/>
        </w:rPr>
        <w:t>`column1`</w:t>
      </w:r>
      <w:r w:rsidRPr="00F42068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, </w:t>
      </w:r>
      <w:r w:rsidRPr="00F42068">
        <w:rPr>
          <w:rFonts w:ascii="Consolas" w:eastAsia="宋体" w:hAnsi="Consolas" w:cs="Consolas"/>
          <w:color w:val="98C379"/>
          <w:kern w:val="0"/>
          <w:sz w:val="19"/>
          <w:szCs w:val="19"/>
        </w:rPr>
        <w:t>`column2`</w:t>
      </w:r>
      <w:r w:rsidRPr="00F42068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, </w:t>
      </w:r>
      <w:r w:rsidRPr="00F42068">
        <w:rPr>
          <w:rFonts w:ascii="Consolas" w:eastAsia="宋体" w:hAnsi="Consolas" w:cs="Consolas"/>
          <w:color w:val="98C379"/>
          <w:kern w:val="0"/>
          <w:sz w:val="19"/>
          <w:szCs w:val="19"/>
        </w:rPr>
        <w:t>`column3`</w:t>
      </w:r>
      <w:r w:rsidRPr="00F42068">
        <w:rPr>
          <w:rFonts w:ascii="Consolas" w:eastAsia="宋体" w:hAnsi="Consolas" w:cs="Consolas"/>
          <w:color w:val="BBBBBB"/>
          <w:kern w:val="0"/>
          <w:sz w:val="19"/>
          <w:szCs w:val="19"/>
        </w:rPr>
        <w:t>)</w:t>
      </w:r>
    </w:p>
    <w:p w:rsidR="00CA49BE" w:rsidRDefault="00CA49BE" w:rsidP="00CA49BE">
      <w:pPr>
        <w:pStyle w:val="a5"/>
        <w:numPr>
          <w:ilvl w:val="0"/>
          <w:numId w:val="2"/>
        </w:numPr>
        <w:spacing w:before="240" w:line="276" w:lineRule="auto"/>
        <w:ind w:firstLineChars="0"/>
      </w:pPr>
      <w:r>
        <w:rPr>
          <w:rFonts w:hint="eastAsia"/>
        </w:rPr>
        <w:t>建立索引的一般情景</w:t>
      </w:r>
    </w:p>
    <w:p w:rsidR="00A84F3A" w:rsidRPr="00CA49BE" w:rsidRDefault="00CA49BE" w:rsidP="00CA49BE">
      <w:pPr>
        <w:pStyle w:val="a5"/>
        <w:numPr>
          <w:ilvl w:val="0"/>
          <w:numId w:val="13"/>
        </w:numPr>
        <w:spacing w:line="276" w:lineRule="auto"/>
        <w:ind w:firstLineChars="0"/>
        <w:rPr>
          <w:szCs w:val="21"/>
        </w:rPr>
      </w:pPr>
      <w:r w:rsidRPr="00CA49BE">
        <w:rPr>
          <w:rFonts w:ascii="Verdana" w:hAnsi="Verdana"/>
          <w:color w:val="FF6600"/>
          <w:szCs w:val="21"/>
          <w:shd w:val="clear" w:color="auto" w:fill="FFFFFF"/>
        </w:rPr>
        <w:t>需建立索引的情况</w:t>
      </w:r>
    </w:p>
    <w:p w:rsidR="00CA49BE" w:rsidRDefault="00CA49BE" w:rsidP="00CA49BE">
      <w:pPr>
        <w:pStyle w:val="a5"/>
        <w:numPr>
          <w:ilvl w:val="0"/>
          <w:numId w:val="14"/>
        </w:numPr>
        <w:spacing w:line="276" w:lineRule="auto"/>
        <w:ind w:firstLineChars="0"/>
      </w:pPr>
      <w:r w:rsidRPr="00CA49BE">
        <w:t>主键自动建立唯一索引</w:t>
      </w:r>
      <w:r w:rsidRPr="00CA49BE">
        <w:rPr>
          <w:rFonts w:hint="eastAsia"/>
        </w:rPr>
        <w:t>；</w:t>
      </w:r>
    </w:p>
    <w:p w:rsidR="00CA49BE" w:rsidRDefault="00CA49BE" w:rsidP="00CA49BE">
      <w:pPr>
        <w:pStyle w:val="a5"/>
        <w:numPr>
          <w:ilvl w:val="0"/>
          <w:numId w:val="14"/>
        </w:numPr>
        <w:spacing w:line="276" w:lineRule="auto"/>
        <w:ind w:firstLineChars="0"/>
      </w:pPr>
      <w:r w:rsidRPr="00CA49BE">
        <w:t>频繁作为查询条件的字段</w:t>
      </w:r>
      <w:r w:rsidRPr="00CA49BE">
        <w:rPr>
          <w:rFonts w:hint="eastAsia"/>
        </w:rPr>
        <w:t>；</w:t>
      </w:r>
    </w:p>
    <w:p w:rsidR="00CA49BE" w:rsidRDefault="00CA49BE" w:rsidP="00CA49BE">
      <w:pPr>
        <w:pStyle w:val="a5"/>
        <w:numPr>
          <w:ilvl w:val="0"/>
          <w:numId w:val="14"/>
        </w:numPr>
        <w:spacing w:line="276" w:lineRule="auto"/>
        <w:ind w:firstLineChars="0"/>
      </w:pPr>
      <w:r w:rsidRPr="00CA49BE">
        <w:t>查询中与其他表关联的字段，外键关系建立索引</w:t>
      </w:r>
      <w:r w:rsidR="00344265">
        <w:rPr>
          <w:rFonts w:hint="eastAsia"/>
        </w:rPr>
        <w:t>；</w:t>
      </w:r>
    </w:p>
    <w:p w:rsidR="00CA49BE" w:rsidRDefault="00CA49BE" w:rsidP="00CA49BE">
      <w:pPr>
        <w:pStyle w:val="a5"/>
        <w:numPr>
          <w:ilvl w:val="0"/>
          <w:numId w:val="14"/>
        </w:numPr>
        <w:spacing w:line="276" w:lineRule="auto"/>
        <w:ind w:firstLineChars="0"/>
      </w:pPr>
      <w:r w:rsidRPr="00CA49BE">
        <w:t>高并发下趋向创建组合索引</w:t>
      </w:r>
      <w:r w:rsidR="00344265">
        <w:rPr>
          <w:rFonts w:hint="eastAsia"/>
        </w:rPr>
        <w:t>；</w:t>
      </w:r>
    </w:p>
    <w:p w:rsidR="00CA49BE" w:rsidRDefault="00CA49BE" w:rsidP="00CA49BE">
      <w:pPr>
        <w:pStyle w:val="a5"/>
        <w:numPr>
          <w:ilvl w:val="0"/>
          <w:numId w:val="14"/>
        </w:numPr>
        <w:spacing w:line="276" w:lineRule="auto"/>
        <w:ind w:firstLineChars="0"/>
      </w:pPr>
      <w:r w:rsidRPr="00CA49BE">
        <w:t>查询中排序的字段，排序字段若通过索引去访问将大大提高排序速度</w:t>
      </w:r>
      <w:r w:rsidR="00344265">
        <w:rPr>
          <w:rFonts w:hint="eastAsia"/>
        </w:rPr>
        <w:t>；</w:t>
      </w:r>
    </w:p>
    <w:p w:rsidR="00CA49BE" w:rsidRDefault="00CA49BE" w:rsidP="00CA49BE">
      <w:pPr>
        <w:pStyle w:val="a5"/>
        <w:numPr>
          <w:ilvl w:val="0"/>
          <w:numId w:val="14"/>
        </w:numPr>
        <w:spacing w:line="276" w:lineRule="auto"/>
        <w:ind w:firstLineChars="0"/>
      </w:pPr>
      <w:r w:rsidRPr="00CA49BE">
        <w:t>查询中统计或分组字段</w:t>
      </w:r>
      <w:r w:rsidR="00344265">
        <w:rPr>
          <w:rFonts w:hint="eastAsia"/>
        </w:rPr>
        <w:t>；</w:t>
      </w:r>
    </w:p>
    <w:p w:rsidR="00CA49BE" w:rsidRPr="00CA49BE" w:rsidRDefault="00CA49BE" w:rsidP="00CA49BE">
      <w:pPr>
        <w:pStyle w:val="a5"/>
        <w:numPr>
          <w:ilvl w:val="0"/>
          <w:numId w:val="13"/>
        </w:numPr>
        <w:spacing w:line="276" w:lineRule="auto"/>
        <w:ind w:firstLineChars="0"/>
        <w:rPr>
          <w:szCs w:val="21"/>
        </w:rPr>
      </w:pPr>
      <w:r w:rsidRPr="00CA49BE">
        <w:rPr>
          <w:rFonts w:ascii="Verdana" w:hAnsi="Verdana"/>
          <w:color w:val="FF6600"/>
          <w:szCs w:val="21"/>
          <w:shd w:val="clear" w:color="auto" w:fill="FFFFFF"/>
        </w:rPr>
        <w:t>不需要创建索引的</w:t>
      </w:r>
      <w:r>
        <w:rPr>
          <w:rFonts w:ascii="Verdana" w:hAnsi="Verdana" w:hint="eastAsia"/>
          <w:color w:val="FF6600"/>
          <w:szCs w:val="21"/>
          <w:shd w:val="clear" w:color="auto" w:fill="FFFFFF"/>
        </w:rPr>
        <w:t>情况</w:t>
      </w:r>
    </w:p>
    <w:p w:rsidR="00344265" w:rsidRDefault="00344265" w:rsidP="00344265">
      <w:pPr>
        <w:pStyle w:val="a5"/>
        <w:numPr>
          <w:ilvl w:val="0"/>
          <w:numId w:val="16"/>
        </w:numPr>
        <w:spacing w:line="276" w:lineRule="auto"/>
        <w:ind w:firstLineChars="0"/>
      </w:pPr>
      <w:r w:rsidRPr="00344265">
        <w:t>表记录太少。（数据量太少</w:t>
      </w:r>
      <w:r w:rsidRPr="00344265">
        <w:t>MySQL</w:t>
      </w:r>
      <w:r w:rsidRPr="00344265">
        <w:t>自己就可以搞定了）</w:t>
      </w:r>
      <w:r w:rsidRPr="00CA49BE">
        <w:rPr>
          <w:rFonts w:hint="eastAsia"/>
        </w:rPr>
        <w:t>；</w:t>
      </w:r>
    </w:p>
    <w:p w:rsidR="00344265" w:rsidRDefault="00344265" w:rsidP="00344265">
      <w:pPr>
        <w:pStyle w:val="a5"/>
        <w:numPr>
          <w:ilvl w:val="0"/>
          <w:numId w:val="16"/>
        </w:numPr>
        <w:spacing w:line="276" w:lineRule="auto"/>
        <w:ind w:firstLineChars="0"/>
      </w:pPr>
      <w:r w:rsidRPr="00344265">
        <w:t>经常增删改的表</w:t>
      </w:r>
      <w:r w:rsidRPr="00CA49BE">
        <w:rPr>
          <w:rFonts w:hint="eastAsia"/>
        </w:rPr>
        <w:t>；</w:t>
      </w:r>
    </w:p>
    <w:p w:rsidR="00344265" w:rsidRDefault="00344265" w:rsidP="00344265">
      <w:pPr>
        <w:pStyle w:val="a5"/>
        <w:numPr>
          <w:ilvl w:val="0"/>
          <w:numId w:val="16"/>
        </w:numPr>
        <w:spacing w:line="276" w:lineRule="auto"/>
        <w:ind w:firstLineChars="0"/>
      </w:pPr>
      <w:r w:rsidRPr="00344265">
        <w:t>数据重复且平均分配的字段，如国籍、性别，不适合创建索引</w:t>
      </w:r>
      <w:r w:rsidRPr="00344265">
        <w:rPr>
          <w:rFonts w:hint="eastAsia"/>
        </w:rPr>
        <w:t>；</w:t>
      </w:r>
    </w:p>
    <w:p w:rsidR="00344265" w:rsidRDefault="00344265" w:rsidP="00344265">
      <w:pPr>
        <w:pStyle w:val="a5"/>
        <w:numPr>
          <w:ilvl w:val="0"/>
          <w:numId w:val="16"/>
        </w:numPr>
        <w:spacing w:line="276" w:lineRule="auto"/>
        <w:ind w:firstLineChars="0"/>
      </w:pPr>
      <w:r w:rsidRPr="00344265">
        <w:t>频繁更新的字段不适合建立索引</w:t>
      </w:r>
      <w:r w:rsidRPr="00344265">
        <w:rPr>
          <w:rFonts w:hint="eastAsia"/>
        </w:rPr>
        <w:t>；</w:t>
      </w:r>
    </w:p>
    <w:p w:rsidR="00344265" w:rsidRDefault="00344265" w:rsidP="00344265">
      <w:pPr>
        <w:pStyle w:val="a5"/>
        <w:numPr>
          <w:ilvl w:val="0"/>
          <w:numId w:val="16"/>
        </w:numPr>
        <w:spacing w:line="276" w:lineRule="auto"/>
        <w:ind w:firstLineChars="0"/>
      </w:pPr>
      <w:r w:rsidRPr="00344265">
        <w:t>Where</w:t>
      </w:r>
      <w:r w:rsidRPr="00344265">
        <w:t>条件里用不到的字段不创建索引</w:t>
      </w:r>
      <w:r w:rsidRPr="00344265">
        <w:rPr>
          <w:rFonts w:hint="eastAsia"/>
        </w:rPr>
        <w:t>；</w:t>
      </w:r>
    </w:p>
    <w:p w:rsidR="00681E65" w:rsidRPr="005911F2" w:rsidRDefault="00681E65" w:rsidP="008735E6">
      <w:pPr>
        <w:pStyle w:val="1"/>
        <w:spacing w:after="0"/>
      </w:pPr>
      <w:r>
        <w:rPr>
          <w:rFonts w:hint="eastAsia"/>
        </w:rPr>
        <w:t>执行计划（</w:t>
      </w:r>
      <w:r>
        <w:rPr>
          <w:rFonts w:hint="eastAsia"/>
        </w:rPr>
        <w:t>Explain</w:t>
      </w:r>
      <w:r>
        <w:rPr>
          <w:rFonts w:hint="eastAsia"/>
        </w:rPr>
        <w:t>）</w:t>
      </w:r>
    </w:p>
    <w:p w:rsidR="00681E65" w:rsidRPr="00681E65" w:rsidRDefault="00681E65" w:rsidP="00681E65">
      <w:pPr>
        <w:tabs>
          <w:tab w:val="left" w:pos="36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ab/>
      </w:r>
      <w:r w:rsidRPr="00681E65">
        <w:rPr>
          <w:rFonts w:ascii="微软雅黑" w:eastAsia="微软雅黑" w:cs="微软雅黑"/>
          <w:color w:val="000000"/>
          <w:kern w:val="0"/>
          <w:sz w:val="18"/>
          <w:szCs w:val="18"/>
        </w:rPr>
        <w:t>explain</w:t>
      </w:r>
      <w:r w:rsidRPr="00681E65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（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  <w:lang w:val="zh-CN"/>
        </w:rPr>
        <w:t>执行计划</w:t>
      </w:r>
      <w:r w:rsidRPr="00681E65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），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  <w:lang w:val="zh-CN"/>
        </w:rPr>
        <w:t>使用</w:t>
      </w:r>
      <w:r w:rsidRPr="00681E65">
        <w:rPr>
          <w:rFonts w:ascii="微软雅黑" w:eastAsia="微软雅黑" w:cs="微软雅黑"/>
          <w:color w:val="000000"/>
          <w:kern w:val="0"/>
          <w:sz w:val="18"/>
          <w:szCs w:val="18"/>
        </w:rPr>
        <w:t>explain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  <w:lang w:val="zh-CN"/>
        </w:rPr>
        <w:t>关键字可以模拟优化器执行</w:t>
      </w:r>
      <w:r w:rsidRPr="00681E65">
        <w:rPr>
          <w:rFonts w:ascii="微软雅黑" w:eastAsia="微软雅黑" w:cs="微软雅黑"/>
          <w:color w:val="000000"/>
          <w:kern w:val="0"/>
          <w:sz w:val="18"/>
          <w:szCs w:val="18"/>
        </w:rPr>
        <w:t>sql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  <w:lang w:val="zh-CN"/>
        </w:rPr>
        <w:t>查询语句</w:t>
      </w:r>
      <w:r w:rsidRPr="00681E65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，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  <w:lang w:val="zh-CN"/>
        </w:rPr>
        <w:t>从而知道</w:t>
      </w:r>
      <w:r w:rsidRPr="00681E65">
        <w:rPr>
          <w:rFonts w:ascii="微软雅黑" w:eastAsia="微软雅黑" w:cs="微软雅黑"/>
          <w:color w:val="000000"/>
          <w:kern w:val="0"/>
          <w:sz w:val="18"/>
          <w:szCs w:val="18"/>
        </w:rPr>
        <w:t>MySQL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  <w:lang w:val="zh-CN"/>
        </w:rPr>
        <w:t>是如何处理</w:t>
      </w:r>
      <w:r w:rsidRPr="00681E65">
        <w:rPr>
          <w:rFonts w:ascii="微软雅黑" w:eastAsia="微软雅黑" w:cs="微软雅黑"/>
          <w:color w:val="000000"/>
          <w:kern w:val="0"/>
          <w:sz w:val="18"/>
          <w:szCs w:val="18"/>
        </w:rPr>
        <w:t>sql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  <w:lang w:val="zh-CN"/>
        </w:rPr>
        <w:t>语句。</w:t>
      </w:r>
      <w:r w:rsidRPr="00681E65">
        <w:rPr>
          <w:rFonts w:ascii="微软雅黑" w:eastAsia="微软雅黑" w:cs="微软雅黑"/>
          <w:color w:val="000000"/>
          <w:kern w:val="0"/>
          <w:sz w:val="18"/>
          <w:szCs w:val="18"/>
        </w:rPr>
        <w:t>explain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  <w:lang w:val="zh-CN"/>
        </w:rPr>
        <w:t>主要用于分析查询语句或表结构的性能瓶颈。</w:t>
      </w:r>
    </w:p>
    <w:p w:rsidR="008735E6" w:rsidRDefault="008735E6" w:rsidP="008735E6">
      <w:pPr>
        <w:pStyle w:val="a5"/>
        <w:numPr>
          <w:ilvl w:val="0"/>
          <w:numId w:val="17"/>
        </w:numPr>
        <w:spacing w:before="240" w:line="276" w:lineRule="auto"/>
        <w:ind w:firstLineChars="0"/>
      </w:pPr>
      <w:r>
        <w:t>E</w:t>
      </w:r>
      <w:r>
        <w:rPr>
          <w:rFonts w:hint="eastAsia"/>
        </w:rPr>
        <w:t>xplain</w:t>
      </w:r>
      <w:r>
        <w:rPr>
          <w:rFonts w:hint="eastAsia"/>
        </w:rPr>
        <w:t>的作用</w:t>
      </w:r>
    </w:p>
    <w:p w:rsidR="00306938" w:rsidRDefault="00306938" w:rsidP="00306938">
      <w:pPr>
        <w:spacing w:line="276" w:lineRule="auto"/>
      </w:pPr>
      <w:r>
        <w:rPr>
          <w:rFonts w:hint="eastAsia"/>
        </w:rPr>
        <w:t>通过</w:t>
      </w:r>
      <w:r>
        <w:rPr>
          <w:rFonts w:hint="eastAsia"/>
        </w:rPr>
        <w:t>explain+sql</w:t>
      </w:r>
      <w:r>
        <w:rPr>
          <w:rFonts w:hint="eastAsia"/>
        </w:rPr>
        <w:t>语句可以知道如下内容：</w:t>
      </w:r>
    </w:p>
    <w:p w:rsidR="00306938" w:rsidRDefault="00306938" w:rsidP="00306938">
      <w:pPr>
        <w:pStyle w:val="a5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表的读取顺序。（对应</w:t>
      </w:r>
      <w:r>
        <w:rPr>
          <w:rFonts w:hint="eastAsia"/>
        </w:rPr>
        <w:t>id</w:t>
      </w:r>
      <w:r>
        <w:rPr>
          <w:rFonts w:hint="eastAsia"/>
        </w:rPr>
        <w:t>）</w:t>
      </w:r>
    </w:p>
    <w:p w:rsidR="00306938" w:rsidRDefault="00306938" w:rsidP="00306938">
      <w:pPr>
        <w:pStyle w:val="a5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数据读取操作的操作类型。（对应</w:t>
      </w:r>
      <w:r>
        <w:rPr>
          <w:rFonts w:hint="eastAsia"/>
        </w:rPr>
        <w:t>select_type</w:t>
      </w:r>
      <w:r>
        <w:rPr>
          <w:rFonts w:hint="eastAsia"/>
        </w:rPr>
        <w:t>）</w:t>
      </w:r>
    </w:p>
    <w:p w:rsidR="00306938" w:rsidRDefault="00306938" w:rsidP="00306938">
      <w:pPr>
        <w:pStyle w:val="a5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哪些索引可以使用。（对应</w:t>
      </w:r>
      <w:r>
        <w:rPr>
          <w:rFonts w:hint="eastAsia"/>
        </w:rPr>
        <w:t>possible_keys</w:t>
      </w:r>
      <w:r>
        <w:rPr>
          <w:rFonts w:hint="eastAsia"/>
        </w:rPr>
        <w:t>）</w:t>
      </w:r>
    </w:p>
    <w:p w:rsidR="00306938" w:rsidRDefault="00306938" w:rsidP="00306938">
      <w:pPr>
        <w:pStyle w:val="a5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哪些索引被实际使用。（对应</w:t>
      </w:r>
      <w:r>
        <w:rPr>
          <w:rFonts w:hint="eastAsia"/>
        </w:rPr>
        <w:t>key</w:t>
      </w:r>
      <w:r>
        <w:rPr>
          <w:rFonts w:hint="eastAsia"/>
        </w:rPr>
        <w:t>）</w:t>
      </w:r>
    </w:p>
    <w:p w:rsidR="00306938" w:rsidRDefault="00306938" w:rsidP="00306938">
      <w:pPr>
        <w:pStyle w:val="a5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表直接的引用。（对应</w:t>
      </w:r>
      <w:r>
        <w:rPr>
          <w:rFonts w:hint="eastAsia"/>
        </w:rPr>
        <w:t>ref</w:t>
      </w:r>
      <w:r>
        <w:rPr>
          <w:rFonts w:hint="eastAsia"/>
        </w:rPr>
        <w:t>）</w:t>
      </w:r>
    </w:p>
    <w:p w:rsidR="00A84F3A" w:rsidRDefault="00306938" w:rsidP="00306938">
      <w:pPr>
        <w:pStyle w:val="a5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每张表有多少行被优化器查询。（对应</w:t>
      </w:r>
      <w:r>
        <w:rPr>
          <w:rFonts w:hint="eastAsia"/>
        </w:rPr>
        <w:t>rows</w:t>
      </w:r>
      <w:r>
        <w:rPr>
          <w:rFonts w:hint="eastAsia"/>
        </w:rPr>
        <w:t>）</w:t>
      </w:r>
    </w:p>
    <w:p w:rsidR="00273534" w:rsidRDefault="00273534" w:rsidP="00273534">
      <w:pPr>
        <w:pStyle w:val="a5"/>
        <w:numPr>
          <w:ilvl w:val="0"/>
          <w:numId w:val="17"/>
        </w:numPr>
        <w:spacing w:before="240" w:line="276" w:lineRule="auto"/>
        <w:ind w:firstLineChars="0"/>
      </w:pPr>
      <w:r>
        <w:t>E</w:t>
      </w:r>
      <w:r>
        <w:rPr>
          <w:rFonts w:hint="eastAsia"/>
        </w:rPr>
        <w:t>xplain</w:t>
      </w:r>
      <w:r>
        <w:rPr>
          <w:rFonts w:hint="eastAsia"/>
        </w:rPr>
        <w:t>包含的信息</w:t>
      </w:r>
    </w:p>
    <w:p w:rsidR="00A84F3A" w:rsidRDefault="00273534" w:rsidP="00CA49BE">
      <w:pPr>
        <w:spacing w:line="276" w:lineRule="auto"/>
      </w:pPr>
      <w:r w:rsidRPr="00273534">
        <w:lastRenderedPageBreak/>
        <w:t>explain</w:t>
      </w:r>
      <w:r w:rsidRPr="00273534">
        <w:t>使用：</w:t>
      </w:r>
      <w:r w:rsidRPr="00273534">
        <w:t>explain+sql</w:t>
      </w:r>
      <w:r w:rsidRPr="00273534">
        <w:t>语句，通过执行</w:t>
      </w:r>
      <w:r w:rsidRPr="00273534">
        <w:t>explain</w:t>
      </w:r>
      <w:r w:rsidRPr="00273534">
        <w:t>可以获得</w:t>
      </w:r>
      <w:r w:rsidRPr="00273534">
        <w:t>sql</w:t>
      </w:r>
      <w:r w:rsidRPr="00273534">
        <w:t>语句执行的相关信息。</w:t>
      </w:r>
    </w:p>
    <w:p w:rsidR="00A84F3A" w:rsidRDefault="00273534" w:rsidP="00CA49BE">
      <w:pPr>
        <w:spacing w:line="276" w:lineRule="auto"/>
      </w:pPr>
      <w:r>
        <w:rPr>
          <w:rFonts w:hint="eastAsia"/>
          <w:noProof/>
        </w:rPr>
        <w:drawing>
          <wp:inline distT="0" distB="0" distL="0" distR="0">
            <wp:extent cx="5274310" cy="560667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3A" w:rsidRDefault="00D123BC" w:rsidP="00D123BC">
      <w:pPr>
        <w:pStyle w:val="a5"/>
        <w:numPr>
          <w:ilvl w:val="0"/>
          <w:numId w:val="20"/>
        </w:numPr>
        <w:spacing w:line="276" w:lineRule="auto"/>
        <w:ind w:firstLineChars="0"/>
      </w:pPr>
      <w:r>
        <w:rPr>
          <w:rFonts w:hint="eastAsia"/>
        </w:rPr>
        <w:t>id</w:t>
      </w:r>
    </w:p>
    <w:p w:rsidR="00A84F3A" w:rsidRDefault="00D123BC" w:rsidP="00D123BC">
      <w:pPr>
        <w:spacing w:line="276" w:lineRule="auto"/>
        <w:ind w:firstLine="420"/>
      </w:pPr>
      <w:r w:rsidRPr="00D123BC">
        <w:t>select</w:t>
      </w:r>
      <w:r w:rsidRPr="00D123BC">
        <w:t>查询的序列号，包含一组数字，表示查询中执行</w:t>
      </w:r>
      <w:r w:rsidRPr="00D123BC">
        <w:t>select</w:t>
      </w:r>
      <w:r w:rsidRPr="00D123BC">
        <w:t>子句或操作表的顺序，该字段通常与</w:t>
      </w:r>
      <w:r w:rsidRPr="00D123BC">
        <w:t>table</w:t>
      </w:r>
      <w:r w:rsidRPr="00D123BC">
        <w:t>字段搭配来分析。</w:t>
      </w:r>
    </w:p>
    <w:p w:rsidR="00A84F3A" w:rsidRPr="00D123BC" w:rsidRDefault="00D123BC" w:rsidP="00D123BC">
      <w:pPr>
        <w:pStyle w:val="a5"/>
        <w:numPr>
          <w:ilvl w:val="0"/>
          <w:numId w:val="21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D123BC">
        <w:rPr>
          <w:rFonts w:asciiTheme="minorEastAsia" w:hAnsiTheme="minorEastAsia"/>
          <w:color w:val="FF6600"/>
          <w:szCs w:val="21"/>
          <w:shd w:val="clear" w:color="auto" w:fill="FFFFFF"/>
        </w:rPr>
        <w:t>id相同，执行顺序从上到下</w:t>
      </w:r>
    </w:p>
    <w:p w:rsidR="00A84F3A" w:rsidRDefault="005246F0" w:rsidP="005246F0">
      <w:pPr>
        <w:spacing w:line="276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280724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3A" w:rsidRPr="00D123BC" w:rsidRDefault="00D123BC" w:rsidP="00D123BC">
      <w:pPr>
        <w:spacing w:line="276" w:lineRule="auto"/>
        <w:ind w:left="420"/>
        <w:rPr>
          <w:rFonts w:asciiTheme="minorEastAsia" w:hAnsiTheme="minorEastAsia"/>
          <w:szCs w:val="21"/>
        </w:rPr>
      </w:pPr>
      <w:r w:rsidRPr="00D123BC">
        <w:rPr>
          <w:rFonts w:asciiTheme="minorEastAsia" w:hAnsiTheme="minorEastAsia"/>
          <w:color w:val="000000"/>
          <w:szCs w:val="21"/>
          <w:shd w:val="clear" w:color="auto" w:fill="FFFFFF"/>
        </w:rPr>
        <w:t>id相同，执行顺序</w:t>
      </w:r>
      <w:r w:rsidRPr="00D123BC">
        <w:rPr>
          <w:rFonts w:asciiTheme="minorEastAsia" w:hAnsiTheme="minorEastAsia"/>
          <w:color w:val="FF6600"/>
          <w:szCs w:val="21"/>
          <w:shd w:val="clear" w:color="auto" w:fill="FFFFFF"/>
        </w:rPr>
        <w:t>从上到下</w:t>
      </w:r>
      <w:r w:rsidRPr="00D123BC">
        <w:rPr>
          <w:rFonts w:asciiTheme="minorEastAsia" w:hAnsiTheme="minorEastAsia"/>
          <w:color w:val="000000"/>
          <w:szCs w:val="21"/>
          <w:shd w:val="clear" w:color="auto" w:fill="FFFFFF"/>
        </w:rPr>
        <w:t>，搭配table列进行观察可知，执行顺序为t1-&gt;t3-&gt;t2。</w:t>
      </w:r>
    </w:p>
    <w:p w:rsidR="005246F0" w:rsidRPr="005246F0" w:rsidRDefault="005246F0" w:rsidP="005246F0">
      <w:pPr>
        <w:pStyle w:val="a5"/>
        <w:numPr>
          <w:ilvl w:val="0"/>
          <w:numId w:val="21"/>
        </w:numPr>
        <w:spacing w:before="240" w:line="276" w:lineRule="auto"/>
        <w:ind w:firstLineChars="0"/>
        <w:rPr>
          <w:rFonts w:asciiTheme="minorEastAsia" w:hAnsiTheme="minorEastAsia"/>
          <w:szCs w:val="21"/>
        </w:rPr>
      </w:pPr>
      <w:r w:rsidRPr="005246F0">
        <w:rPr>
          <w:rFonts w:asciiTheme="minorEastAsia" w:hAnsiTheme="minorEastAsia"/>
          <w:color w:val="000000"/>
          <w:szCs w:val="21"/>
          <w:shd w:val="clear" w:color="auto" w:fill="FFFFFF"/>
        </w:rPr>
        <w:t>id不同，如果是子查询，id的序号会</w:t>
      </w:r>
      <w:r w:rsidRPr="005246F0">
        <w:rPr>
          <w:rFonts w:asciiTheme="minorEastAsia" w:hAnsiTheme="minorEastAsia"/>
          <w:color w:val="FF6600"/>
          <w:szCs w:val="21"/>
          <w:shd w:val="clear" w:color="auto" w:fill="FFFFFF"/>
        </w:rPr>
        <w:t>递增</w:t>
      </w:r>
      <w:r w:rsidRPr="005246F0">
        <w:rPr>
          <w:rFonts w:asciiTheme="minorEastAsia" w:hAnsiTheme="minorEastAsia"/>
          <w:color w:val="000000"/>
          <w:szCs w:val="21"/>
          <w:shd w:val="clear" w:color="auto" w:fill="FFFFFF"/>
        </w:rPr>
        <w:t>，id值</w:t>
      </w:r>
      <w:r w:rsidRPr="005246F0">
        <w:rPr>
          <w:rFonts w:asciiTheme="minorEastAsia" w:hAnsiTheme="minorEastAsia"/>
          <w:color w:val="FF6600"/>
          <w:szCs w:val="21"/>
          <w:shd w:val="clear" w:color="auto" w:fill="FFFFFF"/>
        </w:rPr>
        <w:t>越大</w:t>
      </w:r>
      <w:r w:rsidRPr="005246F0">
        <w:rPr>
          <w:rFonts w:asciiTheme="minorEastAsia" w:hAnsiTheme="minorEastAsia"/>
          <w:color w:val="000000"/>
          <w:szCs w:val="21"/>
          <w:shd w:val="clear" w:color="auto" w:fill="FFFFFF"/>
        </w:rPr>
        <w:t>执行优先级</w:t>
      </w:r>
      <w:r w:rsidRPr="005246F0">
        <w:rPr>
          <w:rFonts w:asciiTheme="minorEastAsia" w:hAnsiTheme="minorEastAsia"/>
          <w:color w:val="FF6600"/>
          <w:szCs w:val="21"/>
          <w:shd w:val="clear" w:color="auto" w:fill="FFFFFF"/>
        </w:rPr>
        <w:t>越高</w:t>
      </w:r>
    </w:p>
    <w:p w:rsidR="00A84F3A" w:rsidRPr="005246F0" w:rsidRDefault="009B1E28" w:rsidP="009B1E28">
      <w:pPr>
        <w:spacing w:line="276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598484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3A" w:rsidRPr="009B1E28" w:rsidRDefault="009B1E28" w:rsidP="00CA49BE">
      <w:pPr>
        <w:spacing w:line="276" w:lineRule="auto"/>
        <w:rPr>
          <w:rFonts w:asciiTheme="minorEastAsia" w:hAnsiTheme="minorEastAsia"/>
          <w:szCs w:val="21"/>
        </w:rPr>
      </w:pPr>
      <w:r>
        <w:rPr>
          <w:rFonts w:hint="eastAsia"/>
        </w:rPr>
        <w:tab/>
      </w:r>
      <w:r w:rsidRPr="009B1E28">
        <w:rPr>
          <w:rFonts w:asciiTheme="minorEastAsia" w:hAnsiTheme="minorEastAsia"/>
          <w:color w:val="000000"/>
          <w:szCs w:val="21"/>
          <w:shd w:val="clear" w:color="auto" w:fill="FFFFFF"/>
        </w:rPr>
        <w:t>如果是子查询id的序号会递增，</w:t>
      </w:r>
      <w:r w:rsidRPr="009B1E28">
        <w:rPr>
          <w:rFonts w:asciiTheme="minorEastAsia" w:hAnsiTheme="minorEastAsia"/>
          <w:color w:val="FF6600"/>
          <w:szCs w:val="21"/>
          <w:shd w:val="clear" w:color="auto" w:fill="FFFFFF"/>
        </w:rPr>
        <w:t>id值越大</w:t>
      </w:r>
      <w:r w:rsidRPr="009B1E28">
        <w:rPr>
          <w:rFonts w:asciiTheme="minorEastAsia" w:hAnsiTheme="minorEastAsia"/>
          <w:color w:val="000000"/>
          <w:szCs w:val="21"/>
          <w:shd w:val="clear" w:color="auto" w:fill="FFFFFF"/>
        </w:rPr>
        <w:t>执行优先级</w:t>
      </w:r>
      <w:r w:rsidRPr="009B1E28">
        <w:rPr>
          <w:rFonts w:asciiTheme="minorEastAsia" w:hAnsiTheme="minorEastAsia"/>
          <w:color w:val="FF6600"/>
          <w:szCs w:val="21"/>
          <w:shd w:val="clear" w:color="auto" w:fill="FFFFFF"/>
        </w:rPr>
        <w:t>越高</w:t>
      </w:r>
      <w:r w:rsidRPr="009B1E28">
        <w:rPr>
          <w:rFonts w:asciiTheme="minorEastAsia" w:hAnsiTheme="minorEastAsia"/>
          <w:color w:val="000000"/>
          <w:szCs w:val="21"/>
          <w:shd w:val="clear" w:color="auto" w:fill="FFFFFF"/>
        </w:rPr>
        <w:t>，搭配table列可知，执行顺序为t3-&gt;t1-&gt;t2。</w:t>
      </w:r>
    </w:p>
    <w:p w:rsidR="009B1E28" w:rsidRPr="005246F0" w:rsidRDefault="009B1E28" w:rsidP="009B1E28">
      <w:pPr>
        <w:pStyle w:val="a5"/>
        <w:numPr>
          <w:ilvl w:val="0"/>
          <w:numId w:val="21"/>
        </w:numPr>
        <w:spacing w:before="240" w:line="276" w:lineRule="auto"/>
        <w:ind w:firstLineChars="0"/>
        <w:rPr>
          <w:rFonts w:asciiTheme="minorEastAsia" w:hAnsiTheme="minorEastAsia"/>
          <w:szCs w:val="21"/>
        </w:rPr>
      </w:pPr>
      <w:r w:rsidRPr="005246F0">
        <w:rPr>
          <w:rFonts w:asciiTheme="minorEastAsia" w:hAnsiTheme="minorEastAsia"/>
          <w:color w:val="000000"/>
          <w:szCs w:val="21"/>
          <w:shd w:val="clear" w:color="auto" w:fill="FFFFFF"/>
        </w:rPr>
        <w:t>id</w:t>
      </w:r>
      <w:r>
        <w:rPr>
          <w:rFonts w:asciiTheme="minorEastAsia" w:hAnsiTheme="minorEastAsia" w:hint="eastAsia"/>
          <w:color w:val="000000"/>
          <w:szCs w:val="21"/>
          <w:shd w:val="clear" w:color="auto" w:fill="FFFFFF"/>
        </w:rPr>
        <w:t>相同和</w:t>
      </w:r>
      <w:r w:rsidRPr="005246F0">
        <w:rPr>
          <w:rFonts w:asciiTheme="minorEastAsia" w:hAnsiTheme="minorEastAsia"/>
          <w:color w:val="000000"/>
          <w:szCs w:val="21"/>
          <w:shd w:val="clear" w:color="auto" w:fill="FFFFFF"/>
        </w:rPr>
        <w:t>不同</w:t>
      </w:r>
      <w:r>
        <w:rPr>
          <w:rFonts w:asciiTheme="minorEastAsia" w:hAnsiTheme="minorEastAsia" w:hint="eastAsia"/>
          <w:color w:val="000000"/>
          <w:szCs w:val="21"/>
          <w:shd w:val="clear" w:color="auto" w:fill="FFFFFF"/>
        </w:rPr>
        <w:t>的情况同时存在</w:t>
      </w:r>
    </w:p>
    <w:p w:rsidR="00A84F3A" w:rsidRPr="009B1E28" w:rsidRDefault="009B1E28" w:rsidP="00CA49BE">
      <w:pPr>
        <w:spacing w:line="276" w:lineRule="auto"/>
      </w:pPr>
      <w:r>
        <w:rPr>
          <w:rFonts w:hint="eastAsia"/>
          <w:noProof/>
        </w:rPr>
        <w:drawing>
          <wp:inline distT="0" distB="0" distL="0" distR="0">
            <wp:extent cx="5274310" cy="1320096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3A" w:rsidRPr="009B1E28" w:rsidRDefault="009B1E28" w:rsidP="009B1E28">
      <w:pPr>
        <w:spacing w:line="276" w:lineRule="auto"/>
        <w:ind w:firstLine="420"/>
        <w:rPr>
          <w:rFonts w:asciiTheme="minorEastAsia" w:hAnsiTheme="minorEastAsia"/>
          <w:szCs w:val="21"/>
        </w:rPr>
      </w:pPr>
      <w:r w:rsidRPr="009B1E28">
        <w:rPr>
          <w:rFonts w:asciiTheme="minorEastAsia" w:hAnsiTheme="minorEastAsia"/>
          <w:color w:val="000000"/>
          <w:szCs w:val="21"/>
          <w:shd w:val="clear" w:color="auto" w:fill="FFFFFF"/>
        </w:rPr>
        <w:t>id如果相同，可认为是</w:t>
      </w:r>
      <w:r w:rsidRPr="009B1E28">
        <w:rPr>
          <w:rFonts w:asciiTheme="minorEastAsia" w:hAnsiTheme="minorEastAsia"/>
          <w:color w:val="FF6600"/>
          <w:szCs w:val="21"/>
          <w:shd w:val="clear" w:color="auto" w:fill="FFFFFF"/>
        </w:rPr>
        <w:t>同一组</w:t>
      </w:r>
      <w:r w:rsidRPr="009B1E28">
        <w:rPr>
          <w:rFonts w:asciiTheme="minorEastAsia" w:hAnsiTheme="minorEastAsia"/>
          <w:color w:val="000000"/>
          <w:szCs w:val="21"/>
          <w:shd w:val="clear" w:color="auto" w:fill="FFFFFF"/>
        </w:rPr>
        <w:t>，执行顺序从上到下。在所有组中，id值越大执行优先级越高。所以执行顺序为t3-&gt;</w:t>
      </w:r>
      <w:r w:rsidRPr="009B1E28">
        <w:rPr>
          <w:rFonts w:asciiTheme="minorEastAsia" w:hAnsiTheme="minorEastAsia"/>
          <w:color w:val="FF6600"/>
          <w:szCs w:val="21"/>
          <w:shd w:val="clear" w:color="auto" w:fill="FFFFFF"/>
        </w:rPr>
        <w:t>derived2(衍生表，也可以说临时表</w:t>
      </w:r>
      <w:r w:rsidRPr="009B1E28">
        <w:rPr>
          <w:rFonts w:asciiTheme="minorEastAsia" w:hAnsiTheme="minorEastAsia"/>
          <w:color w:val="000000"/>
          <w:szCs w:val="21"/>
          <w:shd w:val="clear" w:color="auto" w:fill="FFFFFF"/>
        </w:rPr>
        <w:t>)-&gt;t2。</w:t>
      </w:r>
    </w:p>
    <w:p w:rsidR="00A84F3A" w:rsidRPr="009B1E28" w:rsidRDefault="009B1E28" w:rsidP="002C6D1E">
      <w:pPr>
        <w:spacing w:before="240" w:line="276" w:lineRule="auto"/>
        <w:rPr>
          <w:rFonts w:asciiTheme="majorEastAsia" w:eastAsiaTheme="majorEastAsia" w:hAnsiTheme="majorEastAsia"/>
          <w:szCs w:val="21"/>
        </w:rPr>
      </w:pPr>
      <w:r w:rsidRPr="009B1E28">
        <w:rPr>
          <w:rFonts w:asciiTheme="majorEastAsia" w:eastAsiaTheme="majorEastAsia" w:hAnsiTheme="majorEastAsia"/>
          <w:b/>
          <w:color w:val="000000"/>
          <w:szCs w:val="21"/>
          <w:shd w:val="clear" w:color="auto" w:fill="FFFFFF"/>
        </w:rPr>
        <w:t>总结</w:t>
      </w:r>
      <w:r w:rsidRPr="009B1E28">
        <w:rPr>
          <w:rFonts w:asciiTheme="majorEastAsia" w:eastAsiaTheme="majorEastAsia" w:hAnsiTheme="majorEastAsia"/>
          <w:color w:val="000000"/>
          <w:szCs w:val="21"/>
          <w:shd w:val="clear" w:color="auto" w:fill="FFFFFF"/>
        </w:rPr>
        <w:t>：id的值表示select子句或表的执行顺序，</w:t>
      </w:r>
      <w:r w:rsidRPr="009B1E28">
        <w:rPr>
          <w:rFonts w:asciiTheme="majorEastAsia" w:eastAsiaTheme="majorEastAsia" w:hAnsiTheme="majorEastAsia"/>
          <w:color w:val="FF6600"/>
          <w:szCs w:val="21"/>
          <w:shd w:val="clear" w:color="auto" w:fill="FFFFFF"/>
        </w:rPr>
        <w:t>id相同，执行顺序从上到下</w:t>
      </w:r>
      <w:r w:rsidRPr="009B1E28">
        <w:rPr>
          <w:rFonts w:asciiTheme="majorEastAsia" w:eastAsiaTheme="majorEastAsia" w:hAnsiTheme="majorEastAsia"/>
          <w:color w:val="000000"/>
          <w:szCs w:val="21"/>
          <w:shd w:val="clear" w:color="auto" w:fill="FFFFFF"/>
        </w:rPr>
        <w:t>，id不同，</w:t>
      </w:r>
      <w:r w:rsidRPr="009B1E28">
        <w:rPr>
          <w:rFonts w:asciiTheme="majorEastAsia" w:eastAsiaTheme="majorEastAsia" w:hAnsiTheme="majorEastAsia"/>
          <w:color w:val="FF6600"/>
          <w:szCs w:val="21"/>
          <w:shd w:val="clear" w:color="auto" w:fill="FFFFFF"/>
        </w:rPr>
        <w:t>值越大</w:t>
      </w:r>
      <w:r w:rsidRPr="009B1E28">
        <w:rPr>
          <w:rFonts w:asciiTheme="majorEastAsia" w:eastAsiaTheme="majorEastAsia" w:hAnsiTheme="majorEastAsia"/>
          <w:color w:val="000000"/>
          <w:szCs w:val="21"/>
          <w:shd w:val="clear" w:color="auto" w:fill="FFFFFF"/>
        </w:rPr>
        <w:t>的执行优先级</w:t>
      </w:r>
      <w:r w:rsidRPr="009B1E28">
        <w:rPr>
          <w:rFonts w:asciiTheme="majorEastAsia" w:eastAsiaTheme="majorEastAsia" w:hAnsiTheme="majorEastAsia"/>
          <w:color w:val="FF6600"/>
          <w:szCs w:val="21"/>
          <w:shd w:val="clear" w:color="auto" w:fill="FFFFFF"/>
        </w:rPr>
        <w:t>越高</w:t>
      </w:r>
      <w:r w:rsidRPr="009B1E28">
        <w:rPr>
          <w:rFonts w:asciiTheme="majorEastAsia" w:eastAsiaTheme="majorEastAsia" w:hAnsiTheme="majorEastAsia"/>
          <w:color w:val="000000"/>
          <w:szCs w:val="21"/>
          <w:shd w:val="clear" w:color="auto" w:fill="FFFFFF"/>
        </w:rPr>
        <w:t>。</w:t>
      </w:r>
    </w:p>
    <w:p w:rsidR="00D3620E" w:rsidRDefault="00D3620E" w:rsidP="00D3620E">
      <w:pPr>
        <w:pStyle w:val="a5"/>
        <w:numPr>
          <w:ilvl w:val="0"/>
          <w:numId w:val="20"/>
        </w:numPr>
        <w:spacing w:line="276" w:lineRule="auto"/>
        <w:ind w:firstLineChars="0"/>
      </w:pPr>
      <w:r>
        <w:rPr>
          <w:rFonts w:hint="eastAsia"/>
        </w:rPr>
        <w:lastRenderedPageBreak/>
        <w:t>select_type</w:t>
      </w:r>
    </w:p>
    <w:p w:rsidR="00A84F3A" w:rsidRPr="00D3620E" w:rsidRDefault="00D3620E" w:rsidP="00D3620E">
      <w:pPr>
        <w:spacing w:line="276" w:lineRule="auto"/>
        <w:ind w:firstLine="420"/>
        <w:rPr>
          <w:szCs w:val="21"/>
        </w:rPr>
      </w:pPr>
      <w:r w:rsidRPr="00D3620E">
        <w:rPr>
          <w:rFonts w:ascii="Verdana" w:hAnsi="Verdana"/>
          <w:color w:val="FF9900"/>
          <w:szCs w:val="21"/>
          <w:shd w:val="clear" w:color="auto" w:fill="FFFFFF"/>
        </w:rPr>
        <w:t>查询的类型</w:t>
      </w:r>
      <w:r w:rsidRPr="00D3620E">
        <w:rPr>
          <w:rFonts w:ascii="Verdana" w:hAnsi="Verdana"/>
          <w:color w:val="000000"/>
          <w:szCs w:val="21"/>
          <w:shd w:val="clear" w:color="auto" w:fill="FFFFFF"/>
        </w:rPr>
        <w:t>，主要用于区别普通查询、联合查询、子查询等复杂的查询。其值主要有六个：</w:t>
      </w:r>
    </w:p>
    <w:p w:rsidR="00A84F3A" w:rsidRDefault="00D3620E" w:rsidP="00D3620E">
      <w:pPr>
        <w:pStyle w:val="a5"/>
        <w:numPr>
          <w:ilvl w:val="0"/>
          <w:numId w:val="24"/>
        </w:numPr>
        <w:spacing w:line="276" w:lineRule="auto"/>
        <w:ind w:firstLineChars="0"/>
      </w:pPr>
      <w:r w:rsidRPr="00D3620E">
        <w:rPr>
          <w:rFonts w:ascii="Verdana" w:hAnsi="Verdana"/>
          <w:color w:val="FF6600"/>
          <w:szCs w:val="21"/>
          <w:shd w:val="clear" w:color="auto" w:fill="FFFFFF"/>
        </w:rPr>
        <w:t>SIMPLE</w:t>
      </w:r>
      <w:r>
        <w:rPr>
          <w:rFonts w:hint="eastAsia"/>
        </w:rPr>
        <w:t xml:space="preserve"> </w:t>
      </w:r>
    </w:p>
    <w:p w:rsidR="00D3620E" w:rsidRPr="00D3620E" w:rsidRDefault="00D3620E" w:rsidP="00D3620E">
      <w:pPr>
        <w:pStyle w:val="a5"/>
        <w:spacing w:line="276" w:lineRule="auto"/>
        <w:ind w:left="841" w:firstLineChars="0" w:firstLine="419"/>
        <w:rPr>
          <w:rFonts w:asciiTheme="minorEastAsia" w:hAnsiTheme="minorEastAsia"/>
          <w:szCs w:val="21"/>
        </w:rPr>
      </w:pPr>
      <w:r w:rsidRPr="00D3620E">
        <w:rPr>
          <w:rFonts w:asciiTheme="minorEastAsia" w:hAnsiTheme="minorEastAsia"/>
          <w:color w:val="000000"/>
          <w:szCs w:val="21"/>
          <w:shd w:val="clear" w:color="auto" w:fill="FFFFFF"/>
        </w:rPr>
        <w:t>简单的select查询，查询中不包含子查询或union查询。</w:t>
      </w:r>
    </w:p>
    <w:p w:rsidR="00D3620E" w:rsidRPr="00D3620E" w:rsidRDefault="00D3620E" w:rsidP="00D3620E">
      <w:pPr>
        <w:pStyle w:val="a5"/>
        <w:numPr>
          <w:ilvl w:val="0"/>
          <w:numId w:val="24"/>
        </w:numPr>
        <w:spacing w:line="276" w:lineRule="auto"/>
        <w:ind w:firstLineChars="0"/>
        <w:rPr>
          <w:szCs w:val="21"/>
        </w:rPr>
      </w:pPr>
      <w:r w:rsidRPr="00D3620E">
        <w:rPr>
          <w:rFonts w:ascii="Verdana" w:hAnsi="Verdana"/>
          <w:color w:val="FF6600"/>
          <w:szCs w:val="21"/>
          <w:shd w:val="clear" w:color="auto" w:fill="FFFFFF"/>
        </w:rPr>
        <w:t>PRIMARY</w:t>
      </w:r>
    </w:p>
    <w:p w:rsidR="00D3620E" w:rsidRPr="00D3620E" w:rsidRDefault="00D3620E" w:rsidP="00D3620E">
      <w:pPr>
        <w:pStyle w:val="a5"/>
        <w:spacing w:line="276" w:lineRule="auto"/>
        <w:ind w:left="841" w:firstLineChars="0" w:firstLine="419"/>
        <w:rPr>
          <w:rFonts w:asciiTheme="minorEastAsia" w:hAnsiTheme="minorEastAsia"/>
          <w:color w:val="000000"/>
          <w:szCs w:val="21"/>
          <w:shd w:val="clear" w:color="auto" w:fill="FFFFFF"/>
        </w:rPr>
      </w:pPr>
      <w:r w:rsidRPr="00D3620E">
        <w:rPr>
          <w:rFonts w:asciiTheme="minorEastAsia" w:hAnsiTheme="minorEastAsia"/>
          <w:color w:val="000000"/>
          <w:szCs w:val="21"/>
          <w:shd w:val="clear" w:color="auto" w:fill="FFFFFF"/>
        </w:rPr>
        <w:t>查询中若包含任何复杂的子部分，最外层查询为PRIMARY，也就是最后加载的就是PRIMARY</w:t>
      </w:r>
      <w:r w:rsidRPr="00D3620E">
        <w:rPr>
          <w:rFonts w:asciiTheme="minorEastAsia" w:hAnsiTheme="minorEastAsia" w:hint="eastAsia"/>
          <w:color w:val="000000"/>
          <w:szCs w:val="21"/>
          <w:shd w:val="clear" w:color="auto" w:fill="FFFFFF"/>
        </w:rPr>
        <w:t>。</w:t>
      </w:r>
    </w:p>
    <w:p w:rsidR="00D3620E" w:rsidRPr="00D3620E" w:rsidRDefault="00D3620E" w:rsidP="00D3620E">
      <w:pPr>
        <w:pStyle w:val="a5"/>
        <w:numPr>
          <w:ilvl w:val="0"/>
          <w:numId w:val="24"/>
        </w:numPr>
        <w:spacing w:line="276" w:lineRule="auto"/>
        <w:ind w:firstLineChars="0"/>
        <w:rPr>
          <w:szCs w:val="21"/>
        </w:rPr>
      </w:pPr>
      <w:r w:rsidRPr="00D3620E">
        <w:rPr>
          <w:rFonts w:ascii="Verdana" w:hAnsi="Verdana"/>
          <w:color w:val="FF6600"/>
          <w:szCs w:val="21"/>
          <w:shd w:val="clear" w:color="auto" w:fill="FFFFFF"/>
        </w:rPr>
        <w:t>SUBQUERY</w:t>
      </w:r>
    </w:p>
    <w:p w:rsidR="00D3620E" w:rsidRPr="00244407" w:rsidRDefault="00244407" w:rsidP="00244407">
      <w:pPr>
        <w:spacing w:line="276" w:lineRule="auto"/>
        <w:ind w:left="840" w:firstLine="420"/>
        <w:rPr>
          <w:rFonts w:asciiTheme="minorEastAsia" w:hAnsiTheme="minorEastAsia"/>
          <w:color w:val="000000"/>
          <w:szCs w:val="21"/>
          <w:shd w:val="clear" w:color="auto" w:fill="FFFFFF"/>
        </w:rPr>
      </w:pPr>
      <w:r w:rsidRPr="00244407">
        <w:rPr>
          <w:rFonts w:asciiTheme="minorEastAsia" w:hAnsiTheme="minorEastAsia"/>
          <w:color w:val="000000"/>
          <w:szCs w:val="21"/>
          <w:shd w:val="clear" w:color="auto" w:fill="FFFFFF"/>
        </w:rPr>
        <w:t>在select或where列表中包含了子查询，就为被标记为SUBQUERY。</w:t>
      </w:r>
    </w:p>
    <w:p w:rsidR="00D3620E" w:rsidRPr="00D3620E" w:rsidRDefault="00D3620E" w:rsidP="00D3620E">
      <w:pPr>
        <w:pStyle w:val="a5"/>
        <w:numPr>
          <w:ilvl w:val="0"/>
          <w:numId w:val="24"/>
        </w:numPr>
        <w:spacing w:line="276" w:lineRule="auto"/>
        <w:ind w:firstLineChars="0"/>
        <w:rPr>
          <w:szCs w:val="21"/>
        </w:rPr>
      </w:pPr>
      <w:r w:rsidRPr="00D3620E">
        <w:rPr>
          <w:rFonts w:ascii="Verdana" w:hAnsi="Verdana"/>
          <w:color w:val="FF6600"/>
          <w:szCs w:val="21"/>
          <w:shd w:val="clear" w:color="auto" w:fill="FFFFFF"/>
        </w:rPr>
        <w:t>DERIVED</w:t>
      </w:r>
    </w:p>
    <w:p w:rsidR="00D3620E" w:rsidRPr="00244407" w:rsidRDefault="00244407" w:rsidP="00244407">
      <w:pPr>
        <w:pStyle w:val="a5"/>
        <w:spacing w:line="276" w:lineRule="auto"/>
        <w:ind w:left="841" w:firstLineChars="0" w:firstLine="419"/>
        <w:rPr>
          <w:rFonts w:asciiTheme="minorEastAsia" w:hAnsiTheme="minorEastAsia"/>
          <w:szCs w:val="21"/>
        </w:rPr>
      </w:pPr>
      <w:r w:rsidRPr="00244407">
        <w:rPr>
          <w:rFonts w:asciiTheme="minorEastAsia" w:hAnsiTheme="minorEastAsia"/>
          <w:color w:val="000000"/>
          <w:szCs w:val="21"/>
          <w:shd w:val="clear" w:color="auto" w:fill="FFFFFF"/>
        </w:rPr>
        <w:t>在from列表中包含的子查询会被标记为DERIVED(衍生)，MySQL会递归执行这些子查询，将结果放在临时表中。</w:t>
      </w:r>
    </w:p>
    <w:p w:rsidR="00D3620E" w:rsidRPr="00D3620E" w:rsidRDefault="00D3620E" w:rsidP="00D3620E">
      <w:pPr>
        <w:pStyle w:val="a5"/>
        <w:numPr>
          <w:ilvl w:val="0"/>
          <w:numId w:val="24"/>
        </w:numPr>
        <w:spacing w:line="276" w:lineRule="auto"/>
        <w:ind w:firstLineChars="0"/>
        <w:rPr>
          <w:szCs w:val="21"/>
        </w:rPr>
      </w:pPr>
      <w:r w:rsidRPr="00D3620E">
        <w:rPr>
          <w:rFonts w:ascii="Verdana" w:hAnsi="Verdana"/>
          <w:color w:val="FF6600"/>
          <w:szCs w:val="21"/>
          <w:shd w:val="clear" w:color="auto" w:fill="FFFFFF"/>
        </w:rPr>
        <w:t>UNION</w:t>
      </w:r>
    </w:p>
    <w:p w:rsidR="00D3620E" w:rsidRPr="00244407" w:rsidRDefault="00244407" w:rsidP="00244407">
      <w:pPr>
        <w:pStyle w:val="a5"/>
        <w:spacing w:line="276" w:lineRule="auto"/>
        <w:ind w:left="841" w:firstLineChars="0" w:firstLine="419"/>
        <w:rPr>
          <w:rFonts w:asciiTheme="minorEastAsia" w:hAnsiTheme="minorEastAsia"/>
          <w:szCs w:val="21"/>
        </w:rPr>
      </w:pPr>
      <w:r w:rsidRPr="00244407">
        <w:rPr>
          <w:rFonts w:asciiTheme="minorEastAsia" w:hAnsiTheme="minorEastAsia"/>
          <w:color w:val="000000"/>
          <w:szCs w:val="21"/>
          <w:shd w:val="clear" w:color="auto" w:fill="FFFFFF"/>
        </w:rPr>
        <w:t>若</w:t>
      </w:r>
      <w:r w:rsidRPr="00244407">
        <w:rPr>
          <w:rFonts w:asciiTheme="minorEastAsia" w:hAnsiTheme="minorEastAsia"/>
          <w:color w:val="FF6600"/>
          <w:szCs w:val="21"/>
          <w:shd w:val="clear" w:color="auto" w:fill="FFFFFF"/>
        </w:rPr>
        <w:t>第二个select出现在union后</w:t>
      </w:r>
      <w:r w:rsidRPr="00244407">
        <w:rPr>
          <w:rFonts w:asciiTheme="minorEastAsia" w:hAnsiTheme="minorEastAsia"/>
          <w:color w:val="000000"/>
          <w:szCs w:val="21"/>
          <w:shd w:val="clear" w:color="auto" w:fill="FFFFFF"/>
        </w:rPr>
        <w:t>，则被标记为UNION，若union包含在from子句的子查询中，外层select将被标记为</w:t>
      </w:r>
      <w:r w:rsidRPr="00244407">
        <w:rPr>
          <w:rFonts w:asciiTheme="minorEastAsia" w:hAnsiTheme="minorEastAsia"/>
          <w:color w:val="FF6600"/>
          <w:szCs w:val="21"/>
          <w:shd w:val="clear" w:color="auto" w:fill="FFFFFF"/>
        </w:rPr>
        <w:t>DERIVED</w:t>
      </w:r>
      <w:r w:rsidRPr="00244407">
        <w:rPr>
          <w:rFonts w:asciiTheme="minorEastAsia" w:hAnsiTheme="minorEastAsia"/>
          <w:color w:val="000000"/>
          <w:szCs w:val="21"/>
          <w:shd w:val="clear" w:color="auto" w:fill="FFFFFF"/>
        </w:rPr>
        <w:t>。</w:t>
      </w:r>
    </w:p>
    <w:p w:rsidR="00D3620E" w:rsidRPr="00D3620E" w:rsidRDefault="00D3620E" w:rsidP="00D3620E">
      <w:pPr>
        <w:pStyle w:val="a5"/>
        <w:numPr>
          <w:ilvl w:val="0"/>
          <w:numId w:val="24"/>
        </w:numPr>
        <w:spacing w:line="276" w:lineRule="auto"/>
        <w:ind w:firstLineChars="0"/>
        <w:rPr>
          <w:szCs w:val="21"/>
        </w:rPr>
      </w:pPr>
      <w:r w:rsidRPr="00D3620E">
        <w:rPr>
          <w:rFonts w:ascii="Verdana" w:hAnsi="Verdana"/>
          <w:color w:val="FF6600"/>
          <w:szCs w:val="21"/>
          <w:shd w:val="clear" w:color="auto" w:fill="FFFFFF"/>
        </w:rPr>
        <w:t>UNION RESULT</w:t>
      </w:r>
    </w:p>
    <w:p w:rsidR="00D3620E" w:rsidRPr="00244407" w:rsidRDefault="00244407" w:rsidP="00244407">
      <w:pPr>
        <w:pStyle w:val="a5"/>
        <w:spacing w:line="276" w:lineRule="auto"/>
        <w:ind w:left="841" w:firstLineChars="0" w:firstLine="419"/>
        <w:rPr>
          <w:rFonts w:asciiTheme="minorEastAsia" w:hAnsiTheme="minorEastAsia"/>
          <w:szCs w:val="21"/>
        </w:rPr>
      </w:pPr>
      <w:r w:rsidRPr="00244407">
        <w:rPr>
          <w:rFonts w:asciiTheme="minorEastAsia" w:hAnsiTheme="minorEastAsia"/>
          <w:color w:val="000000"/>
          <w:szCs w:val="21"/>
          <w:shd w:val="clear" w:color="auto" w:fill="FFFFFF"/>
        </w:rPr>
        <w:t>从union表获取结果的select。</w:t>
      </w:r>
    </w:p>
    <w:p w:rsidR="00A84F3A" w:rsidRDefault="00811AC9" w:rsidP="00811AC9">
      <w:pPr>
        <w:spacing w:line="276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743577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AC9" w:rsidRDefault="00811AC9" w:rsidP="00811AC9">
      <w:pPr>
        <w:pStyle w:val="a5"/>
        <w:numPr>
          <w:ilvl w:val="0"/>
          <w:numId w:val="20"/>
        </w:numPr>
        <w:spacing w:line="276" w:lineRule="auto"/>
        <w:ind w:firstLineChars="0"/>
      </w:pPr>
      <w:r>
        <w:rPr>
          <w:rFonts w:hint="eastAsia"/>
        </w:rPr>
        <w:t>table</w:t>
      </w:r>
    </w:p>
    <w:p w:rsidR="00A84F3A" w:rsidRPr="00811AC9" w:rsidRDefault="00811AC9" w:rsidP="00811AC9">
      <w:pPr>
        <w:spacing w:line="276" w:lineRule="auto"/>
        <w:ind w:firstLine="420"/>
        <w:rPr>
          <w:rFonts w:asciiTheme="minorEastAsia" w:hAnsiTheme="minorEastAsia"/>
          <w:szCs w:val="21"/>
        </w:rPr>
      </w:pPr>
      <w:r w:rsidRPr="00811AC9">
        <w:rPr>
          <w:rFonts w:asciiTheme="minorEastAsia" w:hAnsiTheme="minorEastAsia"/>
          <w:color w:val="000000"/>
          <w:szCs w:val="21"/>
          <w:shd w:val="clear" w:color="auto" w:fill="FFFFFF"/>
        </w:rPr>
        <w:t>显示sql操作属于哪张</w:t>
      </w:r>
      <w:r w:rsidRPr="00811AC9">
        <w:rPr>
          <w:rFonts w:asciiTheme="minorEastAsia" w:hAnsiTheme="minorEastAsia"/>
          <w:color w:val="FF6600"/>
          <w:szCs w:val="21"/>
          <w:shd w:val="clear" w:color="auto" w:fill="FFFFFF"/>
        </w:rPr>
        <w:t>表</w:t>
      </w:r>
      <w:r w:rsidRPr="00811AC9">
        <w:rPr>
          <w:rFonts w:asciiTheme="minorEastAsia" w:hAnsiTheme="minorEastAsia"/>
          <w:color w:val="000000"/>
          <w:szCs w:val="21"/>
          <w:shd w:val="clear" w:color="auto" w:fill="FFFFFF"/>
        </w:rPr>
        <w:t>的。</w:t>
      </w:r>
    </w:p>
    <w:p w:rsidR="0056662F" w:rsidRDefault="0056662F" w:rsidP="0056662F">
      <w:pPr>
        <w:pStyle w:val="a5"/>
        <w:numPr>
          <w:ilvl w:val="0"/>
          <w:numId w:val="20"/>
        </w:numPr>
        <w:spacing w:line="276" w:lineRule="auto"/>
        <w:ind w:firstLineChars="0"/>
      </w:pPr>
      <w:r>
        <w:rPr>
          <w:rFonts w:hint="eastAsia"/>
        </w:rPr>
        <w:t>partitions</w:t>
      </w:r>
    </w:p>
    <w:p w:rsidR="00A84F3A" w:rsidRPr="0056662F" w:rsidRDefault="0056662F" w:rsidP="0056662F">
      <w:pPr>
        <w:spacing w:line="276" w:lineRule="auto"/>
        <w:ind w:firstLine="420"/>
        <w:rPr>
          <w:rFonts w:asciiTheme="minorEastAsia" w:hAnsiTheme="minorEastAsia"/>
          <w:color w:val="000000"/>
          <w:szCs w:val="21"/>
          <w:shd w:val="clear" w:color="auto" w:fill="FFFFFF"/>
        </w:rPr>
      </w:pPr>
      <w:r w:rsidRPr="0056662F">
        <w:rPr>
          <w:rFonts w:asciiTheme="minorEastAsia" w:hAnsiTheme="minorEastAsia"/>
          <w:color w:val="000000"/>
          <w:szCs w:val="21"/>
          <w:shd w:val="clear" w:color="auto" w:fill="FFFFFF"/>
        </w:rPr>
        <w:t>官方定义为The matching partitions（匹配的分区），该字段应该是看table所在的分区吧（不晓得理解错误没）。值为NULL表示表未被分区。</w:t>
      </w:r>
    </w:p>
    <w:p w:rsidR="0056662F" w:rsidRDefault="0056662F" w:rsidP="0056662F">
      <w:pPr>
        <w:pStyle w:val="a5"/>
        <w:numPr>
          <w:ilvl w:val="0"/>
          <w:numId w:val="20"/>
        </w:numPr>
        <w:spacing w:line="276" w:lineRule="auto"/>
        <w:ind w:firstLineChars="0"/>
      </w:pPr>
      <w:r>
        <w:rPr>
          <w:rFonts w:hint="eastAsia"/>
        </w:rPr>
        <w:t>type</w:t>
      </w:r>
    </w:p>
    <w:p w:rsidR="00A84F3A" w:rsidRPr="0056662F" w:rsidRDefault="0056662F" w:rsidP="0056662F">
      <w:pPr>
        <w:spacing w:line="276" w:lineRule="auto"/>
        <w:ind w:firstLine="420"/>
        <w:rPr>
          <w:rFonts w:asciiTheme="minorEastAsia" w:hAnsiTheme="minorEastAsia"/>
          <w:szCs w:val="21"/>
        </w:rPr>
      </w:pPr>
      <w:r w:rsidRPr="0056662F">
        <w:rPr>
          <w:rFonts w:asciiTheme="minorEastAsia" w:hAnsiTheme="minorEastAsia"/>
          <w:color w:val="000000"/>
          <w:szCs w:val="21"/>
          <w:shd w:val="clear" w:color="auto" w:fill="FFFFFF"/>
        </w:rPr>
        <w:t>表示查询所使用的</w:t>
      </w:r>
      <w:r w:rsidRPr="0056662F">
        <w:rPr>
          <w:rFonts w:asciiTheme="minorEastAsia" w:hAnsiTheme="minorEastAsia"/>
          <w:color w:val="FF6600"/>
          <w:szCs w:val="21"/>
          <w:shd w:val="clear" w:color="auto" w:fill="FFFFFF"/>
        </w:rPr>
        <w:t>访问类型</w:t>
      </w:r>
      <w:r w:rsidRPr="0056662F">
        <w:rPr>
          <w:rFonts w:asciiTheme="minorEastAsia" w:hAnsiTheme="minorEastAsia"/>
          <w:color w:val="000000"/>
          <w:szCs w:val="21"/>
          <w:shd w:val="clear" w:color="auto" w:fill="FFFFFF"/>
        </w:rPr>
        <w:t>，type的值主要有八种，该值表示查询的sql语句</w:t>
      </w:r>
      <w:r w:rsidRPr="0056662F">
        <w:rPr>
          <w:rFonts w:asciiTheme="minorEastAsia" w:hAnsiTheme="minorEastAsia"/>
          <w:color w:val="FF6600"/>
          <w:szCs w:val="21"/>
          <w:shd w:val="clear" w:color="auto" w:fill="FFFFFF"/>
        </w:rPr>
        <w:t>好坏</w:t>
      </w:r>
      <w:r w:rsidRPr="0056662F">
        <w:rPr>
          <w:rFonts w:asciiTheme="minorEastAsia" w:hAnsiTheme="minorEastAsia"/>
          <w:color w:val="000000"/>
          <w:szCs w:val="21"/>
          <w:shd w:val="clear" w:color="auto" w:fill="FFFFFF"/>
        </w:rPr>
        <w:t>，</w:t>
      </w:r>
      <w:r w:rsidRPr="0056662F">
        <w:rPr>
          <w:rFonts w:asciiTheme="minorEastAsia" w:hAnsiTheme="minorEastAsia"/>
          <w:color w:val="FF0000"/>
          <w:szCs w:val="21"/>
          <w:shd w:val="clear" w:color="auto" w:fill="FFFFFF"/>
        </w:rPr>
        <w:t>从最好到最差依次为：</w:t>
      </w:r>
      <w:r w:rsidR="00F47DEF">
        <w:rPr>
          <w:rFonts w:ascii="Verdana" w:hAnsi="Verdana"/>
          <w:color w:val="FF0000"/>
          <w:sz w:val="25"/>
          <w:szCs w:val="25"/>
          <w:shd w:val="clear" w:color="auto" w:fill="FFFFFF"/>
        </w:rPr>
        <w:t>system&gt;const&gt;eq_ref&gt;ref&gt;range&gt;index&gt;ALL</w:t>
      </w:r>
      <w:r w:rsidR="00F47DEF">
        <w:rPr>
          <w:rFonts w:ascii="Verdana" w:hAnsi="Verdana"/>
          <w:color w:val="000000"/>
          <w:sz w:val="25"/>
          <w:szCs w:val="25"/>
          <w:shd w:val="clear" w:color="auto" w:fill="FFFFFF"/>
        </w:rPr>
        <w:t>。</w:t>
      </w:r>
    </w:p>
    <w:p w:rsidR="00A84F3A" w:rsidRPr="00814D73" w:rsidRDefault="00814D73" w:rsidP="00814D73">
      <w:pPr>
        <w:spacing w:line="276" w:lineRule="auto"/>
        <w:ind w:firstLine="420"/>
        <w:rPr>
          <w:rFonts w:asciiTheme="minorEastAsia" w:hAnsiTheme="minorEastAsia"/>
          <w:szCs w:val="21"/>
        </w:rPr>
      </w:pPr>
      <w:r w:rsidRPr="00814D73">
        <w:rPr>
          <w:rFonts w:asciiTheme="minorEastAsia" w:hAnsiTheme="minorEastAsia"/>
          <w:color w:val="000000"/>
          <w:szCs w:val="21"/>
          <w:shd w:val="clear" w:color="auto" w:fill="FFFFFF"/>
        </w:rPr>
        <w:t>要详细了解type取值的作用，需要用数据说话。创建tb_emp（员工表）和tb_dept（部门表）。</w:t>
      </w:r>
    </w:p>
    <w:p w:rsidR="00A84F3A" w:rsidRDefault="006C6373" w:rsidP="006C6373">
      <w:pPr>
        <w:pStyle w:val="a5"/>
        <w:numPr>
          <w:ilvl w:val="0"/>
          <w:numId w:val="26"/>
        </w:numPr>
        <w:spacing w:line="276" w:lineRule="auto"/>
        <w:ind w:firstLineChars="0"/>
      </w:pPr>
      <w:r>
        <w:rPr>
          <w:rFonts w:hint="eastAsia"/>
        </w:rPr>
        <w:t>tb_emp</w:t>
      </w:r>
      <w:r>
        <w:rPr>
          <w:rFonts w:hint="eastAsia"/>
        </w:rPr>
        <w:t>表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85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Cs w:val="21"/>
        </w:rPr>
      </w:pPr>
      <w:r w:rsidRPr="006C6373">
        <w:rPr>
          <w:rFonts w:ascii="Consolas" w:eastAsia="宋体" w:hAnsi="Consolas" w:cs="Consolas"/>
          <w:color w:val="C678DD"/>
          <w:kern w:val="0"/>
          <w:szCs w:val="21"/>
        </w:rPr>
        <w:t>DROP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TABLE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IF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EXISTS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`tb_emp`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;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85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Cs w:val="21"/>
        </w:rPr>
      </w:pPr>
      <w:r w:rsidRPr="006C6373">
        <w:rPr>
          <w:rFonts w:ascii="Consolas" w:eastAsia="宋体" w:hAnsi="Consolas" w:cs="Consolas"/>
          <w:color w:val="C678DD"/>
          <w:kern w:val="0"/>
          <w:szCs w:val="21"/>
        </w:rPr>
        <w:t>CREATE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TABLE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`tb_emp`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(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85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Cs w:val="21"/>
        </w:rPr>
      </w:pP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`id`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int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(</w:t>
      </w:r>
      <w:r w:rsidRPr="006C6373">
        <w:rPr>
          <w:rFonts w:ascii="Consolas" w:eastAsia="宋体" w:hAnsi="Consolas" w:cs="Consolas"/>
          <w:color w:val="D19A66"/>
          <w:kern w:val="0"/>
          <w:szCs w:val="21"/>
        </w:rPr>
        <w:t>11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)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NOT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NULL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AUTO_INCREMENT,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85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Cs w:val="21"/>
        </w:rPr>
      </w:pP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`name`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varchar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(</w:t>
      </w:r>
      <w:r w:rsidRPr="006C6373">
        <w:rPr>
          <w:rFonts w:ascii="Consolas" w:eastAsia="宋体" w:hAnsi="Consolas" w:cs="Consolas"/>
          <w:color w:val="D19A66"/>
          <w:kern w:val="0"/>
          <w:szCs w:val="21"/>
        </w:rPr>
        <w:t>20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)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NOT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NULL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,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85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Cs w:val="21"/>
        </w:rPr>
      </w:pP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`deptid`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int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(</w:t>
      </w:r>
      <w:r w:rsidRPr="006C6373">
        <w:rPr>
          <w:rFonts w:ascii="Consolas" w:eastAsia="宋体" w:hAnsi="Consolas" w:cs="Consolas"/>
          <w:color w:val="D19A66"/>
          <w:kern w:val="0"/>
          <w:szCs w:val="21"/>
        </w:rPr>
        <w:t>11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)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NOT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NULL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,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85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Cs w:val="21"/>
        </w:rPr>
      </w:pP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PRIMARY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KEY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(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`id`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),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85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Cs w:val="21"/>
        </w:rPr>
      </w:pPr>
      <w:r w:rsidRPr="006C6373">
        <w:rPr>
          <w:rFonts w:ascii="Consolas" w:eastAsia="宋体" w:hAnsi="Consolas" w:cs="Consolas"/>
          <w:color w:val="BBBBBB"/>
          <w:kern w:val="0"/>
          <w:szCs w:val="21"/>
        </w:rPr>
        <w:lastRenderedPageBreak/>
        <w:t xml:space="preserve"> 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KEY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`idx_tb_emp_name`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(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`name`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)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85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Cs w:val="21"/>
        </w:rPr>
      </w:pPr>
      <w:r w:rsidRPr="006C6373">
        <w:rPr>
          <w:rFonts w:ascii="Consolas" w:eastAsia="宋体" w:hAnsi="Consolas" w:cs="Consolas"/>
          <w:color w:val="BBBBBB"/>
          <w:kern w:val="0"/>
          <w:szCs w:val="21"/>
        </w:rPr>
        <w:t>) ENGINE</w:t>
      </w:r>
      <w:r w:rsidRPr="006C6373">
        <w:rPr>
          <w:rFonts w:ascii="Consolas" w:eastAsia="宋体" w:hAnsi="Consolas" w:cs="Consolas"/>
          <w:color w:val="56B6C2"/>
          <w:kern w:val="0"/>
          <w:szCs w:val="21"/>
        </w:rPr>
        <w:t>=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InnoDB DEFAULT CHARSET</w:t>
      </w:r>
      <w:r w:rsidRPr="006C6373">
        <w:rPr>
          <w:rFonts w:ascii="Consolas" w:eastAsia="宋体" w:hAnsi="Consolas" w:cs="Consolas"/>
          <w:color w:val="56B6C2"/>
          <w:kern w:val="0"/>
          <w:szCs w:val="21"/>
        </w:rPr>
        <w:t>=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utf8;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85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Cs w:val="21"/>
        </w:rPr>
      </w:pPr>
    </w:p>
    <w:p w:rsidR="006C6373" w:rsidRPr="006C6373" w:rsidRDefault="006C6373" w:rsidP="006C6373">
      <w:pPr>
        <w:pStyle w:val="a5"/>
        <w:widowControl/>
        <w:shd w:val="clear" w:color="auto" w:fill="282C34"/>
        <w:spacing w:line="285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Cs w:val="21"/>
        </w:rPr>
      </w:pPr>
      <w:r w:rsidRPr="006C6373">
        <w:rPr>
          <w:rFonts w:ascii="Consolas" w:eastAsia="宋体" w:hAnsi="Consolas" w:cs="Consolas"/>
          <w:color w:val="C678DD"/>
          <w:kern w:val="0"/>
          <w:szCs w:val="21"/>
        </w:rPr>
        <w:t>INSERT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INTO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`tb_emp`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(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name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,deptid)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VALUES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(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'jack'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,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'1'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);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85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Cs w:val="21"/>
        </w:rPr>
      </w:pPr>
      <w:r w:rsidRPr="006C6373">
        <w:rPr>
          <w:rFonts w:ascii="Consolas" w:eastAsia="宋体" w:hAnsi="Consolas" w:cs="Consolas"/>
          <w:color w:val="C678DD"/>
          <w:kern w:val="0"/>
          <w:szCs w:val="21"/>
        </w:rPr>
        <w:t>INSERT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INTO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`tb_emp`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(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name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,deptid)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VALUES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(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'tom'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,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'1'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);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85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Cs w:val="21"/>
        </w:rPr>
      </w:pPr>
      <w:r w:rsidRPr="006C6373">
        <w:rPr>
          <w:rFonts w:ascii="Consolas" w:eastAsia="宋体" w:hAnsi="Consolas" w:cs="Consolas"/>
          <w:color w:val="C678DD"/>
          <w:kern w:val="0"/>
          <w:szCs w:val="21"/>
        </w:rPr>
        <w:t>INSERT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INTO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`tb_emp`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(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name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,deptid)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VALUES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(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'tonny'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,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'1'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);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85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Cs w:val="21"/>
        </w:rPr>
      </w:pPr>
      <w:r w:rsidRPr="006C6373">
        <w:rPr>
          <w:rFonts w:ascii="Consolas" w:eastAsia="宋体" w:hAnsi="Consolas" w:cs="Consolas"/>
          <w:color w:val="C678DD"/>
          <w:kern w:val="0"/>
          <w:szCs w:val="21"/>
        </w:rPr>
        <w:t>INSERT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INTO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`tb_emp`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(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name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,deptid)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VALUES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(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'mary'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,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'2'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);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85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Cs w:val="21"/>
        </w:rPr>
      </w:pPr>
      <w:r w:rsidRPr="006C6373">
        <w:rPr>
          <w:rFonts w:ascii="Consolas" w:eastAsia="宋体" w:hAnsi="Consolas" w:cs="Consolas"/>
          <w:color w:val="C678DD"/>
          <w:kern w:val="0"/>
          <w:szCs w:val="21"/>
        </w:rPr>
        <w:t>INSERT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INTO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`tb_emp`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(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name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,deptid)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VALUES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(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'rose'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,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'2'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);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85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Cs w:val="21"/>
        </w:rPr>
      </w:pPr>
      <w:r w:rsidRPr="006C6373">
        <w:rPr>
          <w:rFonts w:ascii="Consolas" w:eastAsia="宋体" w:hAnsi="Consolas" w:cs="Consolas"/>
          <w:color w:val="C678DD"/>
          <w:kern w:val="0"/>
          <w:szCs w:val="21"/>
        </w:rPr>
        <w:t>INSERT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INTO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`tb_emp`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(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name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,deptid)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VALUES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(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'luffy'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,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'3'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);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85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Cs w:val="21"/>
        </w:rPr>
      </w:pPr>
      <w:r w:rsidRPr="006C6373">
        <w:rPr>
          <w:rFonts w:ascii="Consolas" w:eastAsia="宋体" w:hAnsi="Consolas" w:cs="Consolas"/>
          <w:color w:val="C678DD"/>
          <w:kern w:val="0"/>
          <w:szCs w:val="21"/>
        </w:rPr>
        <w:t>INSERT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INTO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`tb_emp`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(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name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,deptid) </w:t>
      </w:r>
      <w:r w:rsidRPr="006C6373">
        <w:rPr>
          <w:rFonts w:ascii="Consolas" w:eastAsia="宋体" w:hAnsi="Consolas" w:cs="Consolas"/>
          <w:color w:val="C678DD"/>
          <w:kern w:val="0"/>
          <w:szCs w:val="21"/>
        </w:rPr>
        <w:t>VALUES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 (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'outman'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 xml:space="preserve">, </w:t>
      </w:r>
      <w:r w:rsidRPr="006C6373">
        <w:rPr>
          <w:rFonts w:ascii="Consolas" w:eastAsia="宋体" w:hAnsi="Consolas" w:cs="Consolas"/>
          <w:color w:val="98C379"/>
          <w:kern w:val="0"/>
          <w:szCs w:val="21"/>
        </w:rPr>
        <w:t>'4'</w:t>
      </w:r>
      <w:r w:rsidRPr="006C6373">
        <w:rPr>
          <w:rFonts w:ascii="Consolas" w:eastAsia="宋体" w:hAnsi="Consolas" w:cs="Consolas"/>
          <w:color w:val="BBBBBB"/>
          <w:kern w:val="0"/>
          <w:szCs w:val="21"/>
        </w:rPr>
        <w:t>);</w:t>
      </w:r>
    </w:p>
    <w:p w:rsidR="006C6373" w:rsidRDefault="006C6373" w:rsidP="006C6373">
      <w:pPr>
        <w:pStyle w:val="a5"/>
        <w:numPr>
          <w:ilvl w:val="0"/>
          <w:numId w:val="26"/>
        </w:numPr>
        <w:spacing w:line="276" w:lineRule="auto"/>
        <w:ind w:firstLineChars="0"/>
      </w:pPr>
      <w:r>
        <w:rPr>
          <w:rFonts w:hint="eastAsia"/>
        </w:rPr>
        <w:t>tb_dept</w:t>
      </w:r>
      <w:r>
        <w:rPr>
          <w:rFonts w:hint="eastAsia"/>
        </w:rPr>
        <w:t>表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58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DROP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TABLE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IF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EXISTS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`tb_dept`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>;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58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CREATE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TABLE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`tb_dept`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(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58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 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`id`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int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>(</w:t>
      </w:r>
      <w:r w:rsidRPr="006C6373">
        <w:rPr>
          <w:rFonts w:ascii="Consolas" w:eastAsia="宋体" w:hAnsi="Consolas" w:cs="Consolas"/>
          <w:color w:val="D19A66"/>
          <w:kern w:val="0"/>
          <w:sz w:val="19"/>
          <w:szCs w:val="19"/>
        </w:rPr>
        <w:t>11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)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NOT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NULL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AUTO_INCREMENT,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58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 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`deptname`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varchar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>(</w:t>
      </w:r>
      <w:r w:rsidRPr="006C6373">
        <w:rPr>
          <w:rFonts w:ascii="Consolas" w:eastAsia="宋体" w:hAnsi="Consolas" w:cs="Consolas"/>
          <w:color w:val="D19A66"/>
          <w:kern w:val="0"/>
          <w:sz w:val="19"/>
          <w:szCs w:val="19"/>
        </w:rPr>
        <w:t>20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)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NOT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NULL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>,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58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PRIMARY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KEY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(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`id`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>)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58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>) ENGINE</w:t>
      </w:r>
      <w:r w:rsidRPr="006C6373">
        <w:rPr>
          <w:rFonts w:ascii="Consolas" w:eastAsia="宋体" w:hAnsi="Consolas" w:cs="Consolas"/>
          <w:color w:val="56B6C2"/>
          <w:kern w:val="0"/>
          <w:sz w:val="19"/>
          <w:szCs w:val="19"/>
        </w:rPr>
        <w:t>=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>InnoDB DEFAULT CHARSET</w:t>
      </w:r>
      <w:r w:rsidRPr="006C6373">
        <w:rPr>
          <w:rFonts w:ascii="Consolas" w:eastAsia="宋体" w:hAnsi="Consolas" w:cs="Consolas"/>
          <w:color w:val="56B6C2"/>
          <w:kern w:val="0"/>
          <w:sz w:val="19"/>
          <w:szCs w:val="19"/>
        </w:rPr>
        <w:t>=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>utf8;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58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 w:val="19"/>
          <w:szCs w:val="19"/>
        </w:rPr>
      </w:pPr>
    </w:p>
    <w:p w:rsidR="006C6373" w:rsidRPr="006C6373" w:rsidRDefault="006C6373" w:rsidP="006C6373">
      <w:pPr>
        <w:pStyle w:val="a5"/>
        <w:widowControl/>
        <w:shd w:val="clear" w:color="auto" w:fill="282C34"/>
        <w:spacing w:line="258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INSERT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INTO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`tb_dept`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(deptname)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VALUES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(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'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研发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'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>);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58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INSERT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INTO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`tb_dept`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(deptname)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VALUES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(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'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测试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'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>);</w:t>
      </w:r>
    </w:p>
    <w:p w:rsidR="006C6373" w:rsidRPr="006C6373" w:rsidRDefault="006C6373" w:rsidP="006C6373">
      <w:pPr>
        <w:pStyle w:val="a5"/>
        <w:widowControl/>
        <w:shd w:val="clear" w:color="auto" w:fill="282C34"/>
        <w:spacing w:line="258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INSERT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INTO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`tb_dept`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(deptname)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VALUES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(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'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运维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'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>);</w:t>
      </w:r>
    </w:p>
    <w:p w:rsidR="006C6373" w:rsidRPr="006C6373" w:rsidRDefault="006C6373" w:rsidP="00B27644">
      <w:pPr>
        <w:pStyle w:val="a5"/>
        <w:widowControl/>
        <w:shd w:val="clear" w:color="auto" w:fill="282C34"/>
        <w:spacing w:after="240" w:line="258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INSERT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INTO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`tb_dept`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(deptname) </w:t>
      </w:r>
      <w:r w:rsidRPr="006C6373">
        <w:rPr>
          <w:rFonts w:ascii="Consolas" w:eastAsia="宋体" w:hAnsi="Consolas" w:cs="Consolas"/>
          <w:color w:val="C678DD"/>
          <w:kern w:val="0"/>
          <w:sz w:val="19"/>
          <w:szCs w:val="19"/>
        </w:rPr>
        <w:t>VALUES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(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'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经理</w:t>
      </w:r>
      <w:r w:rsidRPr="006C6373">
        <w:rPr>
          <w:rFonts w:ascii="Consolas" w:eastAsia="宋体" w:hAnsi="Consolas" w:cs="Consolas"/>
          <w:color w:val="98C379"/>
          <w:kern w:val="0"/>
          <w:sz w:val="19"/>
          <w:szCs w:val="19"/>
        </w:rPr>
        <w:t>'</w:t>
      </w:r>
      <w:r w:rsidRPr="006C6373">
        <w:rPr>
          <w:rFonts w:ascii="Consolas" w:eastAsia="宋体" w:hAnsi="Consolas" w:cs="Consolas"/>
          <w:color w:val="BBBBBB"/>
          <w:kern w:val="0"/>
          <w:sz w:val="19"/>
          <w:szCs w:val="19"/>
        </w:rPr>
        <w:t>);</w:t>
      </w:r>
    </w:p>
    <w:p w:rsidR="00A84F3A" w:rsidRDefault="00B27644" w:rsidP="006A7F62">
      <w:pPr>
        <w:pStyle w:val="a5"/>
        <w:numPr>
          <w:ilvl w:val="0"/>
          <w:numId w:val="27"/>
        </w:numPr>
        <w:spacing w:line="276" w:lineRule="auto"/>
        <w:ind w:firstLineChars="0"/>
      </w:pPr>
      <w:r>
        <w:rPr>
          <w:rFonts w:hint="eastAsia"/>
        </w:rPr>
        <w:t>system</w:t>
      </w:r>
    </w:p>
    <w:p w:rsidR="00A84F3A" w:rsidRDefault="0009799B" w:rsidP="0009799B">
      <w:pPr>
        <w:spacing w:line="276" w:lineRule="auto"/>
        <w:ind w:left="420" w:firstLine="420"/>
      </w:pPr>
      <w:r w:rsidRPr="0009799B">
        <w:t>表只有一行记录（等于系统表），是</w:t>
      </w:r>
      <w:r w:rsidRPr="0009799B">
        <w:t>const</w:t>
      </w:r>
      <w:r w:rsidRPr="0009799B">
        <w:t>的特例类型，平时不会出现，可以忽略不计。</w:t>
      </w:r>
    </w:p>
    <w:p w:rsidR="0009799B" w:rsidRPr="0009799B" w:rsidRDefault="0009799B" w:rsidP="0009799B">
      <w:pPr>
        <w:spacing w:line="276" w:lineRule="auto"/>
        <w:ind w:left="420" w:firstLine="420"/>
      </w:pPr>
      <w:r w:rsidRPr="0009799B">
        <w:t>但是笔者发现在</w:t>
      </w:r>
      <w:r w:rsidRPr="0009799B">
        <w:t>MySQL5.7.22</w:t>
      </w:r>
      <w:r w:rsidRPr="0009799B">
        <w:t>时，不会出现该字段值，只能出现</w:t>
      </w:r>
      <w:r w:rsidRPr="0009799B">
        <w:t>const</w:t>
      </w:r>
      <w:r w:rsidRPr="0009799B">
        <w:t>，但是在</w:t>
      </w:r>
      <w:r w:rsidRPr="0009799B">
        <w:t>MySQL5.7</w:t>
      </w:r>
      <w:r w:rsidRPr="0009799B">
        <w:t>版本以下可以出现该情况。猜测</w:t>
      </w:r>
      <w:r w:rsidRPr="0009799B">
        <w:t>MySQL5.7</w:t>
      </w:r>
      <w:r w:rsidRPr="0009799B">
        <w:t>版本是不是进行了优化，因为</w:t>
      </w:r>
      <w:r w:rsidRPr="0009799B">
        <w:t>system</w:t>
      </w:r>
      <w:r w:rsidRPr="0009799B">
        <w:t>官网的解释：</w:t>
      </w:r>
    </w:p>
    <w:p w:rsidR="00A84F3A" w:rsidRDefault="0009799B" w:rsidP="0009799B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5274310" cy="66713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99B" w:rsidRDefault="0009799B" w:rsidP="00802DA3">
      <w:pPr>
        <w:pStyle w:val="a7"/>
        <w:shd w:val="clear" w:color="auto" w:fill="FFFFFF"/>
        <w:spacing w:before="0" w:beforeAutospacing="0" w:after="0" w:afterAutospacing="0" w:line="285" w:lineRule="atLeast"/>
        <w:ind w:left="420" w:firstLine="420"/>
        <w:rPr>
          <w:rFonts w:ascii="Verdana" w:hAnsi="Verdana" w:hint="eastAsia"/>
          <w:color w:val="FF6600"/>
          <w:sz w:val="21"/>
          <w:szCs w:val="21"/>
        </w:rPr>
      </w:pPr>
      <w:r w:rsidRPr="0009799B">
        <w:rPr>
          <w:rFonts w:ascii="Verdana" w:hAnsi="Verdana"/>
          <w:color w:val="FF6600"/>
          <w:sz w:val="21"/>
          <w:szCs w:val="21"/>
        </w:rPr>
        <w:t>5.5.48</w:t>
      </w:r>
      <w:r w:rsidRPr="0009799B">
        <w:rPr>
          <w:rFonts w:ascii="Verdana" w:hAnsi="Verdana"/>
          <w:color w:val="FF6600"/>
          <w:sz w:val="21"/>
          <w:szCs w:val="21"/>
        </w:rPr>
        <w:t>：</w:t>
      </w:r>
    </w:p>
    <w:p w:rsidR="00802DA3" w:rsidRPr="0009799B" w:rsidRDefault="00802DA3" w:rsidP="00802DA3">
      <w:pPr>
        <w:pStyle w:val="a7"/>
        <w:shd w:val="clear" w:color="auto" w:fill="FFFFFF"/>
        <w:spacing w:before="0" w:beforeAutospacing="0" w:after="0" w:afterAutospacing="0" w:line="285" w:lineRule="atLeast"/>
        <w:ind w:left="420" w:firstLine="420"/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99932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99B" w:rsidRDefault="0009799B" w:rsidP="00802DA3">
      <w:pPr>
        <w:pStyle w:val="a7"/>
        <w:shd w:val="clear" w:color="auto" w:fill="FFFFFF"/>
        <w:spacing w:before="0" w:beforeAutospacing="0" w:after="0" w:afterAutospacing="0" w:line="285" w:lineRule="atLeast"/>
        <w:ind w:left="420" w:firstLine="420"/>
        <w:rPr>
          <w:rFonts w:ascii="Verdana" w:hAnsi="Verdana" w:hint="eastAsia"/>
          <w:color w:val="FF6600"/>
          <w:sz w:val="21"/>
          <w:szCs w:val="21"/>
        </w:rPr>
      </w:pPr>
      <w:r>
        <w:rPr>
          <w:rFonts w:ascii="Verdana" w:hAnsi="Verdana"/>
          <w:color w:val="FF6600"/>
          <w:sz w:val="21"/>
          <w:szCs w:val="21"/>
        </w:rPr>
        <w:t>5.</w:t>
      </w:r>
      <w:r>
        <w:rPr>
          <w:rFonts w:ascii="Verdana" w:hAnsi="Verdana" w:hint="eastAsia"/>
          <w:color w:val="FF6600"/>
          <w:sz w:val="21"/>
          <w:szCs w:val="21"/>
        </w:rPr>
        <w:t>7</w:t>
      </w:r>
      <w:r w:rsidRPr="0009799B">
        <w:rPr>
          <w:rFonts w:ascii="Verdana" w:hAnsi="Verdana"/>
          <w:color w:val="FF6600"/>
          <w:sz w:val="21"/>
          <w:szCs w:val="21"/>
        </w:rPr>
        <w:t>.</w:t>
      </w:r>
      <w:r>
        <w:rPr>
          <w:rFonts w:ascii="Verdana" w:hAnsi="Verdana" w:hint="eastAsia"/>
          <w:color w:val="FF6600"/>
          <w:sz w:val="21"/>
          <w:szCs w:val="21"/>
        </w:rPr>
        <w:t>19</w:t>
      </w:r>
      <w:r w:rsidRPr="0009799B">
        <w:rPr>
          <w:rFonts w:ascii="Verdana" w:hAnsi="Verdana"/>
          <w:color w:val="FF6600"/>
          <w:sz w:val="21"/>
          <w:szCs w:val="21"/>
        </w:rPr>
        <w:t>：</w:t>
      </w:r>
    </w:p>
    <w:p w:rsidR="00802DA3" w:rsidRPr="0009799B" w:rsidRDefault="00802DA3" w:rsidP="00802DA3">
      <w:pPr>
        <w:pStyle w:val="a7"/>
        <w:shd w:val="clear" w:color="auto" w:fill="FFFFFF"/>
        <w:spacing w:before="0" w:beforeAutospacing="0" w:after="0" w:afterAutospacing="0" w:line="285" w:lineRule="atLeast"/>
        <w:ind w:left="420" w:firstLine="420"/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687081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3A" w:rsidRPr="00257FB4" w:rsidRDefault="00257FB4" w:rsidP="00083136">
      <w:pPr>
        <w:spacing w:line="276" w:lineRule="auto"/>
        <w:ind w:left="840" w:firstLine="420"/>
        <w:rPr>
          <w:rFonts w:asciiTheme="minorEastAsia" w:hAnsiTheme="minorEastAsia"/>
          <w:szCs w:val="21"/>
        </w:rPr>
      </w:pPr>
      <w:r w:rsidRPr="00257FB4">
        <w:rPr>
          <w:rFonts w:asciiTheme="minorEastAsia" w:hAnsiTheme="minorEastAsia"/>
          <w:color w:val="000000"/>
          <w:szCs w:val="21"/>
          <w:shd w:val="clear" w:color="auto" w:fill="FFFFFF"/>
        </w:rPr>
        <w:t>注：两个引擎的执行信息不一样，5.5.48执行过程中产生了</w:t>
      </w:r>
      <w:r w:rsidRPr="00257FB4">
        <w:rPr>
          <w:rFonts w:asciiTheme="minorEastAsia" w:hAnsiTheme="minorEastAsia"/>
          <w:color w:val="FF6600"/>
          <w:szCs w:val="21"/>
          <w:shd w:val="clear" w:color="auto" w:fill="FFFFFF"/>
        </w:rPr>
        <w:t>临时表（DERIVED）</w:t>
      </w:r>
      <w:r w:rsidRPr="00257FB4">
        <w:rPr>
          <w:rFonts w:asciiTheme="minorEastAsia" w:hAnsiTheme="minorEastAsia"/>
          <w:color w:val="000000"/>
          <w:szCs w:val="21"/>
          <w:shd w:val="clear" w:color="auto" w:fill="FFFFFF"/>
        </w:rPr>
        <w:t>，</w:t>
      </w:r>
      <w:r>
        <w:rPr>
          <w:rFonts w:asciiTheme="minorEastAsia" w:hAnsiTheme="minorEastAsia"/>
          <w:color w:val="000000"/>
          <w:szCs w:val="21"/>
          <w:shd w:val="clear" w:color="auto" w:fill="FFFFFF"/>
        </w:rPr>
        <w:t>5.7.</w:t>
      </w:r>
      <w:r>
        <w:rPr>
          <w:rFonts w:asciiTheme="minorEastAsia" w:hAnsiTheme="minorEastAsia" w:hint="eastAsia"/>
          <w:color w:val="000000"/>
          <w:szCs w:val="21"/>
          <w:shd w:val="clear" w:color="auto" w:fill="FFFFFF"/>
        </w:rPr>
        <w:t>19</w:t>
      </w:r>
      <w:r w:rsidRPr="00257FB4">
        <w:rPr>
          <w:rFonts w:asciiTheme="minorEastAsia" w:hAnsiTheme="minorEastAsia"/>
          <w:color w:val="000000"/>
          <w:szCs w:val="21"/>
          <w:shd w:val="clear" w:color="auto" w:fill="FFFFFF"/>
        </w:rPr>
        <w:t>为</w:t>
      </w:r>
      <w:r w:rsidRPr="00257FB4">
        <w:rPr>
          <w:rFonts w:asciiTheme="minorEastAsia" w:hAnsiTheme="minorEastAsia"/>
          <w:color w:val="FF6600"/>
          <w:szCs w:val="21"/>
          <w:shd w:val="clear" w:color="auto" w:fill="FFFFFF"/>
        </w:rPr>
        <w:t>简单查询</w:t>
      </w:r>
      <w:r w:rsidRPr="00257FB4">
        <w:rPr>
          <w:rFonts w:asciiTheme="minorEastAsia" w:hAnsiTheme="minorEastAsia"/>
          <w:color w:val="000000"/>
          <w:szCs w:val="21"/>
          <w:shd w:val="clear" w:color="auto" w:fill="FFFFFF"/>
        </w:rPr>
        <w:t>。</w:t>
      </w:r>
    </w:p>
    <w:p w:rsidR="00802DA3" w:rsidRDefault="00802DA3" w:rsidP="00802DA3">
      <w:pPr>
        <w:pStyle w:val="a5"/>
        <w:numPr>
          <w:ilvl w:val="0"/>
          <w:numId w:val="27"/>
        </w:numPr>
        <w:spacing w:before="240" w:line="276" w:lineRule="auto"/>
        <w:ind w:firstLineChars="0"/>
      </w:pPr>
      <w:r>
        <w:rPr>
          <w:rFonts w:hint="eastAsia"/>
        </w:rPr>
        <w:t>const</w:t>
      </w:r>
    </w:p>
    <w:p w:rsidR="00A84F3A" w:rsidRDefault="00802DA3" w:rsidP="00802DA3">
      <w:pPr>
        <w:spacing w:line="276" w:lineRule="auto"/>
        <w:ind w:left="420" w:firstLine="420"/>
        <w:rPr>
          <w:rFonts w:asciiTheme="minorEastAsia" w:hAnsiTheme="minorEastAsia" w:hint="eastAsia"/>
          <w:color w:val="000000"/>
          <w:szCs w:val="21"/>
          <w:shd w:val="clear" w:color="auto" w:fill="FFFFFF"/>
        </w:rPr>
      </w:pPr>
      <w:r w:rsidRPr="00802DA3">
        <w:rPr>
          <w:rFonts w:asciiTheme="minorEastAsia" w:hAnsiTheme="minorEastAsia"/>
          <w:color w:val="000000"/>
          <w:szCs w:val="21"/>
          <w:shd w:val="clear" w:color="auto" w:fill="FFFFFF"/>
        </w:rPr>
        <w:t>表示通过一次索引就找到了结果，常出现于primary key或unique索引。因为只匹配一行数据，所以查询非常快。如将主键置于where条件中，MySQL就能将查询转换为一个常量。</w:t>
      </w:r>
    </w:p>
    <w:p w:rsidR="00320385" w:rsidRDefault="00320385" w:rsidP="00802DA3">
      <w:pPr>
        <w:spacing w:line="276" w:lineRule="auto"/>
        <w:ind w:left="420" w:firstLine="420"/>
        <w:rPr>
          <w:rFonts w:asciiTheme="minorEastAsia" w:hAnsiTheme="minorEastAsia" w:hint="eastAsia"/>
          <w:color w:val="000000"/>
          <w:szCs w:val="21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5274310" cy="692367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E41" w:rsidRDefault="00727E41" w:rsidP="00727E41">
      <w:pPr>
        <w:pStyle w:val="a5"/>
        <w:numPr>
          <w:ilvl w:val="0"/>
          <w:numId w:val="27"/>
        </w:numPr>
        <w:spacing w:before="240" w:line="276" w:lineRule="auto"/>
        <w:ind w:firstLineChars="0"/>
      </w:pPr>
      <w:r>
        <w:rPr>
          <w:rFonts w:hint="eastAsia"/>
        </w:rPr>
        <w:t>eq_ref</w:t>
      </w:r>
    </w:p>
    <w:p w:rsidR="001F1C22" w:rsidRDefault="00727E41" w:rsidP="00727E41">
      <w:pPr>
        <w:spacing w:line="276" w:lineRule="auto"/>
        <w:ind w:left="420" w:firstLine="420"/>
        <w:rPr>
          <w:rFonts w:asciiTheme="minorEastAsia" w:hAnsiTheme="minorEastAsia" w:hint="eastAsia"/>
          <w:color w:val="000000"/>
          <w:szCs w:val="21"/>
          <w:shd w:val="clear" w:color="auto" w:fill="FFFFFF"/>
        </w:rPr>
      </w:pPr>
      <w:r w:rsidRPr="00727E41">
        <w:rPr>
          <w:rFonts w:asciiTheme="minorEastAsia" w:hAnsiTheme="minorEastAsia"/>
          <w:color w:val="000000"/>
          <w:szCs w:val="21"/>
          <w:shd w:val="clear" w:color="auto" w:fill="FFFFFF"/>
        </w:rPr>
        <w:t>唯一索引扫描，对于每个索引键，表中只有一条记录与之匹配。常见主键或唯一索引扫描。</w:t>
      </w:r>
    </w:p>
    <w:p w:rsidR="00727E41" w:rsidRPr="00727E41" w:rsidRDefault="00727E41" w:rsidP="00727E41">
      <w:pPr>
        <w:spacing w:line="276" w:lineRule="auto"/>
        <w:ind w:left="420" w:firstLine="420"/>
        <w:rPr>
          <w:rFonts w:asciiTheme="minorEastAsia" w:hAnsiTheme="minorEastAsia" w:hint="eastAsia"/>
          <w:color w:val="000000"/>
          <w:szCs w:val="21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5274310" cy="848667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09A" w:rsidRDefault="00B7009A" w:rsidP="00B7009A">
      <w:pPr>
        <w:pStyle w:val="a5"/>
        <w:numPr>
          <w:ilvl w:val="0"/>
          <w:numId w:val="27"/>
        </w:numPr>
        <w:spacing w:before="240" w:line="276" w:lineRule="auto"/>
        <w:ind w:firstLineChars="0"/>
      </w:pPr>
      <w:r>
        <w:rPr>
          <w:rFonts w:hint="eastAsia"/>
        </w:rPr>
        <w:t>ref</w:t>
      </w:r>
    </w:p>
    <w:p w:rsidR="0096172D" w:rsidRDefault="00B7009A" w:rsidP="0096172D">
      <w:pPr>
        <w:pStyle w:val="a7"/>
        <w:shd w:val="clear" w:color="auto" w:fill="FFFFFF"/>
        <w:spacing w:before="0" w:beforeAutospacing="0" w:after="0" w:afterAutospacing="0" w:line="285" w:lineRule="atLeast"/>
        <w:ind w:left="421" w:firstLine="420"/>
        <w:rPr>
          <w:rFonts w:asciiTheme="minorEastAsia" w:eastAsiaTheme="minorEastAsia" w:hAnsiTheme="minorEastAsia" w:cstheme="minorBidi" w:hint="eastAsia"/>
          <w:color w:val="000000"/>
          <w:kern w:val="2"/>
          <w:sz w:val="21"/>
          <w:szCs w:val="21"/>
          <w:shd w:val="clear" w:color="auto" w:fill="FFFFFF"/>
        </w:rPr>
      </w:pPr>
      <w:r w:rsidRPr="00B7009A">
        <w:rPr>
          <w:rFonts w:asciiTheme="minorEastAsia" w:eastAsiaTheme="minorEastAsia" w:hAnsiTheme="minorEastAsia" w:cstheme="minorBidi"/>
          <w:color w:val="000000"/>
          <w:kern w:val="2"/>
          <w:sz w:val="21"/>
          <w:szCs w:val="21"/>
          <w:shd w:val="clear" w:color="auto" w:fill="FFFFFF"/>
        </w:rPr>
        <w:t>非唯一性索引扫描，返回匹配某个单独值的所有行。本质上也是一种索引访问，返回匹配某值（某条件）的多行值，属于查找和扫描的混合体。由于是非唯一性索引扫描，所以对tb_emp表的deptid字段创建索引：</w:t>
      </w:r>
    </w:p>
    <w:p w:rsidR="0096172D" w:rsidRPr="0096172D" w:rsidRDefault="0096172D" w:rsidP="0096172D">
      <w:pPr>
        <w:pStyle w:val="a5"/>
        <w:widowControl/>
        <w:shd w:val="clear" w:color="auto" w:fill="282C34"/>
        <w:spacing w:line="258" w:lineRule="atLeast"/>
        <w:ind w:left="841" w:firstLineChars="0" w:firstLine="0"/>
        <w:jc w:val="left"/>
        <w:rPr>
          <w:rFonts w:ascii="Consolas" w:eastAsia="宋体" w:hAnsi="Consolas" w:cs="Consolas"/>
          <w:color w:val="BBBBBB"/>
          <w:kern w:val="0"/>
          <w:sz w:val="19"/>
          <w:szCs w:val="19"/>
        </w:rPr>
      </w:pPr>
      <w:r w:rsidRPr="0096172D">
        <w:rPr>
          <w:rFonts w:ascii="Consolas" w:eastAsia="宋体" w:hAnsi="Consolas" w:cs="Consolas"/>
          <w:color w:val="C678DD"/>
          <w:kern w:val="0"/>
          <w:sz w:val="19"/>
          <w:szCs w:val="19"/>
        </w:rPr>
        <w:t>create</w:t>
      </w:r>
      <w:r w:rsidRPr="0096172D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index idx_tb_emp_deptid </w:t>
      </w:r>
      <w:r w:rsidRPr="0096172D">
        <w:rPr>
          <w:rFonts w:ascii="Consolas" w:eastAsia="宋体" w:hAnsi="Consolas" w:cs="Consolas"/>
          <w:color w:val="C678DD"/>
          <w:kern w:val="0"/>
          <w:sz w:val="19"/>
          <w:szCs w:val="19"/>
        </w:rPr>
        <w:t>on</w:t>
      </w:r>
      <w:r w:rsidRPr="0096172D">
        <w:rPr>
          <w:rFonts w:ascii="Consolas" w:eastAsia="宋体" w:hAnsi="Consolas" w:cs="Consolas"/>
          <w:color w:val="BBBBBB"/>
          <w:kern w:val="0"/>
          <w:sz w:val="19"/>
          <w:szCs w:val="19"/>
        </w:rPr>
        <w:t xml:space="preserve"> tb_emp(deptid);</w:t>
      </w:r>
    </w:p>
    <w:p w:rsidR="0096172D" w:rsidRDefault="0096172D" w:rsidP="0096172D">
      <w:pPr>
        <w:pStyle w:val="a5"/>
        <w:spacing w:before="240" w:line="276" w:lineRule="auto"/>
        <w:ind w:left="841" w:firstLineChars="0" w:firstLine="0"/>
      </w:pPr>
      <w:r>
        <w:rPr>
          <w:noProof/>
        </w:rPr>
        <w:drawing>
          <wp:inline distT="0" distB="0" distL="0" distR="0">
            <wp:extent cx="5274310" cy="657273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7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72D" w:rsidRDefault="0096172D" w:rsidP="0096172D">
      <w:pPr>
        <w:pStyle w:val="a5"/>
        <w:numPr>
          <w:ilvl w:val="0"/>
          <w:numId w:val="27"/>
        </w:numPr>
        <w:spacing w:before="240" w:line="276" w:lineRule="auto"/>
        <w:ind w:firstLineChars="0"/>
      </w:pPr>
      <w:r>
        <w:rPr>
          <w:rFonts w:hint="eastAsia"/>
        </w:rPr>
        <w:t>range</w:t>
      </w:r>
    </w:p>
    <w:p w:rsidR="0096172D" w:rsidRPr="0096172D" w:rsidRDefault="0096172D" w:rsidP="0096172D">
      <w:pPr>
        <w:pStyle w:val="a7"/>
        <w:shd w:val="clear" w:color="auto" w:fill="FFFFFF"/>
        <w:spacing w:before="0" w:beforeAutospacing="0" w:after="0" w:afterAutospacing="0" w:line="285" w:lineRule="atLeast"/>
        <w:ind w:left="420" w:firstLine="420"/>
        <w:rPr>
          <w:rFonts w:asciiTheme="minorEastAsia" w:eastAsiaTheme="minorEastAsia" w:hAnsiTheme="minorEastAsia" w:cstheme="minorBidi"/>
          <w:color w:val="000000"/>
          <w:kern w:val="2"/>
          <w:sz w:val="21"/>
          <w:szCs w:val="21"/>
          <w:shd w:val="clear" w:color="auto" w:fill="FFFFFF"/>
        </w:rPr>
      </w:pPr>
      <w:r w:rsidRPr="0096172D">
        <w:rPr>
          <w:rFonts w:asciiTheme="minorEastAsia" w:eastAsiaTheme="minorEastAsia" w:hAnsiTheme="minorEastAsia" w:cstheme="minorBidi"/>
          <w:color w:val="000000"/>
          <w:kern w:val="2"/>
          <w:sz w:val="21"/>
          <w:szCs w:val="21"/>
          <w:shd w:val="clear" w:color="auto" w:fill="FFFFFF"/>
        </w:rPr>
        <w:t>只检索给定范围的行，使用一个索引来检索行，可以在key列中查看使用的索引，一般出现在where语句的条件中，如使用between、&gt;、&lt;、in等查询。</w:t>
      </w:r>
    </w:p>
    <w:p w:rsidR="0096172D" w:rsidRDefault="0096172D" w:rsidP="0096172D">
      <w:pPr>
        <w:pStyle w:val="a7"/>
        <w:shd w:val="clear" w:color="auto" w:fill="FFFFFF"/>
        <w:spacing w:before="0" w:beforeAutospacing="0" w:after="0" w:afterAutospacing="0" w:line="285" w:lineRule="atLeast"/>
        <w:ind w:left="420" w:firstLine="420"/>
        <w:rPr>
          <w:rFonts w:ascii="Verdana" w:hAnsi="Verdana"/>
          <w:color w:val="000000"/>
          <w:sz w:val="19"/>
          <w:szCs w:val="19"/>
        </w:rPr>
      </w:pPr>
      <w:r w:rsidRPr="0096172D">
        <w:rPr>
          <w:rFonts w:asciiTheme="minorEastAsia" w:eastAsiaTheme="minorEastAsia" w:hAnsiTheme="minorEastAsia" w:cstheme="minorBidi"/>
          <w:color w:val="000000"/>
          <w:kern w:val="2"/>
          <w:sz w:val="21"/>
          <w:szCs w:val="21"/>
          <w:shd w:val="clear" w:color="auto" w:fill="FFFFFF"/>
        </w:rPr>
        <w:t>这种索引的范围扫描比全表扫描要好，因为索引的开始点和结束点都固定，不用扫描全索引。</w:t>
      </w:r>
    </w:p>
    <w:p w:rsidR="001F1C22" w:rsidRDefault="0034568C" w:rsidP="0096172D">
      <w:pPr>
        <w:spacing w:line="276" w:lineRule="auto"/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88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DA7" w:rsidRDefault="00334DA7" w:rsidP="00334DA7">
      <w:pPr>
        <w:spacing w:line="276" w:lineRule="auto"/>
        <w:ind w:left="420" w:firstLine="420"/>
        <w:rPr>
          <w:rFonts w:ascii="Verdana" w:hAnsi="Verdana" w:hint="eastAsia"/>
          <w:color w:val="000000"/>
          <w:szCs w:val="21"/>
          <w:shd w:val="clear" w:color="auto" w:fill="FFFFFF"/>
        </w:rPr>
      </w:pPr>
      <w:r w:rsidRPr="00334DA7">
        <w:rPr>
          <w:rFonts w:asciiTheme="minorEastAsia" w:hAnsiTheme="minorEastAsia"/>
          <w:color w:val="000000"/>
          <w:szCs w:val="21"/>
          <w:shd w:val="clear" w:color="auto" w:fill="FFFFFF"/>
        </w:rPr>
        <w:lastRenderedPageBreak/>
        <w:t>虽然我们为deptid字段创建了索引并在where中使用了between等，但在如下情况type仍为</w:t>
      </w:r>
      <w:r w:rsidRPr="00334DA7">
        <w:rPr>
          <w:rFonts w:ascii="Verdana" w:hAnsi="Verdana"/>
          <w:color w:val="FF6600"/>
          <w:szCs w:val="21"/>
          <w:shd w:val="clear" w:color="auto" w:fill="FFFFFF"/>
        </w:rPr>
        <w:t>ALL</w:t>
      </w:r>
      <w:r w:rsidRPr="00334DA7">
        <w:rPr>
          <w:rFonts w:ascii="Verdana" w:hAnsi="Verdana"/>
          <w:color w:val="000000"/>
          <w:szCs w:val="21"/>
          <w:shd w:val="clear" w:color="auto" w:fill="FFFFFF"/>
        </w:rPr>
        <w:t>。</w:t>
      </w:r>
    </w:p>
    <w:p w:rsidR="00334DA7" w:rsidRDefault="00334DA7" w:rsidP="00334DA7">
      <w:pPr>
        <w:spacing w:line="276" w:lineRule="auto"/>
        <w:ind w:left="420" w:firstLine="420"/>
        <w:rPr>
          <w:rFonts w:ascii="Verdana" w:hAnsi="Verdana" w:hint="eastAsi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274310" cy="59952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BB" w:rsidRDefault="004E52BB" w:rsidP="00334DA7">
      <w:pPr>
        <w:spacing w:line="276" w:lineRule="auto"/>
        <w:ind w:left="420" w:firstLine="420"/>
        <w:rPr>
          <w:rFonts w:ascii="Verdana" w:hAnsi="Verdana" w:hint="eastAsi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274310" cy="680163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BB" w:rsidRDefault="004E52BB" w:rsidP="004E52BB">
      <w:pPr>
        <w:spacing w:line="276" w:lineRule="auto"/>
        <w:ind w:left="840" w:firstLine="420"/>
        <w:rPr>
          <w:rFonts w:asciiTheme="minorEastAsia" w:hAnsiTheme="minorEastAsia" w:hint="eastAsia"/>
          <w:color w:val="000000"/>
          <w:szCs w:val="21"/>
          <w:shd w:val="clear" w:color="auto" w:fill="FFFFFF"/>
        </w:rPr>
      </w:pPr>
      <w:r w:rsidRPr="004E52BB">
        <w:rPr>
          <w:rFonts w:asciiTheme="minorEastAsia" w:hAnsiTheme="minorEastAsia"/>
          <w:color w:val="000000"/>
          <w:szCs w:val="21"/>
          <w:shd w:val="clear" w:color="auto" w:fill="FFFFFF"/>
        </w:rPr>
        <w:t>对比两图，可以看到使用deptid和id进行操作，其type的值一个是ALL也就是进行了全表扫描，一个是range进行了指定索引范围值检索。可能原因deptid并不是唯一索引。</w:t>
      </w:r>
    </w:p>
    <w:p w:rsidR="004E52BB" w:rsidRDefault="004E52BB" w:rsidP="004E52BB">
      <w:pPr>
        <w:spacing w:line="276" w:lineRule="auto"/>
        <w:ind w:left="840" w:firstLine="420"/>
        <w:rPr>
          <w:rFonts w:ascii="Verdana" w:hAnsi="Verdana" w:hint="eastAsia"/>
          <w:color w:val="000000"/>
          <w:szCs w:val="21"/>
          <w:shd w:val="clear" w:color="auto" w:fill="FFFFFF"/>
        </w:rPr>
      </w:pPr>
      <w:r w:rsidRPr="004E52BB">
        <w:rPr>
          <w:rFonts w:asciiTheme="minorEastAsia" w:hAnsiTheme="minorEastAsia"/>
          <w:color w:val="000000"/>
          <w:szCs w:val="21"/>
          <w:shd w:val="clear" w:color="auto" w:fill="FFFFFF"/>
        </w:rPr>
        <w:t>对于以上问题，</w:t>
      </w:r>
      <w:r w:rsidRPr="004E52BB">
        <w:rPr>
          <w:rFonts w:ascii="Verdana" w:hAnsi="Verdana"/>
          <w:color w:val="FF6600"/>
          <w:szCs w:val="21"/>
          <w:shd w:val="clear" w:color="auto" w:fill="FFFFFF"/>
        </w:rPr>
        <w:t>需要具体问题具体分析</w:t>
      </w:r>
      <w:r w:rsidRPr="004E52BB">
        <w:rPr>
          <w:rFonts w:asciiTheme="minorEastAsia" w:hAnsiTheme="minorEastAsia"/>
          <w:color w:val="000000"/>
          <w:szCs w:val="21"/>
          <w:shd w:val="clear" w:color="auto" w:fill="FFFFFF"/>
        </w:rPr>
        <w:t>，并不能一概而论。</w:t>
      </w:r>
    </w:p>
    <w:p w:rsidR="00031106" w:rsidRDefault="00031106" w:rsidP="00031106">
      <w:pPr>
        <w:pStyle w:val="a5"/>
        <w:numPr>
          <w:ilvl w:val="0"/>
          <w:numId w:val="27"/>
        </w:numPr>
        <w:spacing w:before="240" w:line="276" w:lineRule="auto"/>
        <w:ind w:firstLineChars="0"/>
        <w:rPr>
          <w:rFonts w:hint="eastAsia"/>
        </w:rPr>
      </w:pPr>
      <w:r>
        <w:rPr>
          <w:rFonts w:hint="eastAsia"/>
        </w:rPr>
        <w:t>index</w:t>
      </w:r>
    </w:p>
    <w:p w:rsidR="00AA290F" w:rsidRDefault="00AA290F" w:rsidP="00AA290F">
      <w:pPr>
        <w:spacing w:before="240" w:line="276" w:lineRule="auto"/>
        <w:ind w:left="421" w:firstLine="419"/>
        <w:rPr>
          <w:rFonts w:ascii="Verdana" w:hAnsi="Verdana" w:hint="eastAsia"/>
          <w:color w:val="000000"/>
          <w:szCs w:val="21"/>
          <w:shd w:val="clear" w:color="auto" w:fill="FFFFFF"/>
        </w:rPr>
      </w:pPr>
      <w:r w:rsidRPr="00AA290F">
        <w:rPr>
          <w:rFonts w:ascii="Verdana" w:hAnsi="Verdana"/>
          <w:color w:val="FF6600"/>
          <w:szCs w:val="21"/>
          <w:shd w:val="clear" w:color="auto" w:fill="FFFFFF"/>
        </w:rPr>
        <w:t>全索引扫描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，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index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和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ALL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的区别：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index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只遍历</w:t>
      </w:r>
      <w:r w:rsidRPr="00AA290F">
        <w:rPr>
          <w:rFonts w:ascii="Verdana" w:hAnsi="Verdana"/>
          <w:color w:val="FF6600"/>
          <w:szCs w:val="21"/>
          <w:shd w:val="clear" w:color="auto" w:fill="FFFFFF"/>
        </w:rPr>
        <w:t>索引树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，通常比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ALL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快，因为索引文件通常比数据文件小。虽说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index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和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ALL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都是全表扫描，但是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index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是从</w:t>
      </w:r>
      <w:r w:rsidRPr="00AA290F">
        <w:rPr>
          <w:rFonts w:ascii="Verdana" w:hAnsi="Verdana"/>
          <w:color w:val="FF6600"/>
          <w:szCs w:val="21"/>
          <w:shd w:val="clear" w:color="auto" w:fill="FFFFFF"/>
        </w:rPr>
        <w:t>索引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中读取，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ALL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是从</w:t>
      </w:r>
      <w:r w:rsidRPr="00AA290F">
        <w:rPr>
          <w:rFonts w:ascii="Verdana" w:hAnsi="Verdana"/>
          <w:color w:val="FF6600"/>
          <w:szCs w:val="21"/>
          <w:shd w:val="clear" w:color="auto" w:fill="FFFFFF"/>
        </w:rPr>
        <w:t>磁盘</w:t>
      </w:r>
      <w:r w:rsidRPr="00AA290F">
        <w:rPr>
          <w:rFonts w:ascii="Verdana" w:hAnsi="Verdana"/>
          <w:color w:val="000000"/>
          <w:szCs w:val="21"/>
          <w:shd w:val="clear" w:color="auto" w:fill="FFFFFF"/>
        </w:rPr>
        <w:t>中读取。</w:t>
      </w:r>
    </w:p>
    <w:p w:rsidR="00AA290F" w:rsidRPr="00AA290F" w:rsidRDefault="00AA290F" w:rsidP="00AA290F">
      <w:pPr>
        <w:spacing w:before="240" w:line="276" w:lineRule="auto"/>
        <w:ind w:left="421" w:firstLine="419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65652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5AB" w:rsidRDefault="00CD35AB" w:rsidP="00CD35AB">
      <w:pPr>
        <w:pStyle w:val="a5"/>
        <w:numPr>
          <w:ilvl w:val="0"/>
          <w:numId w:val="27"/>
        </w:numPr>
        <w:spacing w:before="240" w:line="276" w:lineRule="auto"/>
        <w:ind w:firstLineChars="0"/>
        <w:rPr>
          <w:rFonts w:hint="eastAsia"/>
        </w:rPr>
      </w:pPr>
      <w:r>
        <w:rPr>
          <w:rFonts w:hint="eastAsia"/>
        </w:rPr>
        <w:t>all</w:t>
      </w:r>
    </w:p>
    <w:p w:rsidR="004E52BB" w:rsidRPr="004E52BB" w:rsidRDefault="00CD35AB" w:rsidP="00CD35AB">
      <w:pPr>
        <w:pStyle w:val="a7"/>
        <w:shd w:val="clear" w:color="auto" w:fill="FFFFFF"/>
        <w:spacing w:before="0" w:beforeAutospacing="0" w:after="0" w:afterAutospacing="0" w:line="285" w:lineRule="atLeast"/>
        <w:ind w:left="420"/>
        <w:rPr>
          <w:rFonts w:asciiTheme="minorEastAsia" w:eastAsiaTheme="minorEastAsia" w:hAnsiTheme="minorEastAsia" w:cstheme="minorBidi" w:hint="eastAsia"/>
          <w:color w:val="000000"/>
          <w:kern w:val="2"/>
          <w:sz w:val="21"/>
          <w:szCs w:val="21"/>
          <w:shd w:val="clear" w:color="auto" w:fill="FFFFFF"/>
        </w:rPr>
      </w:pPr>
      <w:r>
        <w:rPr>
          <w:rFonts w:asciiTheme="minorEastAsia" w:eastAsiaTheme="minorEastAsia" w:hAnsiTheme="minorEastAsia" w:cstheme="minorBidi" w:hint="eastAsia"/>
          <w:color w:val="000000"/>
          <w:kern w:val="2"/>
          <w:sz w:val="21"/>
          <w:szCs w:val="21"/>
          <w:shd w:val="clear" w:color="auto" w:fill="FFFFFF"/>
        </w:rPr>
        <w:t>全表扫描</w:t>
      </w:r>
    </w:p>
    <w:p w:rsidR="004E52BB" w:rsidRDefault="00CD35AB" w:rsidP="004E52BB">
      <w:pPr>
        <w:pStyle w:val="a7"/>
        <w:shd w:val="clear" w:color="auto" w:fill="FFFFFF"/>
        <w:spacing w:before="0" w:beforeAutospacing="0" w:after="0" w:afterAutospacing="0" w:line="285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ab/>
      </w:r>
      <w:r w:rsidRPr="00CD35AB">
        <w:rPr>
          <w:rFonts w:ascii="Verdana" w:hAnsi="Verdana"/>
          <w:color w:val="FF0000"/>
          <w:sz w:val="21"/>
          <w:szCs w:val="21"/>
          <w:shd w:val="clear" w:color="auto" w:fill="FFFFFF"/>
        </w:rPr>
        <w:t>注：一般来说，需保证查询至少达到</w:t>
      </w:r>
      <w:r w:rsidRPr="00CD35AB">
        <w:rPr>
          <w:rFonts w:ascii="Verdana" w:hAnsi="Verdana"/>
          <w:color w:val="FF0000"/>
          <w:sz w:val="21"/>
          <w:szCs w:val="21"/>
          <w:shd w:val="clear" w:color="auto" w:fill="FFFFFF"/>
        </w:rPr>
        <w:t>range</w:t>
      </w:r>
      <w:r w:rsidRPr="00CD35AB">
        <w:rPr>
          <w:rFonts w:ascii="Verdana" w:hAnsi="Verdana"/>
          <w:color w:val="FF0000"/>
          <w:sz w:val="21"/>
          <w:szCs w:val="21"/>
          <w:shd w:val="clear" w:color="auto" w:fill="FFFFFF"/>
        </w:rPr>
        <w:t>级别，最好能达到</w:t>
      </w:r>
      <w:r w:rsidRPr="00CD35AB">
        <w:rPr>
          <w:rFonts w:ascii="Verdana" w:hAnsi="Verdana"/>
          <w:color w:val="FF0000"/>
          <w:sz w:val="21"/>
          <w:szCs w:val="21"/>
          <w:shd w:val="clear" w:color="auto" w:fill="FFFFFF"/>
        </w:rPr>
        <w:t>ref</w:t>
      </w:r>
      <w:r w:rsidRPr="00CD35AB">
        <w:rPr>
          <w:rFonts w:ascii="Verdana" w:hAnsi="Verdana"/>
          <w:color w:val="FF0000"/>
          <w:sz w:val="21"/>
          <w:szCs w:val="21"/>
          <w:shd w:val="clear" w:color="auto" w:fill="FFFFFF"/>
        </w:rPr>
        <w:t>。</w:t>
      </w:r>
    </w:p>
    <w:p w:rsidR="00C34A0D" w:rsidRDefault="00C34A0D" w:rsidP="00C34A0D">
      <w:pPr>
        <w:pStyle w:val="a5"/>
        <w:numPr>
          <w:ilvl w:val="0"/>
          <w:numId w:val="20"/>
        </w:numPr>
        <w:spacing w:line="276" w:lineRule="auto"/>
        <w:ind w:firstLineChars="0"/>
        <w:rPr>
          <w:rFonts w:hint="eastAsia"/>
        </w:rPr>
      </w:pPr>
      <w:r>
        <w:rPr>
          <w:rFonts w:hint="eastAsia"/>
        </w:rPr>
        <w:t>possible_keys</w:t>
      </w:r>
      <w:r>
        <w:rPr>
          <w:rFonts w:hint="eastAsia"/>
        </w:rPr>
        <w:t>和</w:t>
      </w:r>
      <w:r>
        <w:rPr>
          <w:rFonts w:hint="eastAsia"/>
        </w:rPr>
        <w:t>key</w:t>
      </w:r>
      <w:r>
        <w:rPr>
          <w:rFonts w:hint="eastAsia"/>
        </w:rPr>
        <w:t>、</w:t>
      </w:r>
      <w:r>
        <w:rPr>
          <w:rFonts w:hint="eastAsia"/>
        </w:rPr>
        <w:t>key_len</w:t>
      </w:r>
    </w:p>
    <w:p w:rsidR="00084201" w:rsidRPr="009F0554" w:rsidRDefault="009F0554" w:rsidP="009F0554">
      <w:pPr>
        <w:pStyle w:val="a5"/>
        <w:spacing w:line="276" w:lineRule="auto"/>
        <w:ind w:left="420" w:firstLineChars="0"/>
        <w:rPr>
          <w:rFonts w:hint="eastAsia"/>
          <w:szCs w:val="21"/>
        </w:rPr>
      </w:pPr>
      <w:r w:rsidRPr="009F0554">
        <w:rPr>
          <w:rFonts w:ascii="Verdana" w:hAnsi="Verdana"/>
          <w:color w:val="000000"/>
          <w:szCs w:val="21"/>
          <w:shd w:val="clear" w:color="auto" w:fill="FFFFFF"/>
        </w:rPr>
        <w:t>possible_keys</w:t>
      </w:r>
      <w:r w:rsidRPr="009F0554">
        <w:rPr>
          <w:rFonts w:ascii="Verdana" w:hAnsi="Verdana"/>
          <w:color w:val="000000"/>
          <w:szCs w:val="21"/>
          <w:shd w:val="clear" w:color="auto" w:fill="FFFFFF"/>
        </w:rPr>
        <w:t>：显示</w:t>
      </w:r>
      <w:r w:rsidRPr="009F0554">
        <w:rPr>
          <w:rFonts w:ascii="Verdana" w:hAnsi="Verdana"/>
          <w:color w:val="FF6600"/>
          <w:szCs w:val="21"/>
          <w:shd w:val="clear" w:color="auto" w:fill="FFFFFF"/>
        </w:rPr>
        <w:t>可能</w:t>
      </w:r>
      <w:r w:rsidRPr="009F0554">
        <w:rPr>
          <w:rFonts w:ascii="Verdana" w:hAnsi="Verdana"/>
          <w:color w:val="000000"/>
          <w:szCs w:val="21"/>
          <w:shd w:val="clear" w:color="auto" w:fill="FFFFFF"/>
        </w:rPr>
        <w:t>应用在表中的索引，</w:t>
      </w:r>
      <w:r w:rsidRPr="009F0554">
        <w:rPr>
          <w:rFonts w:ascii="Verdana" w:hAnsi="Verdana"/>
          <w:color w:val="FF6600"/>
          <w:szCs w:val="21"/>
          <w:shd w:val="clear" w:color="auto" w:fill="FFFFFF"/>
        </w:rPr>
        <w:t>可能一个或多个</w:t>
      </w:r>
      <w:r w:rsidRPr="009F0554">
        <w:rPr>
          <w:rFonts w:ascii="Verdana" w:hAnsi="Verdana"/>
          <w:color w:val="000000"/>
          <w:szCs w:val="21"/>
          <w:shd w:val="clear" w:color="auto" w:fill="FFFFFF"/>
        </w:rPr>
        <w:t>。查询涉及到的字段若存在索引，则该索引将被列出，</w:t>
      </w:r>
      <w:r w:rsidRPr="009F0554">
        <w:rPr>
          <w:rFonts w:ascii="Verdana" w:hAnsi="Verdana"/>
          <w:color w:val="FF6600"/>
          <w:szCs w:val="21"/>
          <w:shd w:val="clear" w:color="auto" w:fill="FFFFFF"/>
        </w:rPr>
        <w:t>但不一定被查询实际使用</w:t>
      </w:r>
      <w:r w:rsidRPr="009F0554">
        <w:rPr>
          <w:rFonts w:ascii="Verdana" w:hAnsi="Verdana"/>
          <w:color w:val="000000"/>
          <w:szCs w:val="21"/>
          <w:shd w:val="clear" w:color="auto" w:fill="FFFFFF"/>
        </w:rPr>
        <w:t>。</w:t>
      </w:r>
    </w:p>
    <w:p w:rsidR="009F0554" w:rsidRPr="00D01416" w:rsidRDefault="00D01416" w:rsidP="00D01416">
      <w:pPr>
        <w:pStyle w:val="a5"/>
        <w:spacing w:line="276" w:lineRule="auto"/>
        <w:ind w:left="420" w:firstLineChars="0"/>
        <w:jc w:val="left"/>
        <w:rPr>
          <w:rFonts w:hint="eastAsia"/>
          <w:szCs w:val="21"/>
        </w:rPr>
      </w:pPr>
      <w:r w:rsidRPr="00D01416">
        <w:rPr>
          <w:rFonts w:ascii="Verdana" w:hAnsi="Verdana"/>
          <w:color w:val="000000"/>
          <w:szCs w:val="21"/>
          <w:shd w:val="clear" w:color="auto" w:fill="FFFFFF"/>
        </w:rPr>
        <w:t>key</w:t>
      </w:r>
      <w:r w:rsidRPr="00D01416">
        <w:rPr>
          <w:rFonts w:ascii="Verdana" w:hAnsi="Verdana"/>
          <w:color w:val="000000"/>
          <w:szCs w:val="21"/>
          <w:shd w:val="clear" w:color="auto" w:fill="FFFFFF"/>
        </w:rPr>
        <w:t>：</w:t>
      </w:r>
      <w:r w:rsidRPr="00D01416">
        <w:rPr>
          <w:rFonts w:ascii="Verdana" w:hAnsi="Verdana"/>
          <w:color w:val="FF6600"/>
          <w:szCs w:val="21"/>
          <w:shd w:val="clear" w:color="auto" w:fill="FFFFFF"/>
        </w:rPr>
        <w:t>实际中使用的索引</w:t>
      </w:r>
      <w:r w:rsidRPr="00D01416">
        <w:rPr>
          <w:rFonts w:ascii="Verdana" w:hAnsi="Verdana"/>
          <w:color w:val="000000"/>
          <w:szCs w:val="21"/>
          <w:shd w:val="clear" w:color="auto" w:fill="FFFFFF"/>
        </w:rPr>
        <w:t>，如为</w:t>
      </w:r>
      <w:r w:rsidRPr="00D01416">
        <w:rPr>
          <w:rFonts w:ascii="Verdana" w:hAnsi="Verdana"/>
          <w:color w:val="FF6600"/>
          <w:szCs w:val="21"/>
          <w:shd w:val="clear" w:color="auto" w:fill="FFFFFF"/>
        </w:rPr>
        <w:t>NULL</w:t>
      </w:r>
      <w:r w:rsidRPr="00D01416">
        <w:rPr>
          <w:rFonts w:ascii="Verdana" w:hAnsi="Verdana"/>
          <w:color w:val="000000"/>
          <w:szCs w:val="21"/>
          <w:shd w:val="clear" w:color="auto" w:fill="FFFFFF"/>
        </w:rPr>
        <w:t>，则表示未使用索引。若查询中使用了</w:t>
      </w:r>
      <w:r w:rsidRPr="00D01416">
        <w:rPr>
          <w:rFonts w:ascii="Verdana" w:hAnsi="Verdana"/>
          <w:color w:val="FF6600"/>
          <w:szCs w:val="21"/>
          <w:shd w:val="clear" w:color="auto" w:fill="FFFFFF"/>
        </w:rPr>
        <w:t>覆盖索引</w:t>
      </w:r>
      <w:r w:rsidRPr="00D01416">
        <w:rPr>
          <w:rFonts w:ascii="Verdana" w:hAnsi="Verdana"/>
          <w:color w:val="000000"/>
          <w:szCs w:val="21"/>
          <w:shd w:val="clear" w:color="auto" w:fill="FFFFFF"/>
        </w:rPr>
        <w:t>，则该索引和查询的</w:t>
      </w:r>
      <w:r w:rsidRPr="00D01416">
        <w:rPr>
          <w:rFonts w:ascii="Verdana" w:hAnsi="Verdana"/>
          <w:color w:val="000000"/>
          <w:szCs w:val="21"/>
          <w:shd w:val="clear" w:color="auto" w:fill="FFFFFF"/>
        </w:rPr>
        <w:t>select</w:t>
      </w:r>
      <w:r w:rsidRPr="00D01416">
        <w:rPr>
          <w:rFonts w:ascii="Verdana" w:hAnsi="Verdana"/>
          <w:color w:val="000000"/>
          <w:szCs w:val="21"/>
          <w:shd w:val="clear" w:color="auto" w:fill="FFFFFF"/>
        </w:rPr>
        <w:t>字段重叠。</w:t>
      </w:r>
    </w:p>
    <w:p w:rsidR="009F0554" w:rsidRPr="00242294" w:rsidRDefault="00242294" w:rsidP="00242294">
      <w:pPr>
        <w:pStyle w:val="a5"/>
        <w:spacing w:line="276" w:lineRule="auto"/>
        <w:ind w:left="420" w:firstLineChars="0"/>
        <w:rPr>
          <w:rFonts w:hint="eastAsia"/>
          <w:szCs w:val="21"/>
        </w:rPr>
      </w:pPr>
      <w:r w:rsidRPr="00242294">
        <w:rPr>
          <w:rFonts w:ascii="Verdana" w:hAnsi="Verdana"/>
          <w:color w:val="000000"/>
          <w:szCs w:val="21"/>
          <w:shd w:val="clear" w:color="auto" w:fill="FFFFFF"/>
        </w:rPr>
        <w:t>key_len</w:t>
      </w:r>
      <w:r w:rsidRPr="00242294">
        <w:rPr>
          <w:rFonts w:ascii="Verdana" w:hAnsi="Verdana"/>
          <w:color w:val="000000"/>
          <w:szCs w:val="21"/>
          <w:shd w:val="clear" w:color="auto" w:fill="FFFFFF"/>
        </w:rPr>
        <w:t>：表示索引中所使用的</w:t>
      </w:r>
      <w:r w:rsidRPr="00242294">
        <w:rPr>
          <w:rFonts w:ascii="Verdana" w:hAnsi="Verdana"/>
          <w:color w:val="FF6600"/>
          <w:szCs w:val="21"/>
          <w:shd w:val="clear" w:color="auto" w:fill="FFFFFF"/>
        </w:rPr>
        <w:t>字节数</w:t>
      </w:r>
      <w:r w:rsidRPr="00242294">
        <w:rPr>
          <w:rFonts w:ascii="Verdana" w:hAnsi="Verdana"/>
          <w:color w:val="000000"/>
          <w:szCs w:val="21"/>
          <w:shd w:val="clear" w:color="auto" w:fill="FFFFFF"/>
        </w:rPr>
        <w:t>，可通过该列计算查询中使用的索引长度。在不损失精确性的情况下，</w:t>
      </w:r>
      <w:r w:rsidRPr="00242294">
        <w:rPr>
          <w:rFonts w:ascii="Verdana" w:hAnsi="Verdana"/>
          <w:color w:val="FF6600"/>
          <w:szCs w:val="21"/>
          <w:shd w:val="clear" w:color="auto" w:fill="FFFFFF"/>
        </w:rPr>
        <w:t>长度越短越好</w:t>
      </w:r>
      <w:r w:rsidRPr="00242294">
        <w:rPr>
          <w:rFonts w:ascii="Verdana" w:hAnsi="Verdana"/>
          <w:color w:val="000000"/>
          <w:szCs w:val="21"/>
          <w:shd w:val="clear" w:color="auto" w:fill="FFFFFF"/>
        </w:rPr>
        <w:t>。</w:t>
      </w:r>
      <w:r w:rsidRPr="00242294">
        <w:rPr>
          <w:rFonts w:ascii="Verdana" w:hAnsi="Verdana"/>
          <w:color w:val="000000"/>
          <w:szCs w:val="21"/>
          <w:shd w:val="clear" w:color="auto" w:fill="FFFFFF"/>
        </w:rPr>
        <w:t>key_len</w:t>
      </w:r>
      <w:r w:rsidRPr="00242294">
        <w:rPr>
          <w:rFonts w:ascii="Verdana" w:hAnsi="Verdana"/>
          <w:color w:val="000000"/>
          <w:szCs w:val="21"/>
          <w:shd w:val="clear" w:color="auto" w:fill="FFFFFF"/>
        </w:rPr>
        <w:t>显示的值为索引字段的最大可能长度，并非实际使用长度，即</w:t>
      </w:r>
      <w:r w:rsidRPr="00242294">
        <w:rPr>
          <w:rFonts w:ascii="Verdana" w:hAnsi="Verdana"/>
          <w:color w:val="000000"/>
          <w:szCs w:val="21"/>
          <w:shd w:val="clear" w:color="auto" w:fill="FFFFFF"/>
        </w:rPr>
        <w:t>key_len</w:t>
      </w:r>
      <w:r w:rsidRPr="00242294">
        <w:rPr>
          <w:rFonts w:ascii="Verdana" w:hAnsi="Verdana"/>
          <w:color w:val="000000"/>
          <w:szCs w:val="21"/>
          <w:shd w:val="clear" w:color="auto" w:fill="FFFFFF"/>
        </w:rPr>
        <w:t>是根据表定义计算而得，并不是通过表内检索出的。</w:t>
      </w:r>
    </w:p>
    <w:p w:rsidR="009F0554" w:rsidRPr="00242294" w:rsidRDefault="00242294" w:rsidP="00242294">
      <w:pPr>
        <w:pStyle w:val="a5"/>
        <w:spacing w:line="276" w:lineRule="auto"/>
        <w:ind w:left="420" w:firstLineChars="0"/>
        <w:rPr>
          <w:rFonts w:hint="eastAsia"/>
          <w:szCs w:val="21"/>
        </w:rPr>
      </w:pPr>
      <w:r w:rsidRPr="00242294">
        <w:rPr>
          <w:rFonts w:ascii="Verdana" w:hAnsi="Verdana"/>
          <w:color w:val="000000"/>
          <w:szCs w:val="21"/>
          <w:shd w:val="clear" w:color="auto" w:fill="FFFFFF"/>
        </w:rPr>
        <w:t>简单理解：</w:t>
      </w:r>
      <w:r w:rsidRPr="00242294">
        <w:rPr>
          <w:rFonts w:ascii="Verdana" w:hAnsi="Verdana"/>
          <w:color w:val="000000"/>
          <w:szCs w:val="21"/>
          <w:shd w:val="clear" w:color="auto" w:fill="FFFFFF"/>
        </w:rPr>
        <w:t>possible_keys</w:t>
      </w:r>
      <w:r w:rsidRPr="00242294">
        <w:rPr>
          <w:rFonts w:ascii="Verdana" w:hAnsi="Verdana"/>
          <w:color w:val="000000"/>
          <w:szCs w:val="21"/>
          <w:shd w:val="clear" w:color="auto" w:fill="FFFFFF"/>
        </w:rPr>
        <w:t>表示</w:t>
      </w:r>
      <w:r w:rsidRPr="00242294">
        <w:rPr>
          <w:rFonts w:ascii="Verdana" w:hAnsi="Verdana"/>
          <w:color w:val="FF6600"/>
          <w:szCs w:val="21"/>
          <w:shd w:val="clear" w:color="auto" w:fill="FFFFFF"/>
        </w:rPr>
        <w:t>理论上</w:t>
      </w:r>
      <w:r w:rsidRPr="00242294">
        <w:rPr>
          <w:rFonts w:ascii="Verdana" w:hAnsi="Verdana"/>
          <w:color w:val="000000"/>
          <w:szCs w:val="21"/>
          <w:shd w:val="clear" w:color="auto" w:fill="FFFFFF"/>
        </w:rPr>
        <w:t>可能用到的索引，</w:t>
      </w:r>
      <w:r w:rsidRPr="00242294">
        <w:rPr>
          <w:rFonts w:ascii="Verdana" w:hAnsi="Verdana"/>
          <w:color w:val="000000"/>
          <w:szCs w:val="21"/>
          <w:shd w:val="clear" w:color="auto" w:fill="FFFFFF"/>
        </w:rPr>
        <w:t>key</w:t>
      </w:r>
      <w:r w:rsidRPr="00242294">
        <w:rPr>
          <w:rFonts w:ascii="Verdana" w:hAnsi="Verdana"/>
          <w:color w:val="000000"/>
          <w:szCs w:val="21"/>
          <w:shd w:val="clear" w:color="auto" w:fill="FFFFFF"/>
        </w:rPr>
        <w:t>表示</w:t>
      </w:r>
      <w:r w:rsidRPr="00242294">
        <w:rPr>
          <w:rFonts w:ascii="Verdana" w:hAnsi="Verdana"/>
          <w:color w:val="FF6600"/>
          <w:szCs w:val="21"/>
          <w:shd w:val="clear" w:color="auto" w:fill="FFFFFF"/>
        </w:rPr>
        <w:t>实际中</w:t>
      </w:r>
      <w:r w:rsidRPr="00242294">
        <w:rPr>
          <w:rFonts w:ascii="Verdana" w:hAnsi="Verdana"/>
          <w:color w:val="000000"/>
          <w:szCs w:val="21"/>
          <w:shd w:val="clear" w:color="auto" w:fill="FFFFFF"/>
        </w:rPr>
        <w:t>使用的索引。</w:t>
      </w:r>
    </w:p>
    <w:p w:rsidR="00242294" w:rsidRDefault="00335F53" w:rsidP="00084201">
      <w:pPr>
        <w:pStyle w:val="a5"/>
        <w:spacing w:line="276" w:lineRule="auto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5560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F53" w:rsidRPr="00335F53" w:rsidRDefault="00335F53" w:rsidP="00335F53">
      <w:pPr>
        <w:pStyle w:val="a7"/>
        <w:shd w:val="clear" w:color="auto" w:fill="FFFFFF"/>
        <w:spacing w:before="0" w:beforeAutospacing="0" w:after="0" w:afterAutospacing="0" w:line="276" w:lineRule="auto"/>
        <w:ind w:left="420" w:firstLine="420"/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</w:pPr>
      <w:r w:rsidRPr="00335F53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possible_keys</w:t>
      </w:r>
      <w:r w:rsidRPr="00335F53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为</w:t>
      </w:r>
      <w:r w:rsidRPr="00335F53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NULL</w:t>
      </w:r>
      <w:r w:rsidRPr="00335F53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表示可能未用到索引，但</w:t>
      </w:r>
      <w:r w:rsidRPr="00335F53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key=idx_deptid</w:t>
      </w:r>
      <w:r w:rsidRPr="00335F53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表示在实际查询的过程中进行了索引的全扫描。</w:t>
      </w:r>
    </w:p>
    <w:p w:rsidR="00335F53" w:rsidRPr="00335F53" w:rsidRDefault="00335F53" w:rsidP="00335F53">
      <w:pPr>
        <w:pStyle w:val="a7"/>
        <w:shd w:val="clear" w:color="auto" w:fill="FFFFFF"/>
        <w:spacing w:before="0" w:beforeAutospacing="0" w:after="0" w:afterAutospacing="0" w:line="276" w:lineRule="auto"/>
        <w:ind w:left="420" w:firstLine="420"/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</w:pPr>
      <w:r w:rsidRPr="00335F53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通过下面的例子来理解</w:t>
      </w:r>
      <w:r w:rsidRPr="00335F53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key_len</w:t>
      </w:r>
      <w:r w:rsidRPr="00335F53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，首先为</w:t>
      </w:r>
      <w:r w:rsidRPr="00335F53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name</w:t>
      </w:r>
      <w:r w:rsidRPr="00335F53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字段创建索引：</w:t>
      </w:r>
    </w:p>
    <w:p w:rsidR="00335F53" w:rsidRPr="00335F53" w:rsidRDefault="00335F53" w:rsidP="00335F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Consolas"/>
          <w:color w:val="BBBBBB"/>
          <w:kern w:val="0"/>
          <w:szCs w:val="21"/>
        </w:rPr>
      </w:pPr>
      <w:r w:rsidRPr="00335F53">
        <w:rPr>
          <w:rFonts w:ascii="Consolas" w:eastAsia="宋体" w:hAnsi="Consolas" w:cs="Consolas"/>
          <w:color w:val="C678DD"/>
          <w:kern w:val="0"/>
          <w:szCs w:val="21"/>
        </w:rPr>
        <w:t>create</w:t>
      </w:r>
      <w:r w:rsidRPr="00335F53">
        <w:rPr>
          <w:rFonts w:ascii="Consolas" w:eastAsia="宋体" w:hAnsi="Consolas" w:cs="Consolas"/>
          <w:color w:val="BBBBBB"/>
          <w:kern w:val="0"/>
          <w:szCs w:val="21"/>
        </w:rPr>
        <w:t xml:space="preserve"> index idx_name </w:t>
      </w:r>
      <w:r w:rsidRPr="00335F53">
        <w:rPr>
          <w:rFonts w:ascii="Consolas" w:eastAsia="宋体" w:hAnsi="Consolas" w:cs="Consolas"/>
          <w:color w:val="C678DD"/>
          <w:kern w:val="0"/>
          <w:szCs w:val="21"/>
        </w:rPr>
        <w:t>on</w:t>
      </w:r>
      <w:r w:rsidRPr="00335F53">
        <w:rPr>
          <w:rFonts w:ascii="Consolas" w:eastAsia="宋体" w:hAnsi="Consolas" w:cs="Consolas"/>
          <w:color w:val="BBBBBB"/>
          <w:kern w:val="0"/>
          <w:szCs w:val="21"/>
        </w:rPr>
        <w:t xml:space="preserve"> tb_emp(</w:t>
      </w:r>
      <w:r w:rsidRPr="00335F53">
        <w:rPr>
          <w:rFonts w:ascii="Consolas" w:eastAsia="宋体" w:hAnsi="Consolas" w:cs="Consolas"/>
          <w:color w:val="C678DD"/>
          <w:kern w:val="0"/>
          <w:szCs w:val="21"/>
        </w:rPr>
        <w:t>name</w:t>
      </w:r>
      <w:r w:rsidRPr="00335F53">
        <w:rPr>
          <w:rFonts w:ascii="Consolas" w:eastAsia="宋体" w:hAnsi="Consolas" w:cs="Consolas"/>
          <w:color w:val="BBBBBB"/>
          <w:kern w:val="0"/>
          <w:szCs w:val="21"/>
        </w:rPr>
        <w:t>);</w:t>
      </w:r>
    </w:p>
    <w:p w:rsidR="00335F53" w:rsidRPr="00335F53" w:rsidRDefault="00335F53" w:rsidP="00084201">
      <w:pPr>
        <w:pStyle w:val="a5"/>
        <w:spacing w:line="276" w:lineRule="auto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7998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F53" w:rsidRPr="00335F53" w:rsidRDefault="00335F53" w:rsidP="00335F53">
      <w:pPr>
        <w:pStyle w:val="a7"/>
        <w:shd w:val="clear" w:color="auto" w:fill="FFFFFF"/>
        <w:spacing w:before="0" w:beforeAutospacing="0" w:after="0" w:afterAutospacing="0" w:line="276" w:lineRule="auto"/>
        <w:ind w:left="420" w:firstLine="420"/>
        <w:rPr>
          <w:rFonts w:ascii="Verdana" w:eastAsiaTheme="minorEastAsia" w:hAnsi="Verdana" w:cstheme="minorBidi" w:hint="eastAsia"/>
          <w:color w:val="000000"/>
          <w:kern w:val="2"/>
          <w:sz w:val="21"/>
          <w:szCs w:val="21"/>
          <w:shd w:val="clear" w:color="auto" w:fill="FFFFFF"/>
        </w:rPr>
      </w:pPr>
      <w:r w:rsidRPr="00335F53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注：在使用索引查询时，当条件越精确，</w:t>
      </w:r>
      <w:r w:rsidRPr="00335F53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key_len</w:t>
      </w:r>
      <w:r w:rsidRPr="00335F53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的长度可能会越长，所以在不影响结果的情况下，</w:t>
      </w:r>
      <w:r w:rsidRPr="00335F53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key_len</w:t>
      </w:r>
      <w:r w:rsidRPr="00335F53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的值越短越好。</w:t>
      </w:r>
    </w:p>
    <w:p w:rsidR="00084201" w:rsidRDefault="00084201" w:rsidP="00335F53">
      <w:pPr>
        <w:pStyle w:val="a5"/>
        <w:numPr>
          <w:ilvl w:val="0"/>
          <w:numId w:val="20"/>
        </w:numPr>
        <w:spacing w:before="240" w:line="276" w:lineRule="auto"/>
        <w:ind w:firstLineChars="0"/>
        <w:rPr>
          <w:rFonts w:hint="eastAsia"/>
        </w:rPr>
      </w:pPr>
      <w:r>
        <w:rPr>
          <w:rFonts w:hint="eastAsia"/>
        </w:rPr>
        <w:t>ref</w:t>
      </w:r>
    </w:p>
    <w:p w:rsidR="00084201" w:rsidRPr="00335F53" w:rsidRDefault="00335F53" w:rsidP="00335F53">
      <w:pPr>
        <w:pStyle w:val="a5"/>
        <w:spacing w:line="276" w:lineRule="auto"/>
        <w:ind w:left="420" w:firstLineChars="0"/>
        <w:rPr>
          <w:rFonts w:asciiTheme="minorEastAsia" w:hAnsiTheme="minorEastAsia" w:hint="eastAsia"/>
          <w:szCs w:val="21"/>
        </w:rPr>
      </w:pPr>
      <w:r w:rsidRPr="00335F53">
        <w:rPr>
          <w:rFonts w:asciiTheme="minorEastAsia" w:hAnsiTheme="minorEastAsia"/>
          <w:color w:val="FF6600"/>
          <w:szCs w:val="21"/>
          <w:shd w:val="clear" w:color="auto" w:fill="FFFFFF"/>
        </w:rPr>
        <w:t>显示关联的字段</w:t>
      </w:r>
      <w:r w:rsidRPr="00335F53">
        <w:rPr>
          <w:rFonts w:asciiTheme="minorEastAsia" w:hAnsiTheme="minorEastAsia"/>
          <w:color w:val="000000"/>
          <w:szCs w:val="21"/>
          <w:shd w:val="clear" w:color="auto" w:fill="FFFFFF"/>
        </w:rPr>
        <w:t>。如果使用常数等值查询，则显示</w:t>
      </w:r>
      <w:r w:rsidRPr="00335F53">
        <w:rPr>
          <w:rFonts w:asciiTheme="minorEastAsia" w:hAnsiTheme="minorEastAsia"/>
          <w:color w:val="FF6600"/>
          <w:szCs w:val="21"/>
          <w:shd w:val="clear" w:color="auto" w:fill="FFFFFF"/>
        </w:rPr>
        <w:t>const</w:t>
      </w:r>
      <w:r w:rsidRPr="00335F53">
        <w:rPr>
          <w:rFonts w:asciiTheme="minorEastAsia" w:hAnsiTheme="minorEastAsia"/>
          <w:color w:val="000000"/>
          <w:szCs w:val="21"/>
          <w:shd w:val="clear" w:color="auto" w:fill="FFFFFF"/>
        </w:rPr>
        <w:t>，如果是连接查询，则会显示</w:t>
      </w:r>
      <w:r w:rsidRPr="00335F53">
        <w:rPr>
          <w:rFonts w:asciiTheme="minorEastAsia" w:hAnsiTheme="minorEastAsia"/>
          <w:color w:val="FF6600"/>
          <w:szCs w:val="21"/>
          <w:shd w:val="clear" w:color="auto" w:fill="FFFFFF"/>
        </w:rPr>
        <w:t>关联的字段</w:t>
      </w:r>
      <w:r w:rsidRPr="00335F53">
        <w:rPr>
          <w:rFonts w:asciiTheme="minorEastAsia" w:hAnsiTheme="minorEastAsia"/>
          <w:color w:val="000000"/>
          <w:szCs w:val="21"/>
          <w:shd w:val="clear" w:color="auto" w:fill="FFFFFF"/>
        </w:rPr>
        <w:t>。</w:t>
      </w:r>
    </w:p>
    <w:p w:rsidR="00335F53" w:rsidRDefault="00D06E2C" w:rsidP="00084201">
      <w:pPr>
        <w:pStyle w:val="a5"/>
        <w:spacing w:line="276" w:lineRule="auto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1974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E2C" w:rsidRPr="00D06E2C" w:rsidRDefault="00D06E2C" w:rsidP="00D06E2C">
      <w:pPr>
        <w:pStyle w:val="a7"/>
        <w:shd w:val="clear" w:color="auto" w:fill="FFFFFF"/>
        <w:spacing w:before="0" w:beforeAutospacing="0" w:after="0" w:afterAutospacing="0" w:line="315" w:lineRule="atLeast"/>
        <w:ind w:firstLine="42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D06E2C">
        <w:rPr>
          <w:rFonts w:asciiTheme="minorEastAsia" w:eastAsiaTheme="minorEastAsia" w:hAnsiTheme="minorEastAsia"/>
          <w:color w:val="000000"/>
          <w:sz w:val="21"/>
          <w:szCs w:val="21"/>
        </w:rPr>
        <w:t>注：由于id相同，因此从上到下执行：</w:t>
      </w:r>
    </w:p>
    <w:p w:rsidR="00D06E2C" w:rsidRPr="00D06E2C" w:rsidRDefault="00D06E2C" w:rsidP="00D06E2C">
      <w:pPr>
        <w:pStyle w:val="a7"/>
        <w:shd w:val="clear" w:color="auto" w:fill="FFFFFF"/>
        <w:spacing w:before="0" w:beforeAutospacing="0" w:after="0" w:afterAutospacing="0" w:line="315" w:lineRule="atLeast"/>
        <w:ind w:left="420" w:firstLine="42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D06E2C">
        <w:rPr>
          <w:rFonts w:asciiTheme="minorEastAsia" w:eastAsiaTheme="minorEastAsia" w:hAnsiTheme="minorEastAsia"/>
          <w:color w:val="000000"/>
          <w:sz w:val="21"/>
          <w:szCs w:val="21"/>
        </w:rPr>
        <w:t>#1.tb_emp表为非唯一性索引扫描，实际使用的索引列为</w:t>
      </w:r>
      <w:r w:rsidRPr="00D06E2C">
        <w:rPr>
          <w:rFonts w:asciiTheme="minorEastAsia" w:eastAsiaTheme="minorEastAsia" w:hAnsiTheme="minorEastAsia"/>
          <w:color w:val="FF6600"/>
          <w:sz w:val="21"/>
          <w:szCs w:val="21"/>
        </w:rPr>
        <w:t>idx_name</w:t>
      </w:r>
      <w:r w:rsidRPr="00D06E2C">
        <w:rPr>
          <w:rFonts w:asciiTheme="minorEastAsia" w:eastAsiaTheme="minorEastAsia" w:hAnsiTheme="minorEastAsia"/>
          <w:color w:val="000000"/>
          <w:sz w:val="21"/>
          <w:szCs w:val="21"/>
        </w:rPr>
        <w:t>，由于</w:t>
      </w:r>
      <w:r w:rsidRPr="00D06E2C">
        <w:rPr>
          <w:rFonts w:asciiTheme="minorEastAsia" w:eastAsiaTheme="minorEastAsia" w:hAnsiTheme="minorEastAsia"/>
          <w:color w:val="FF6600"/>
          <w:sz w:val="21"/>
          <w:szCs w:val="21"/>
        </w:rPr>
        <w:t>tb_emp.name='rose'为一个常量</w:t>
      </w:r>
      <w:r w:rsidRPr="00D06E2C">
        <w:rPr>
          <w:rFonts w:asciiTheme="minorEastAsia" w:eastAsiaTheme="minorEastAsia" w:hAnsiTheme="minorEastAsia"/>
          <w:color w:val="000000"/>
          <w:sz w:val="21"/>
          <w:szCs w:val="21"/>
        </w:rPr>
        <w:t>，所以ref=const。</w:t>
      </w:r>
    </w:p>
    <w:p w:rsidR="00D06E2C" w:rsidRPr="00D06E2C" w:rsidRDefault="00D06E2C" w:rsidP="00D06E2C">
      <w:pPr>
        <w:pStyle w:val="a7"/>
        <w:shd w:val="clear" w:color="auto" w:fill="FFFFFF"/>
        <w:spacing w:before="0" w:beforeAutospacing="0" w:after="0" w:afterAutospacing="0" w:line="315" w:lineRule="atLeast"/>
        <w:ind w:left="420" w:firstLine="42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D06E2C">
        <w:rPr>
          <w:rFonts w:asciiTheme="minorEastAsia" w:eastAsiaTheme="minorEastAsia" w:hAnsiTheme="minorEastAsia"/>
          <w:color w:val="000000"/>
          <w:sz w:val="21"/>
          <w:szCs w:val="21"/>
        </w:rPr>
        <w:t>#2.tb_dept为唯一索引扫描，从sql语句可以看出，实际使用了</w:t>
      </w:r>
      <w:r w:rsidRPr="00D06E2C">
        <w:rPr>
          <w:rFonts w:asciiTheme="minorEastAsia" w:eastAsiaTheme="minorEastAsia" w:hAnsiTheme="minorEastAsia"/>
          <w:color w:val="FF6600"/>
          <w:sz w:val="21"/>
          <w:szCs w:val="21"/>
        </w:rPr>
        <w:t>PRIMARY主键索引</w:t>
      </w:r>
      <w:r w:rsidRPr="00D06E2C">
        <w:rPr>
          <w:rFonts w:asciiTheme="minorEastAsia" w:eastAsiaTheme="minorEastAsia" w:hAnsiTheme="minorEastAsia"/>
          <w:color w:val="000000"/>
          <w:sz w:val="21"/>
          <w:szCs w:val="21"/>
        </w:rPr>
        <w:t>，ref=db01.tb_emp.deptid表示</w:t>
      </w:r>
      <w:r w:rsidRPr="00D06E2C">
        <w:rPr>
          <w:rFonts w:asciiTheme="minorEastAsia" w:eastAsiaTheme="minorEastAsia" w:hAnsiTheme="minorEastAsia"/>
          <w:color w:val="FF6600"/>
          <w:sz w:val="21"/>
          <w:szCs w:val="21"/>
        </w:rPr>
        <w:t>关联了db01数据库中tb_emp表的deptid字段</w:t>
      </w:r>
      <w:r w:rsidRPr="00D06E2C">
        <w:rPr>
          <w:rFonts w:asciiTheme="minorEastAsia" w:eastAsiaTheme="minorEastAsia" w:hAnsiTheme="minorEastAsia"/>
          <w:color w:val="000000"/>
          <w:sz w:val="21"/>
          <w:szCs w:val="21"/>
        </w:rPr>
        <w:t>。</w:t>
      </w:r>
    </w:p>
    <w:p w:rsidR="00084201" w:rsidRDefault="00084201" w:rsidP="00A43153">
      <w:pPr>
        <w:pStyle w:val="a5"/>
        <w:numPr>
          <w:ilvl w:val="0"/>
          <w:numId w:val="20"/>
        </w:numPr>
        <w:spacing w:before="240" w:line="276" w:lineRule="auto"/>
        <w:ind w:firstLineChars="0"/>
        <w:rPr>
          <w:rFonts w:hint="eastAsia"/>
        </w:rPr>
      </w:pPr>
      <w:r>
        <w:rPr>
          <w:rFonts w:hint="eastAsia"/>
        </w:rPr>
        <w:t>rows</w:t>
      </w:r>
    </w:p>
    <w:p w:rsidR="00084201" w:rsidRPr="00E23CB6" w:rsidRDefault="00E23CB6" w:rsidP="00E23CB6">
      <w:pPr>
        <w:pStyle w:val="a5"/>
        <w:spacing w:line="276" w:lineRule="auto"/>
        <w:ind w:left="420" w:firstLineChars="0"/>
        <w:rPr>
          <w:rFonts w:hint="eastAsia"/>
          <w:szCs w:val="21"/>
        </w:rPr>
      </w:pPr>
      <w:r w:rsidRPr="00E23CB6">
        <w:rPr>
          <w:rFonts w:ascii="Verdana" w:hAnsi="Verdana"/>
          <w:color w:val="000000"/>
          <w:szCs w:val="21"/>
          <w:shd w:val="clear" w:color="auto" w:fill="FFFFFF"/>
        </w:rPr>
        <w:t>根据表统计信息及索引选用情况大致估算出</w:t>
      </w:r>
      <w:r w:rsidRPr="00E23CB6">
        <w:rPr>
          <w:rFonts w:ascii="Verdana" w:hAnsi="Verdana"/>
          <w:color w:val="FF6600"/>
          <w:szCs w:val="21"/>
          <w:shd w:val="clear" w:color="auto" w:fill="FFFFFF"/>
        </w:rPr>
        <w:t>找到所需记录所要读取的行数</w:t>
      </w:r>
      <w:r w:rsidRPr="00E23CB6">
        <w:rPr>
          <w:rFonts w:ascii="Verdana" w:hAnsi="Verdana"/>
          <w:color w:val="000000"/>
          <w:szCs w:val="21"/>
          <w:shd w:val="clear" w:color="auto" w:fill="FFFFFF"/>
        </w:rPr>
        <w:t>。当然该值越小越好。</w:t>
      </w:r>
    </w:p>
    <w:p w:rsidR="00084201" w:rsidRDefault="00084201" w:rsidP="00E23CB6">
      <w:pPr>
        <w:pStyle w:val="a5"/>
        <w:numPr>
          <w:ilvl w:val="0"/>
          <w:numId w:val="20"/>
        </w:numPr>
        <w:spacing w:before="240" w:line="276" w:lineRule="auto"/>
        <w:ind w:firstLineChars="0"/>
        <w:rPr>
          <w:rFonts w:hint="eastAsia"/>
        </w:rPr>
      </w:pPr>
      <w:r>
        <w:rPr>
          <w:rFonts w:hint="eastAsia"/>
        </w:rPr>
        <w:t>filtered</w:t>
      </w:r>
    </w:p>
    <w:p w:rsidR="00084201" w:rsidRPr="00E23CB6" w:rsidRDefault="00E23CB6" w:rsidP="00084201">
      <w:pPr>
        <w:pStyle w:val="a5"/>
        <w:spacing w:line="276" w:lineRule="auto"/>
        <w:ind w:left="420" w:firstLineChars="0" w:firstLine="0"/>
        <w:rPr>
          <w:rFonts w:ascii="Verdana" w:hAnsi="Verdana" w:hint="eastAsia"/>
          <w:color w:val="000000"/>
          <w:szCs w:val="21"/>
          <w:shd w:val="clear" w:color="auto" w:fill="FFFFFF"/>
        </w:rPr>
      </w:pPr>
      <w:r w:rsidRPr="00E23CB6">
        <w:rPr>
          <w:rFonts w:ascii="Verdana" w:hAnsi="Verdana"/>
          <w:color w:val="000000"/>
          <w:szCs w:val="21"/>
          <w:shd w:val="clear" w:color="auto" w:fill="FFFFFF"/>
        </w:rPr>
        <w:t>百分比值，表示存储引擎返回的数据经过滤后，剩下多少满足查询条件记录数量的比例。</w:t>
      </w:r>
    </w:p>
    <w:p w:rsidR="00084201" w:rsidRDefault="00084201" w:rsidP="00E23CB6">
      <w:pPr>
        <w:pStyle w:val="a5"/>
        <w:numPr>
          <w:ilvl w:val="0"/>
          <w:numId w:val="20"/>
        </w:numPr>
        <w:spacing w:before="240" w:line="276" w:lineRule="auto"/>
        <w:ind w:firstLineChars="0"/>
        <w:rPr>
          <w:rFonts w:hint="eastAsia"/>
        </w:rPr>
      </w:pPr>
      <w:r>
        <w:rPr>
          <w:rFonts w:hint="eastAsia"/>
        </w:rPr>
        <w:t>extra</w:t>
      </w:r>
    </w:p>
    <w:p w:rsidR="00084201" w:rsidRPr="00E23CB6" w:rsidRDefault="00E23CB6" w:rsidP="00E23CB6">
      <w:pPr>
        <w:spacing w:line="276" w:lineRule="auto"/>
        <w:ind w:firstLine="420"/>
        <w:rPr>
          <w:szCs w:val="21"/>
        </w:rPr>
      </w:pPr>
      <w:r w:rsidRPr="00E23CB6">
        <w:rPr>
          <w:rFonts w:ascii="Verdana" w:hAnsi="Verdana"/>
          <w:color w:val="000000"/>
          <w:szCs w:val="21"/>
          <w:shd w:val="clear" w:color="auto" w:fill="FFFFFF"/>
        </w:rPr>
        <w:t>显示十分重要的</w:t>
      </w:r>
      <w:r w:rsidRPr="00E23CB6">
        <w:rPr>
          <w:rFonts w:ascii="Verdana" w:hAnsi="Verdana"/>
          <w:color w:val="FF6600"/>
          <w:szCs w:val="21"/>
          <w:shd w:val="clear" w:color="auto" w:fill="FFFFFF"/>
        </w:rPr>
        <w:t>额外信息</w:t>
      </w:r>
      <w:r w:rsidRPr="00E23CB6">
        <w:rPr>
          <w:rFonts w:ascii="Verdana" w:hAnsi="Verdana"/>
          <w:color w:val="000000"/>
          <w:szCs w:val="21"/>
          <w:shd w:val="clear" w:color="auto" w:fill="FFFFFF"/>
        </w:rPr>
        <w:t>。其取值有以下几个：</w:t>
      </w:r>
    </w:p>
    <w:p w:rsidR="00F02F89" w:rsidRPr="00F02F89" w:rsidRDefault="00F02F89" w:rsidP="00F02F89">
      <w:pPr>
        <w:pStyle w:val="a5"/>
        <w:numPr>
          <w:ilvl w:val="0"/>
          <w:numId w:val="29"/>
        </w:numPr>
        <w:spacing w:before="240" w:line="276" w:lineRule="auto"/>
        <w:ind w:firstLineChars="0"/>
        <w:rPr>
          <w:rFonts w:hint="eastAsia"/>
        </w:rPr>
      </w:pPr>
      <w:r w:rsidRPr="00F02F89">
        <w:rPr>
          <w:color w:val="FF6600"/>
          <w:szCs w:val="21"/>
          <w:shd w:val="clear" w:color="auto" w:fill="FFFFFF"/>
        </w:rPr>
        <w:t>Using filesort</w:t>
      </w:r>
    </w:p>
    <w:p w:rsidR="00F02F89" w:rsidRDefault="00F02F89" w:rsidP="00F02F89">
      <w:pPr>
        <w:pStyle w:val="a5"/>
        <w:spacing w:line="276" w:lineRule="auto"/>
        <w:ind w:left="841" w:firstLineChars="0" w:firstLine="419"/>
        <w:rPr>
          <w:rFonts w:asciiTheme="minorEastAsia" w:hAnsiTheme="minorEastAsia" w:hint="eastAsia"/>
          <w:color w:val="000000"/>
          <w:szCs w:val="21"/>
          <w:shd w:val="clear" w:color="auto" w:fill="FFFFFF"/>
        </w:rPr>
      </w:pPr>
      <w:r w:rsidRPr="00F02F89">
        <w:rPr>
          <w:rFonts w:asciiTheme="minorEastAsia" w:hAnsiTheme="minorEastAsia"/>
          <w:color w:val="000000"/>
          <w:szCs w:val="21"/>
          <w:shd w:val="clear" w:color="auto" w:fill="FFFFFF"/>
        </w:rPr>
        <w:t>Using filesort表明mysql会对数据使用一个</w:t>
      </w:r>
      <w:r w:rsidRPr="00F02F89">
        <w:rPr>
          <w:rFonts w:asciiTheme="minorEastAsia" w:hAnsiTheme="minorEastAsia"/>
          <w:color w:val="FF6600"/>
          <w:szCs w:val="21"/>
          <w:shd w:val="clear" w:color="auto" w:fill="FFFFFF"/>
        </w:rPr>
        <w:t>外部的索引排序</w:t>
      </w:r>
      <w:r w:rsidRPr="00F02F89">
        <w:rPr>
          <w:rFonts w:asciiTheme="minorEastAsia" w:hAnsiTheme="minorEastAsia"/>
          <w:color w:val="000000"/>
          <w:szCs w:val="21"/>
          <w:shd w:val="clear" w:color="auto" w:fill="FFFFFF"/>
        </w:rPr>
        <w:t>，而不是按照</w:t>
      </w:r>
      <w:r w:rsidRPr="00F02F89">
        <w:rPr>
          <w:rFonts w:asciiTheme="minorEastAsia" w:hAnsiTheme="minorEastAsia"/>
          <w:color w:val="000000"/>
          <w:szCs w:val="21"/>
          <w:shd w:val="clear" w:color="auto" w:fill="FFFFFF"/>
        </w:rPr>
        <w:lastRenderedPageBreak/>
        <w:t>表内的索引顺序进行读取。</w:t>
      </w:r>
    </w:p>
    <w:p w:rsidR="00F02F89" w:rsidRPr="00F02F89" w:rsidRDefault="00F02F89" w:rsidP="00F02F89">
      <w:pPr>
        <w:pStyle w:val="a5"/>
        <w:spacing w:line="276" w:lineRule="auto"/>
        <w:ind w:left="841" w:firstLineChars="0" w:firstLine="419"/>
        <w:rPr>
          <w:rFonts w:asciiTheme="minorEastAsia" w:hAnsiTheme="minorEastAsia" w:hint="eastAsia"/>
          <w:color w:val="000000"/>
          <w:szCs w:val="21"/>
          <w:shd w:val="clear" w:color="auto" w:fill="FFFFFF"/>
        </w:rPr>
      </w:pPr>
      <w:r w:rsidRPr="00F02F89">
        <w:rPr>
          <w:rFonts w:asciiTheme="minorEastAsia" w:hAnsiTheme="minorEastAsia"/>
          <w:color w:val="000000"/>
          <w:szCs w:val="21"/>
          <w:shd w:val="clear" w:color="auto" w:fill="FFFFFF"/>
        </w:rPr>
        <w:t>mysql中无法利用索引完成的排序操作称为“文件排序”。</w:t>
      </w:r>
    </w:p>
    <w:p w:rsidR="00F02F89" w:rsidRPr="00F02F89" w:rsidRDefault="00F02F89" w:rsidP="00F02F89">
      <w:pPr>
        <w:pStyle w:val="a7"/>
        <w:shd w:val="clear" w:color="auto" w:fill="FFFFFF"/>
        <w:spacing w:before="0" w:beforeAutospacing="0" w:after="0" w:afterAutospacing="0" w:line="276" w:lineRule="auto"/>
        <w:ind w:left="840" w:firstLine="42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F02F89">
        <w:rPr>
          <w:rFonts w:asciiTheme="minorEastAsia" w:eastAsiaTheme="minorEastAsia" w:hAnsiTheme="minorEastAsia"/>
          <w:color w:val="000000"/>
          <w:sz w:val="21"/>
          <w:szCs w:val="21"/>
        </w:rPr>
        <w:t>出现Using filesort就</w:t>
      </w:r>
      <w:r w:rsidRPr="00F02F89">
        <w:rPr>
          <w:rFonts w:asciiTheme="minorEastAsia" w:eastAsiaTheme="minorEastAsia" w:hAnsiTheme="minorEastAsia"/>
          <w:color w:val="FF6600"/>
          <w:sz w:val="21"/>
          <w:szCs w:val="21"/>
        </w:rPr>
        <w:t>非常危险</w:t>
      </w:r>
      <w:r w:rsidRPr="00F02F89">
        <w:rPr>
          <w:rFonts w:asciiTheme="minorEastAsia" w:eastAsiaTheme="minorEastAsia" w:hAnsiTheme="minorEastAsia"/>
          <w:color w:val="000000"/>
          <w:sz w:val="21"/>
          <w:szCs w:val="21"/>
        </w:rPr>
        <w:t>了，在数据量非常大的时候几乎“</w:t>
      </w:r>
      <w:r w:rsidRPr="00F02F89">
        <w:rPr>
          <w:rFonts w:asciiTheme="minorEastAsia" w:eastAsiaTheme="minorEastAsia" w:hAnsiTheme="minorEastAsia"/>
          <w:color w:val="FF0000"/>
          <w:sz w:val="21"/>
          <w:szCs w:val="21"/>
        </w:rPr>
        <w:t>九死一生</w:t>
      </w:r>
      <w:r w:rsidRPr="00F02F89">
        <w:rPr>
          <w:rFonts w:asciiTheme="minorEastAsia" w:eastAsiaTheme="minorEastAsia" w:hAnsiTheme="minorEastAsia"/>
          <w:color w:val="000000"/>
          <w:sz w:val="21"/>
          <w:szCs w:val="21"/>
        </w:rPr>
        <w:t>”。出现Using filesort尽快优化sql语句。</w:t>
      </w:r>
    </w:p>
    <w:p w:rsidR="00F02F89" w:rsidRPr="00F02F89" w:rsidRDefault="00F02F89" w:rsidP="00F02F89">
      <w:pPr>
        <w:pStyle w:val="a7"/>
        <w:shd w:val="clear" w:color="auto" w:fill="FFFFFF"/>
        <w:spacing w:before="0" w:beforeAutospacing="0" w:after="0" w:afterAutospacing="0" w:line="276" w:lineRule="auto"/>
        <w:ind w:left="420" w:firstLine="42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F02F89">
        <w:rPr>
          <w:rFonts w:asciiTheme="minorEastAsia" w:eastAsiaTheme="minorEastAsia" w:hAnsiTheme="minorEastAsia"/>
          <w:color w:val="000000"/>
          <w:sz w:val="21"/>
          <w:szCs w:val="21"/>
        </w:rPr>
        <w:t>deptname字段未建索引的情况。</w:t>
      </w:r>
    </w:p>
    <w:p w:rsidR="00F02F89" w:rsidRDefault="00943CEC" w:rsidP="00F02F89">
      <w:pPr>
        <w:pStyle w:val="a5"/>
        <w:spacing w:line="276" w:lineRule="auto"/>
        <w:ind w:left="841" w:firstLineChars="0" w:firstLine="419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274310" cy="614043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EC" w:rsidRDefault="00943CEC" w:rsidP="00F02F89">
      <w:pPr>
        <w:pStyle w:val="a5"/>
        <w:spacing w:line="276" w:lineRule="auto"/>
        <w:ind w:left="841" w:firstLineChars="0" w:firstLine="419"/>
        <w:rPr>
          <w:rFonts w:asciiTheme="minorEastAsia" w:hAnsiTheme="minorEastAsia" w:hint="eastAsia"/>
          <w:color w:val="000000"/>
          <w:szCs w:val="21"/>
          <w:shd w:val="clear" w:color="auto" w:fill="FFFFFF"/>
        </w:rPr>
      </w:pPr>
      <w:r w:rsidRPr="00943CEC">
        <w:rPr>
          <w:rFonts w:asciiTheme="minorEastAsia" w:hAnsiTheme="minorEastAsia"/>
          <w:color w:val="000000"/>
          <w:szCs w:val="21"/>
          <w:shd w:val="clear" w:color="auto" w:fill="FFFFFF"/>
        </w:rPr>
        <w:t>为deptname字段创建索引后。</w:t>
      </w:r>
    </w:p>
    <w:p w:rsidR="00943CEC" w:rsidRPr="00943CEC" w:rsidRDefault="00943CEC" w:rsidP="00F02F89">
      <w:pPr>
        <w:pStyle w:val="a5"/>
        <w:spacing w:line="276" w:lineRule="auto"/>
        <w:ind w:left="841" w:firstLineChars="0" w:firstLine="419"/>
        <w:rPr>
          <w:rFonts w:asciiTheme="minorEastAsia" w:hAnsiTheme="minorEastAsia" w:hint="eastAsia"/>
          <w:color w:val="000000"/>
          <w:szCs w:val="21"/>
          <w:shd w:val="clear" w:color="auto" w:fill="FFFFFF"/>
        </w:rPr>
      </w:pPr>
    </w:p>
    <w:p w:rsidR="00F02F89" w:rsidRPr="00F02F89" w:rsidRDefault="00F02F89" w:rsidP="00F02F89">
      <w:pPr>
        <w:pStyle w:val="a5"/>
        <w:numPr>
          <w:ilvl w:val="0"/>
          <w:numId w:val="29"/>
        </w:numPr>
        <w:spacing w:before="240" w:line="276" w:lineRule="auto"/>
        <w:ind w:firstLineChars="0"/>
        <w:rPr>
          <w:rFonts w:hint="eastAsia"/>
        </w:rPr>
      </w:pPr>
      <w:r w:rsidRPr="00F02F89">
        <w:rPr>
          <w:color w:val="FF6600"/>
          <w:szCs w:val="21"/>
          <w:shd w:val="clear" w:color="auto" w:fill="FFFFFF"/>
        </w:rPr>
        <w:t>Using temporary</w:t>
      </w:r>
    </w:p>
    <w:p w:rsidR="00F02F89" w:rsidRPr="000532B1" w:rsidRDefault="000532B1" w:rsidP="000532B1">
      <w:pPr>
        <w:pStyle w:val="a5"/>
        <w:spacing w:line="276" w:lineRule="auto"/>
        <w:ind w:left="841" w:firstLineChars="0" w:firstLine="419"/>
        <w:rPr>
          <w:rFonts w:asciiTheme="minorEastAsia" w:hAnsiTheme="minorEastAsia" w:hint="eastAsia"/>
          <w:color w:val="000000"/>
          <w:szCs w:val="21"/>
          <w:shd w:val="clear" w:color="auto" w:fill="FFFFFF"/>
        </w:rPr>
      </w:pPr>
      <w:r w:rsidRPr="000532B1">
        <w:rPr>
          <w:rFonts w:asciiTheme="minorEastAsia" w:hAnsiTheme="minorEastAsia"/>
          <w:color w:val="000000"/>
          <w:szCs w:val="21"/>
          <w:shd w:val="clear" w:color="auto" w:fill="FFFFFF"/>
        </w:rPr>
        <w:t>使用了临时表保存中间结果，常见于排序order by和分组查询group by。非常危险，“</w:t>
      </w:r>
      <w:r w:rsidRPr="000532B1">
        <w:rPr>
          <w:rFonts w:asciiTheme="minorEastAsia" w:hAnsiTheme="minorEastAsia"/>
          <w:color w:val="FF0000"/>
          <w:szCs w:val="21"/>
          <w:shd w:val="clear" w:color="auto" w:fill="FFFFFF"/>
        </w:rPr>
        <w:t>十死无生</w:t>
      </w:r>
      <w:r w:rsidRPr="000532B1">
        <w:rPr>
          <w:rFonts w:asciiTheme="minorEastAsia" w:hAnsiTheme="minorEastAsia"/>
          <w:color w:val="000000"/>
          <w:szCs w:val="21"/>
          <w:shd w:val="clear" w:color="auto" w:fill="FFFFFF"/>
        </w:rPr>
        <w:t>”，急需优化。</w:t>
      </w:r>
    </w:p>
    <w:p w:rsidR="000532B1" w:rsidRDefault="000532B1" w:rsidP="000532B1">
      <w:pPr>
        <w:pStyle w:val="a5"/>
        <w:spacing w:line="276" w:lineRule="auto"/>
        <w:ind w:left="841" w:firstLineChars="0" w:firstLine="419"/>
        <w:rPr>
          <w:rFonts w:asciiTheme="minorEastAsia" w:hAnsiTheme="minorEastAsia" w:hint="eastAsia"/>
          <w:color w:val="000000"/>
          <w:szCs w:val="21"/>
          <w:shd w:val="clear" w:color="auto" w:fill="FFFFFF"/>
        </w:rPr>
      </w:pPr>
      <w:r w:rsidRPr="000532B1">
        <w:rPr>
          <w:rFonts w:asciiTheme="minorEastAsia" w:hAnsiTheme="minorEastAsia"/>
          <w:color w:val="000000"/>
          <w:szCs w:val="21"/>
          <w:shd w:val="clear" w:color="auto" w:fill="FFFFFF"/>
        </w:rPr>
        <w:t>将tb_emp中name的索引先删除，出现如下图结果，非常烂，Using filesort和Using temporary，“</w:t>
      </w:r>
      <w:r w:rsidRPr="000532B1">
        <w:rPr>
          <w:rFonts w:asciiTheme="minorEastAsia" w:hAnsiTheme="minorEastAsia"/>
          <w:color w:val="FF0000"/>
          <w:szCs w:val="21"/>
          <w:shd w:val="clear" w:color="auto" w:fill="FFFFFF"/>
        </w:rPr>
        <w:t>十死无生</w:t>
      </w:r>
      <w:r w:rsidRPr="000532B1">
        <w:rPr>
          <w:rFonts w:asciiTheme="minorEastAsia" w:hAnsiTheme="minorEastAsia"/>
          <w:color w:val="000000"/>
          <w:szCs w:val="21"/>
          <w:shd w:val="clear" w:color="auto" w:fill="FFFFFF"/>
        </w:rPr>
        <w:t>”。</w:t>
      </w:r>
    </w:p>
    <w:p w:rsidR="00A10F18" w:rsidRDefault="00A10F18" w:rsidP="000532B1">
      <w:pPr>
        <w:pStyle w:val="a5"/>
        <w:spacing w:line="276" w:lineRule="auto"/>
        <w:ind w:left="841" w:firstLineChars="0" w:firstLine="419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274310" cy="54672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F18" w:rsidRDefault="00A10F18" w:rsidP="000532B1">
      <w:pPr>
        <w:pStyle w:val="a5"/>
        <w:spacing w:line="276" w:lineRule="auto"/>
        <w:ind w:left="841" w:firstLineChars="0" w:firstLine="419"/>
        <w:rPr>
          <w:rFonts w:asciiTheme="minorEastAsia" w:hAnsiTheme="minorEastAsia" w:hint="eastAsia"/>
          <w:color w:val="000000"/>
          <w:szCs w:val="21"/>
          <w:shd w:val="clear" w:color="auto" w:fill="FFFFFF"/>
        </w:rPr>
      </w:pPr>
      <w:r w:rsidRPr="00A10F18">
        <w:rPr>
          <w:rFonts w:asciiTheme="minorEastAsia" w:hAnsiTheme="minorEastAsia"/>
          <w:color w:val="000000"/>
          <w:szCs w:val="21"/>
          <w:shd w:val="clear" w:color="auto" w:fill="FFFFFF"/>
        </w:rPr>
        <w:t>为name字段创建索引后。</w:t>
      </w:r>
    </w:p>
    <w:p w:rsidR="00A10F18" w:rsidRPr="00A10F18" w:rsidRDefault="00A10F18" w:rsidP="000532B1">
      <w:pPr>
        <w:pStyle w:val="a5"/>
        <w:spacing w:line="276" w:lineRule="auto"/>
        <w:ind w:left="841" w:firstLineChars="0" w:firstLine="419"/>
        <w:rPr>
          <w:rFonts w:asciiTheme="minorEastAsia" w:hAnsiTheme="minorEastAsia" w:hint="eastAsia"/>
          <w:color w:val="000000"/>
          <w:szCs w:val="21"/>
          <w:shd w:val="clear" w:color="auto" w:fill="FFFFFF"/>
        </w:rPr>
      </w:pPr>
      <w:r>
        <w:rPr>
          <w:rFonts w:asciiTheme="minorEastAsia" w:hAnsiTheme="minorEastAsia" w:hint="eastAsi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274310" cy="94667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89" w:rsidRDefault="00F02F89" w:rsidP="00F02F89">
      <w:pPr>
        <w:pStyle w:val="a5"/>
        <w:numPr>
          <w:ilvl w:val="0"/>
          <w:numId w:val="29"/>
        </w:numPr>
        <w:spacing w:before="240" w:line="276" w:lineRule="auto"/>
        <w:ind w:firstLineChars="0"/>
        <w:rPr>
          <w:rFonts w:hint="eastAsia"/>
        </w:rPr>
      </w:pPr>
      <w:r w:rsidRPr="00F02F89">
        <w:rPr>
          <w:color w:val="FF6600"/>
          <w:szCs w:val="21"/>
          <w:shd w:val="clear" w:color="auto" w:fill="FFFFFF"/>
        </w:rPr>
        <w:t>Using index</w:t>
      </w:r>
    </w:p>
    <w:p w:rsidR="00A10F18" w:rsidRPr="00A10F18" w:rsidRDefault="00A10F18" w:rsidP="00A10F18">
      <w:pPr>
        <w:pStyle w:val="a7"/>
        <w:shd w:val="clear" w:color="auto" w:fill="FFFFFF"/>
        <w:spacing w:before="0" w:beforeAutospacing="0" w:after="0" w:afterAutospacing="0" w:line="276" w:lineRule="auto"/>
        <w:ind w:left="421" w:firstLine="42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A10F18">
        <w:rPr>
          <w:rFonts w:asciiTheme="minorEastAsia" w:eastAsiaTheme="minorEastAsia" w:hAnsiTheme="minorEastAsia"/>
          <w:color w:val="000000"/>
          <w:sz w:val="21"/>
          <w:szCs w:val="21"/>
        </w:rPr>
        <w:t>表明相应的select操作中使用了覆盖索引，避免访问表的额外数据行，</w:t>
      </w:r>
      <w:r w:rsidRPr="00A10F18">
        <w:rPr>
          <w:rFonts w:asciiTheme="minorEastAsia" w:eastAsiaTheme="minorEastAsia" w:hAnsiTheme="minorEastAsia"/>
          <w:color w:val="FF6600"/>
          <w:sz w:val="21"/>
          <w:szCs w:val="21"/>
        </w:rPr>
        <w:t>效率不错</w:t>
      </w:r>
      <w:r w:rsidRPr="00A10F18">
        <w:rPr>
          <w:rFonts w:asciiTheme="minorEastAsia" w:eastAsiaTheme="minorEastAsia" w:hAnsiTheme="minorEastAsia"/>
          <w:color w:val="000000"/>
          <w:sz w:val="21"/>
          <w:szCs w:val="21"/>
        </w:rPr>
        <w:t>。</w:t>
      </w:r>
    </w:p>
    <w:p w:rsidR="00A10F18" w:rsidRPr="00A10F18" w:rsidRDefault="00A10F18" w:rsidP="00A10F18">
      <w:pPr>
        <w:pStyle w:val="a7"/>
        <w:shd w:val="clear" w:color="auto" w:fill="FFFFFF"/>
        <w:spacing w:before="0" w:beforeAutospacing="0" w:after="0" w:afterAutospacing="0" w:line="276" w:lineRule="auto"/>
        <w:ind w:left="420" w:firstLine="42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A10F18">
        <w:rPr>
          <w:rFonts w:asciiTheme="minorEastAsia" w:eastAsiaTheme="minorEastAsia" w:hAnsiTheme="minorEastAsia"/>
          <w:color w:val="000000"/>
          <w:sz w:val="21"/>
          <w:szCs w:val="21"/>
        </w:rPr>
        <w:t>如果同时出现了</w:t>
      </w:r>
      <w:r w:rsidRPr="00A10F18">
        <w:rPr>
          <w:rFonts w:asciiTheme="minorEastAsia" w:eastAsiaTheme="minorEastAsia" w:hAnsiTheme="minorEastAsia"/>
          <w:color w:val="FF6600"/>
          <w:sz w:val="21"/>
          <w:szCs w:val="21"/>
        </w:rPr>
        <w:t>Using where</w:t>
      </w:r>
      <w:r w:rsidRPr="00A10F18">
        <w:rPr>
          <w:rFonts w:asciiTheme="minorEastAsia" w:eastAsiaTheme="minorEastAsia" w:hAnsiTheme="minorEastAsia"/>
          <w:color w:val="000000"/>
          <w:sz w:val="21"/>
          <w:szCs w:val="21"/>
        </w:rPr>
        <w:t>，表明索引被用来执行</w:t>
      </w:r>
      <w:r w:rsidRPr="00A10F18">
        <w:rPr>
          <w:rFonts w:asciiTheme="minorEastAsia" w:eastAsiaTheme="minorEastAsia" w:hAnsiTheme="minorEastAsia"/>
          <w:color w:val="FF6600"/>
          <w:sz w:val="21"/>
          <w:szCs w:val="21"/>
        </w:rPr>
        <w:t>索引键值的查找</w:t>
      </w:r>
      <w:r w:rsidRPr="00A10F18">
        <w:rPr>
          <w:rFonts w:asciiTheme="minorEastAsia" w:eastAsiaTheme="minorEastAsia" w:hAnsiTheme="minorEastAsia"/>
          <w:color w:val="000000"/>
          <w:sz w:val="21"/>
          <w:szCs w:val="21"/>
        </w:rPr>
        <w:t>。（where deptid=1）</w:t>
      </w:r>
    </w:p>
    <w:p w:rsidR="00A10F18" w:rsidRPr="00A10F18" w:rsidRDefault="00A10F18" w:rsidP="00A10F18">
      <w:pPr>
        <w:pStyle w:val="a7"/>
        <w:shd w:val="clear" w:color="auto" w:fill="FFFFFF"/>
        <w:spacing w:before="0" w:beforeAutospacing="0" w:after="0" w:afterAutospacing="0" w:line="276" w:lineRule="auto"/>
        <w:ind w:left="420" w:firstLine="42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A10F18">
        <w:rPr>
          <w:rFonts w:asciiTheme="minorEastAsia" w:eastAsiaTheme="minorEastAsia" w:hAnsiTheme="minorEastAsia"/>
          <w:color w:val="000000"/>
          <w:sz w:val="21"/>
          <w:szCs w:val="21"/>
        </w:rPr>
        <w:t>如果没有同时出现Using where，表明索引用来</w:t>
      </w:r>
      <w:r w:rsidRPr="00A10F18">
        <w:rPr>
          <w:rFonts w:asciiTheme="minorEastAsia" w:eastAsiaTheme="minorEastAsia" w:hAnsiTheme="minorEastAsia"/>
          <w:color w:val="FF6600"/>
          <w:sz w:val="21"/>
          <w:szCs w:val="21"/>
        </w:rPr>
        <w:t>读取数据</w:t>
      </w:r>
      <w:r w:rsidRPr="00A10F18">
        <w:rPr>
          <w:rFonts w:asciiTheme="minorEastAsia" w:eastAsiaTheme="minorEastAsia" w:hAnsiTheme="minorEastAsia"/>
          <w:color w:val="000000"/>
          <w:sz w:val="21"/>
          <w:szCs w:val="21"/>
        </w:rPr>
        <w:t>而非执行查找动作。</w:t>
      </w:r>
    </w:p>
    <w:p w:rsidR="00A10F18" w:rsidRPr="00A10F18" w:rsidRDefault="00A10F18" w:rsidP="00A10F18">
      <w:pPr>
        <w:pStyle w:val="a7"/>
        <w:shd w:val="clear" w:color="auto" w:fill="FFFFFF"/>
        <w:spacing w:before="0" w:beforeAutospacing="0" w:after="0" w:afterAutospacing="0" w:line="276" w:lineRule="auto"/>
        <w:ind w:left="420" w:firstLine="42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A10F18">
        <w:rPr>
          <w:rFonts w:asciiTheme="minorEastAsia" w:eastAsiaTheme="minorEastAsia" w:hAnsiTheme="minorEastAsia"/>
          <w:color w:val="000000"/>
          <w:sz w:val="21"/>
          <w:szCs w:val="21"/>
        </w:rPr>
        <w:t>删除tb_emp表中name和deptid字段的单独索引，创建复合索引。</w:t>
      </w:r>
    </w:p>
    <w:p w:rsidR="001F1C22" w:rsidRPr="00A10F18" w:rsidRDefault="00ED3A43" w:rsidP="00A10F18">
      <w:pPr>
        <w:spacing w:line="276" w:lineRule="auto"/>
        <w:ind w:left="840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818872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C22" w:rsidRPr="00ED3A43" w:rsidRDefault="00ED3A43" w:rsidP="00ED3A43">
      <w:pPr>
        <w:spacing w:line="276" w:lineRule="auto"/>
        <w:ind w:left="420" w:firstLine="420"/>
        <w:rPr>
          <w:rFonts w:asciiTheme="minorEastAsia" w:hAnsiTheme="minorEastAsia" w:hint="eastAsia"/>
          <w:szCs w:val="21"/>
        </w:rPr>
      </w:pPr>
      <w:r w:rsidRPr="00ED3A43">
        <w:rPr>
          <w:rFonts w:asciiTheme="minorEastAsia" w:hAnsiTheme="minorEastAsia"/>
          <w:color w:val="000000"/>
          <w:szCs w:val="21"/>
          <w:shd w:val="clear" w:color="auto" w:fill="FFFFFF"/>
        </w:rPr>
        <w:t>从这里给出覆盖索引的定义：select的数据列只从</w:t>
      </w:r>
      <w:r w:rsidRPr="00ED3A43">
        <w:rPr>
          <w:rFonts w:asciiTheme="minorEastAsia" w:hAnsiTheme="minorEastAsia"/>
          <w:color w:val="FF6600"/>
          <w:szCs w:val="21"/>
          <w:shd w:val="clear" w:color="auto" w:fill="FFFFFF"/>
        </w:rPr>
        <w:t>索引</w:t>
      </w:r>
      <w:r w:rsidRPr="00ED3A43">
        <w:rPr>
          <w:rFonts w:asciiTheme="minorEastAsia" w:hAnsiTheme="minorEastAsia"/>
          <w:color w:val="000000"/>
          <w:szCs w:val="21"/>
          <w:shd w:val="clear" w:color="auto" w:fill="FFFFFF"/>
        </w:rPr>
        <w:t>中就能取得数据，不必读取数据行。通过上面的例子理解：创建了（name，deptid）的复合索引，查询的时候也使用复合索引或部分，这就形成了覆盖索引。简记：</w:t>
      </w:r>
      <w:r w:rsidRPr="00ED3A43">
        <w:rPr>
          <w:rFonts w:asciiTheme="minorEastAsia" w:hAnsiTheme="minorEastAsia"/>
          <w:color w:val="FF6600"/>
          <w:szCs w:val="21"/>
          <w:shd w:val="clear" w:color="auto" w:fill="FFFFFF"/>
        </w:rPr>
        <w:t>查询使用复合索引，并且查询的列</w:t>
      </w:r>
      <w:r w:rsidRPr="00ED3A43">
        <w:rPr>
          <w:rFonts w:asciiTheme="minorEastAsia" w:hAnsiTheme="minorEastAsia"/>
          <w:color w:val="FF6600"/>
          <w:szCs w:val="21"/>
          <w:shd w:val="clear" w:color="auto" w:fill="FFFFFF"/>
        </w:rPr>
        <w:lastRenderedPageBreak/>
        <w:t>就是索引列，不能多，个数需对应。</w:t>
      </w:r>
    </w:p>
    <w:p w:rsidR="001F1C22" w:rsidRPr="00ED3A43" w:rsidRDefault="00ED3A43" w:rsidP="00ED3A43">
      <w:pPr>
        <w:spacing w:line="276" w:lineRule="auto"/>
        <w:ind w:left="420" w:firstLine="420"/>
        <w:rPr>
          <w:rFonts w:asciiTheme="minorEastAsia" w:hAnsiTheme="minorEastAsia" w:hint="eastAsia"/>
          <w:szCs w:val="21"/>
        </w:rPr>
      </w:pPr>
      <w:r w:rsidRPr="00ED3A43">
        <w:rPr>
          <w:rFonts w:asciiTheme="minorEastAsia" w:hAnsiTheme="minorEastAsia"/>
          <w:color w:val="FF0000"/>
          <w:szCs w:val="21"/>
          <w:shd w:val="clear" w:color="auto" w:fill="FFFFFF"/>
        </w:rPr>
        <w:t>使用优先级Using index&gt;Using filesort（九死一生）&gt;Using temporary（十死无生）。也就说出现后面两项表明sql语句是非常烂的，急需优化！！！</w:t>
      </w:r>
    </w:p>
    <w:p w:rsidR="00BE20C4" w:rsidRDefault="00BE20C4" w:rsidP="00BE20C4">
      <w:pPr>
        <w:pStyle w:val="a5"/>
        <w:numPr>
          <w:ilvl w:val="0"/>
          <w:numId w:val="17"/>
        </w:numPr>
        <w:spacing w:before="240" w:line="276" w:lineRule="auto"/>
        <w:ind w:firstLineChars="0"/>
      </w:pPr>
      <w:r>
        <w:rPr>
          <w:rFonts w:hint="eastAsia"/>
        </w:rPr>
        <w:t>总结</w:t>
      </w:r>
    </w:p>
    <w:p w:rsidR="001F1C22" w:rsidRPr="00BE20C4" w:rsidRDefault="00BE20C4" w:rsidP="00940B4C">
      <w:pPr>
        <w:spacing w:line="276" w:lineRule="auto"/>
        <w:rPr>
          <w:rFonts w:asciiTheme="minorEastAsia" w:hAnsiTheme="minorEastAsia" w:hint="eastAsia"/>
          <w:szCs w:val="21"/>
        </w:rPr>
      </w:pPr>
      <w:r w:rsidRPr="00BE20C4">
        <w:rPr>
          <w:rFonts w:asciiTheme="minorEastAsia" w:hAnsiTheme="minorEastAsia"/>
          <w:color w:val="000000"/>
          <w:szCs w:val="21"/>
          <w:shd w:val="clear" w:color="auto" w:fill="FFFFFF"/>
        </w:rPr>
        <w:t>explain（执行计划）包含的信息十分的丰富，着重关注以下几个字段信息。</w:t>
      </w:r>
    </w:p>
    <w:p w:rsidR="00BE20C4" w:rsidRPr="00BE20C4" w:rsidRDefault="00BE20C4" w:rsidP="00BE20C4">
      <w:pPr>
        <w:pStyle w:val="a7"/>
        <w:numPr>
          <w:ilvl w:val="0"/>
          <w:numId w:val="30"/>
        </w:numPr>
        <w:shd w:val="clear" w:color="auto" w:fill="FFFFFF"/>
        <w:spacing w:before="0" w:beforeAutospacing="0" w:after="0" w:afterAutospacing="0" w:line="276" w:lineRule="auto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BE20C4">
        <w:rPr>
          <w:rFonts w:asciiTheme="minorEastAsia" w:eastAsiaTheme="minorEastAsia" w:hAnsiTheme="minorEastAsia"/>
          <w:color w:val="000000"/>
          <w:sz w:val="21"/>
          <w:szCs w:val="21"/>
        </w:rPr>
        <w:t>id，select子句或表</w:t>
      </w:r>
      <w:r w:rsidRPr="00BE20C4">
        <w:rPr>
          <w:rFonts w:asciiTheme="minorEastAsia" w:eastAsiaTheme="minorEastAsia" w:hAnsiTheme="minorEastAsia"/>
          <w:color w:val="FF6600"/>
          <w:sz w:val="21"/>
          <w:szCs w:val="21"/>
        </w:rPr>
        <w:t>执行顺序</w:t>
      </w:r>
      <w:r w:rsidRPr="00BE20C4">
        <w:rPr>
          <w:rFonts w:asciiTheme="minorEastAsia" w:eastAsiaTheme="minorEastAsia" w:hAnsiTheme="minorEastAsia"/>
          <w:color w:val="000000"/>
          <w:sz w:val="21"/>
          <w:szCs w:val="21"/>
        </w:rPr>
        <w:t>，id相同，</w:t>
      </w:r>
      <w:r w:rsidRPr="00BE20C4">
        <w:rPr>
          <w:rFonts w:asciiTheme="minorEastAsia" w:eastAsiaTheme="minorEastAsia" w:hAnsiTheme="minorEastAsia"/>
          <w:color w:val="FF6600"/>
          <w:sz w:val="21"/>
          <w:szCs w:val="21"/>
        </w:rPr>
        <w:t>从上到下执行</w:t>
      </w:r>
      <w:r w:rsidRPr="00BE20C4">
        <w:rPr>
          <w:rFonts w:asciiTheme="minorEastAsia" w:eastAsiaTheme="minorEastAsia" w:hAnsiTheme="minorEastAsia"/>
          <w:color w:val="000000"/>
          <w:sz w:val="21"/>
          <w:szCs w:val="21"/>
        </w:rPr>
        <w:t>，id不同，id值越大，</w:t>
      </w:r>
      <w:r w:rsidRPr="00BE20C4">
        <w:rPr>
          <w:rFonts w:asciiTheme="minorEastAsia" w:eastAsiaTheme="minorEastAsia" w:hAnsiTheme="minorEastAsia"/>
          <w:color w:val="FF6600"/>
          <w:sz w:val="21"/>
          <w:szCs w:val="21"/>
        </w:rPr>
        <w:t>执行优先级越高</w:t>
      </w:r>
      <w:r w:rsidRPr="00BE20C4">
        <w:rPr>
          <w:rFonts w:asciiTheme="minorEastAsia" w:eastAsiaTheme="minorEastAsia" w:hAnsiTheme="minorEastAsia"/>
          <w:color w:val="000000"/>
          <w:sz w:val="21"/>
          <w:szCs w:val="21"/>
        </w:rPr>
        <w:t>。</w:t>
      </w:r>
    </w:p>
    <w:p w:rsidR="006554AF" w:rsidRPr="006554AF" w:rsidRDefault="00BE20C4" w:rsidP="00BE20C4">
      <w:pPr>
        <w:pStyle w:val="a7"/>
        <w:numPr>
          <w:ilvl w:val="0"/>
          <w:numId w:val="30"/>
        </w:numPr>
        <w:shd w:val="clear" w:color="auto" w:fill="FFFFFF"/>
        <w:spacing w:before="0" w:beforeAutospacing="0" w:after="0" w:afterAutospacing="0" w:line="276" w:lineRule="auto"/>
        <w:rPr>
          <w:rFonts w:asciiTheme="minorEastAsia" w:eastAsiaTheme="minorEastAsia" w:hAnsiTheme="minorEastAsia" w:hint="eastAsia"/>
          <w:color w:val="000000"/>
          <w:sz w:val="21"/>
          <w:szCs w:val="21"/>
        </w:rPr>
      </w:pPr>
      <w:r w:rsidRPr="00BE20C4">
        <w:rPr>
          <w:rFonts w:asciiTheme="minorEastAsia" w:eastAsiaTheme="minorEastAsia" w:hAnsiTheme="minorEastAsia" w:cs="Verdana"/>
          <w:color w:val="000000"/>
          <w:sz w:val="21"/>
          <w:szCs w:val="21"/>
        </w:rPr>
        <w:t>type</w:t>
      </w:r>
      <w:r w:rsidRPr="00BE20C4">
        <w:rPr>
          <w:rFonts w:asciiTheme="minorEastAsia" w:eastAsiaTheme="minorEastAsia" w:hAnsiTheme="minorEastAsia"/>
          <w:color w:val="000000"/>
          <w:sz w:val="21"/>
          <w:szCs w:val="21"/>
        </w:rPr>
        <w:t>，type主要取值及其</w:t>
      </w:r>
      <w:r w:rsidRPr="00BE20C4">
        <w:rPr>
          <w:rFonts w:asciiTheme="minorEastAsia" w:eastAsiaTheme="minorEastAsia" w:hAnsiTheme="minorEastAsia"/>
          <w:color w:val="FF6600"/>
          <w:sz w:val="21"/>
          <w:szCs w:val="21"/>
        </w:rPr>
        <w:t>表示sql的好坏程度（由好到差排序）：</w:t>
      </w:r>
    </w:p>
    <w:p w:rsidR="006554AF" w:rsidRDefault="00BE20C4" w:rsidP="006554AF">
      <w:pPr>
        <w:pStyle w:val="a7"/>
        <w:shd w:val="clear" w:color="auto" w:fill="FFFFFF"/>
        <w:spacing w:before="0" w:beforeAutospacing="0" w:after="0" w:afterAutospacing="0" w:line="276" w:lineRule="auto"/>
        <w:ind w:left="420"/>
        <w:rPr>
          <w:rFonts w:asciiTheme="minorEastAsia" w:eastAsiaTheme="minorEastAsia" w:hAnsiTheme="minorEastAsia" w:hint="eastAsia"/>
          <w:color w:val="FF6600"/>
          <w:sz w:val="21"/>
          <w:szCs w:val="21"/>
        </w:rPr>
      </w:pPr>
      <w:r w:rsidRPr="005A5F1B">
        <w:rPr>
          <w:rFonts w:asciiTheme="minorEastAsia" w:eastAsiaTheme="minorEastAsia" w:hAnsiTheme="minorEastAsia"/>
          <w:b/>
          <w:color w:val="FF6600"/>
          <w:sz w:val="21"/>
          <w:szCs w:val="21"/>
        </w:rPr>
        <w:t>system</w:t>
      </w:r>
      <w:r w:rsidR="006554AF">
        <w:rPr>
          <w:rFonts w:asciiTheme="minorEastAsia" w:eastAsiaTheme="minorEastAsia" w:hAnsiTheme="minorEastAsia" w:hint="eastAsia"/>
          <w:color w:val="FF6600"/>
          <w:sz w:val="21"/>
          <w:szCs w:val="21"/>
        </w:rPr>
        <w:t xml:space="preserve">  </w:t>
      </w:r>
      <w:r w:rsidRPr="00BE20C4">
        <w:rPr>
          <w:rFonts w:asciiTheme="minorEastAsia" w:eastAsiaTheme="minorEastAsia" w:hAnsiTheme="minorEastAsia"/>
          <w:color w:val="FF6600"/>
          <w:sz w:val="21"/>
          <w:szCs w:val="21"/>
        </w:rPr>
        <w:t>&gt;</w:t>
      </w:r>
      <w:r w:rsidR="006554AF">
        <w:rPr>
          <w:rFonts w:asciiTheme="minorEastAsia" w:eastAsiaTheme="minorEastAsia" w:hAnsiTheme="minorEastAsia" w:hint="eastAsia"/>
          <w:color w:val="FF6600"/>
          <w:sz w:val="21"/>
          <w:szCs w:val="21"/>
        </w:rPr>
        <w:t xml:space="preserve"> </w:t>
      </w:r>
      <w:r w:rsidRPr="005A5F1B">
        <w:rPr>
          <w:rFonts w:asciiTheme="minorEastAsia" w:eastAsiaTheme="minorEastAsia" w:hAnsiTheme="minorEastAsia"/>
          <w:b/>
          <w:color w:val="FF6600"/>
          <w:sz w:val="21"/>
          <w:szCs w:val="21"/>
        </w:rPr>
        <w:t>const</w:t>
      </w:r>
      <w:r w:rsidR="006554AF">
        <w:rPr>
          <w:rFonts w:asciiTheme="minorEastAsia" w:eastAsiaTheme="minorEastAsia" w:hAnsiTheme="minorEastAsia" w:hint="eastAsia"/>
          <w:color w:val="FF6600"/>
          <w:sz w:val="21"/>
          <w:szCs w:val="21"/>
        </w:rPr>
        <w:t xml:space="preserve">  </w:t>
      </w:r>
      <w:r w:rsidRPr="00BE20C4">
        <w:rPr>
          <w:rFonts w:asciiTheme="minorEastAsia" w:eastAsiaTheme="minorEastAsia" w:hAnsiTheme="minorEastAsia"/>
          <w:color w:val="FF6600"/>
          <w:sz w:val="21"/>
          <w:szCs w:val="21"/>
        </w:rPr>
        <w:t>&gt;</w:t>
      </w:r>
      <w:r w:rsidR="006554AF">
        <w:rPr>
          <w:rFonts w:asciiTheme="minorEastAsia" w:eastAsiaTheme="minorEastAsia" w:hAnsiTheme="minorEastAsia" w:hint="eastAsia"/>
          <w:color w:val="FF6600"/>
          <w:sz w:val="21"/>
          <w:szCs w:val="21"/>
        </w:rPr>
        <w:t xml:space="preserve"> </w:t>
      </w:r>
      <w:r w:rsidR="006554AF" w:rsidRPr="005A5F1B">
        <w:rPr>
          <w:rFonts w:asciiTheme="minorEastAsia" w:eastAsiaTheme="minorEastAsia" w:hAnsiTheme="minorEastAsia" w:hint="eastAsia"/>
          <w:b/>
          <w:color w:val="FF6600"/>
          <w:sz w:val="21"/>
          <w:szCs w:val="21"/>
        </w:rPr>
        <w:t xml:space="preserve"> </w:t>
      </w:r>
      <w:r w:rsidRPr="005A5F1B">
        <w:rPr>
          <w:rFonts w:asciiTheme="minorEastAsia" w:eastAsiaTheme="minorEastAsia" w:hAnsiTheme="minorEastAsia"/>
          <w:b/>
          <w:color w:val="FF6600"/>
          <w:sz w:val="21"/>
          <w:szCs w:val="21"/>
        </w:rPr>
        <w:t>eq_ref</w:t>
      </w:r>
      <w:r w:rsidR="006554AF" w:rsidRPr="005A5F1B">
        <w:rPr>
          <w:rFonts w:asciiTheme="minorEastAsia" w:eastAsiaTheme="minorEastAsia" w:hAnsiTheme="minorEastAsia" w:hint="eastAsia"/>
          <w:b/>
          <w:color w:val="FF6600"/>
          <w:sz w:val="21"/>
          <w:szCs w:val="21"/>
        </w:rPr>
        <w:t xml:space="preserve"> </w:t>
      </w:r>
      <w:r w:rsidR="006554AF">
        <w:rPr>
          <w:rFonts w:asciiTheme="minorEastAsia" w:eastAsiaTheme="minorEastAsia" w:hAnsiTheme="minorEastAsia" w:hint="eastAsia"/>
          <w:color w:val="FF6600"/>
          <w:sz w:val="21"/>
          <w:szCs w:val="21"/>
        </w:rPr>
        <w:t xml:space="preserve"> </w:t>
      </w:r>
      <w:r w:rsidRPr="00BE20C4">
        <w:rPr>
          <w:rFonts w:asciiTheme="minorEastAsia" w:eastAsiaTheme="minorEastAsia" w:hAnsiTheme="minorEastAsia"/>
          <w:color w:val="FF6600"/>
          <w:sz w:val="21"/>
          <w:szCs w:val="21"/>
        </w:rPr>
        <w:t>&gt;</w:t>
      </w:r>
      <w:r w:rsidR="006554AF">
        <w:rPr>
          <w:rFonts w:asciiTheme="minorEastAsia" w:eastAsiaTheme="minorEastAsia" w:hAnsiTheme="minorEastAsia" w:hint="eastAsia"/>
          <w:color w:val="FF6600"/>
          <w:sz w:val="21"/>
          <w:szCs w:val="21"/>
        </w:rPr>
        <w:t xml:space="preserve">  </w:t>
      </w:r>
      <w:r w:rsidRPr="005A5F1B">
        <w:rPr>
          <w:rFonts w:asciiTheme="minorEastAsia" w:eastAsiaTheme="minorEastAsia" w:hAnsiTheme="minorEastAsia"/>
          <w:b/>
          <w:color w:val="FF6600"/>
          <w:sz w:val="21"/>
          <w:szCs w:val="21"/>
        </w:rPr>
        <w:t>ref</w:t>
      </w:r>
      <w:r w:rsidR="006554AF">
        <w:rPr>
          <w:rFonts w:asciiTheme="minorEastAsia" w:eastAsiaTheme="minorEastAsia" w:hAnsiTheme="minorEastAsia" w:hint="eastAsia"/>
          <w:color w:val="FF6600"/>
          <w:sz w:val="21"/>
          <w:szCs w:val="21"/>
        </w:rPr>
        <w:t xml:space="preserve">  </w:t>
      </w:r>
      <w:r w:rsidRPr="00BE20C4">
        <w:rPr>
          <w:rFonts w:asciiTheme="minorEastAsia" w:eastAsiaTheme="minorEastAsia" w:hAnsiTheme="minorEastAsia"/>
          <w:color w:val="FF6600"/>
          <w:sz w:val="21"/>
          <w:szCs w:val="21"/>
        </w:rPr>
        <w:t>&gt;</w:t>
      </w:r>
      <w:r w:rsidR="006554AF">
        <w:rPr>
          <w:rFonts w:asciiTheme="minorEastAsia" w:eastAsiaTheme="minorEastAsia" w:hAnsiTheme="minorEastAsia" w:hint="eastAsia"/>
          <w:color w:val="FF6600"/>
          <w:sz w:val="21"/>
          <w:szCs w:val="21"/>
        </w:rPr>
        <w:t xml:space="preserve">  </w:t>
      </w:r>
      <w:r w:rsidRPr="005A5F1B">
        <w:rPr>
          <w:rFonts w:asciiTheme="minorEastAsia" w:eastAsiaTheme="minorEastAsia" w:hAnsiTheme="minorEastAsia"/>
          <w:b/>
          <w:color w:val="FF6600"/>
          <w:sz w:val="21"/>
          <w:szCs w:val="21"/>
        </w:rPr>
        <w:t>range</w:t>
      </w:r>
      <w:r w:rsidR="006554AF">
        <w:rPr>
          <w:rFonts w:asciiTheme="minorEastAsia" w:eastAsiaTheme="minorEastAsia" w:hAnsiTheme="minorEastAsia" w:hint="eastAsia"/>
          <w:color w:val="FF6600"/>
          <w:sz w:val="21"/>
          <w:szCs w:val="21"/>
        </w:rPr>
        <w:t xml:space="preserve">  </w:t>
      </w:r>
      <w:r w:rsidRPr="00BE20C4">
        <w:rPr>
          <w:rFonts w:asciiTheme="minorEastAsia" w:eastAsiaTheme="minorEastAsia" w:hAnsiTheme="minorEastAsia"/>
          <w:color w:val="FF6600"/>
          <w:sz w:val="21"/>
          <w:szCs w:val="21"/>
        </w:rPr>
        <w:t>&gt;</w:t>
      </w:r>
      <w:r w:rsidR="006554AF">
        <w:rPr>
          <w:rFonts w:asciiTheme="minorEastAsia" w:eastAsiaTheme="minorEastAsia" w:hAnsiTheme="minorEastAsia" w:hint="eastAsia"/>
          <w:color w:val="FF6600"/>
          <w:sz w:val="21"/>
          <w:szCs w:val="21"/>
        </w:rPr>
        <w:t xml:space="preserve">  </w:t>
      </w:r>
      <w:r w:rsidRPr="005A5F1B">
        <w:rPr>
          <w:rFonts w:asciiTheme="minorEastAsia" w:eastAsiaTheme="minorEastAsia" w:hAnsiTheme="minorEastAsia"/>
          <w:b/>
          <w:color w:val="FF6600"/>
          <w:sz w:val="21"/>
          <w:szCs w:val="21"/>
        </w:rPr>
        <w:t>index</w:t>
      </w:r>
      <w:r w:rsidR="006554AF">
        <w:rPr>
          <w:rFonts w:asciiTheme="minorEastAsia" w:eastAsiaTheme="minorEastAsia" w:hAnsiTheme="minorEastAsia" w:hint="eastAsia"/>
          <w:color w:val="FF6600"/>
          <w:sz w:val="21"/>
          <w:szCs w:val="21"/>
        </w:rPr>
        <w:t xml:space="preserve">  </w:t>
      </w:r>
      <w:r w:rsidRPr="00BE20C4">
        <w:rPr>
          <w:rFonts w:asciiTheme="minorEastAsia" w:eastAsiaTheme="minorEastAsia" w:hAnsiTheme="minorEastAsia"/>
          <w:color w:val="FF6600"/>
          <w:sz w:val="21"/>
          <w:szCs w:val="21"/>
        </w:rPr>
        <w:t>&gt;</w:t>
      </w:r>
      <w:r w:rsidR="006554AF">
        <w:rPr>
          <w:rFonts w:asciiTheme="minorEastAsia" w:eastAsiaTheme="minorEastAsia" w:hAnsiTheme="minorEastAsia" w:hint="eastAsia"/>
          <w:color w:val="FF6600"/>
          <w:sz w:val="21"/>
          <w:szCs w:val="21"/>
        </w:rPr>
        <w:t xml:space="preserve">  </w:t>
      </w:r>
      <w:r w:rsidRPr="005A5F1B">
        <w:rPr>
          <w:rFonts w:asciiTheme="minorEastAsia" w:eastAsiaTheme="minorEastAsia" w:hAnsiTheme="minorEastAsia"/>
          <w:b/>
          <w:color w:val="FF6600"/>
          <w:sz w:val="21"/>
          <w:szCs w:val="21"/>
        </w:rPr>
        <w:t>ALL</w:t>
      </w:r>
      <w:r w:rsidR="005A5F1B">
        <w:rPr>
          <w:rFonts w:asciiTheme="minorEastAsia" w:eastAsiaTheme="minorEastAsia" w:hAnsiTheme="minorEastAsia" w:hint="eastAsia"/>
          <w:b/>
          <w:color w:val="FF6600"/>
          <w:sz w:val="21"/>
          <w:szCs w:val="21"/>
        </w:rPr>
        <w:t xml:space="preserve"> </w:t>
      </w:r>
      <w:r w:rsidRPr="00BE20C4">
        <w:rPr>
          <w:rFonts w:asciiTheme="minorEastAsia" w:eastAsiaTheme="minorEastAsia" w:hAnsiTheme="minorEastAsia"/>
          <w:color w:val="FF6600"/>
          <w:sz w:val="21"/>
          <w:szCs w:val="21"/>
        </w:rPr>
        <w:t>。</w:t>
      </w:r>
    </w:p>
    <w:p w:rsidR="00BE20C4" w:rsidRPr="00BE20C4" w:rsidRDefault="00BE20C4" w:rsidP="006554AF">
      <w:pPr>
        <w:pStyle w:val="a7"/>
        <w:shd w:val="clear" w:color="auto" w:fill="FFFFFF"/>
        <w:spacing w:before="0" w:beforeAutospacing="0" w:after="0" w:afterAutospacing="0" w:line="276" w:lineRule="auto"/>
        <w:ind w:left="420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BE20C4">
        <w:rPr>
          <w:rFonts w:asciiTheme="minorEastAsia" w:eastAsiaTheme="minorEastAsia" w:hAnsiTheme="minorEastAsia"/>
          <w:color w:val="FF6600"/>
          <w:sz w:val="21"/>
          <w:szCs w:val="21"/>
        </w:rPr>
        <w:t>保证range，最好到ref</w:t>
      </w:r>
      <w:r w:rsidRPr="00BE20C4">
        <w:rPr>
          <w:rFonts w:asciiTheme="minorEastAsia" w:eastAsiaTheme="minorEastAsia" w:hAnsiTheme="minorEastAsia"/>
          <w:color w:val="000000"/>
          <w:sz w:val="21"/>
          <w:szCs w:val="21"/>
        </w:rPr>
        <w:t>。</w:t>
      </w:r>
    </w:p>
    <w:p w:rsidR="00BE20C4" w:rsidRPr="00BE20C4" w:rsidRDefault="00BE20C4" w:rsidP="00BE20C4">
      <w:pPr>
        <w:pStyle w:val="a7"/>
        <w:numPr>
          <w:ilvl w:val="0"/>
          <w:numId w:val="30"/>
        </w:numPr>
        <w:shd w:val="clear" w:color="auto" w:fill="FFFFFF"/>
        <w:spacing w:before="0" w:beforeAutospacing="0" w:after="0" w:afterAutospacing="0" w:line="276" w:lineRule="auto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BE20C4">
        <w:rPr>
          <w:rFonts w:asciiTheme="minorEastAsia" w:eastAsiaTheme="minorEastAsia" w:hAnsiTheme="minorEastAsia" w:cs="Verdana"/>
          <w:color w:val="000000"/>
          <w:sz w:val="21"/>
          <w:szCs w:val="21"/>
        </w:rPr>
        <w:t>key</w:t>
      </w:r>
      <w:r w:rsidRPr="00BE20C4">
        <w:rPr>
          <w:rFonts w:asciiTheme="minorEastAsia" w:eastAsiaTheme="minorEastAsia" w:hAnsiTheme="minorEastAsia"/>
          <w:color w:val="000000"/>
          <w:sz w:val="21"/>
          <w:szCs w:val="21"/>
        </w:rPr>
        <w:t>，</w:t>
      </w:r>
      <w:r w:rsidRPr="00BE20C4">
        <w:rPr>
          <w:rFonts w:asciiTheme="minorEastAsia" w:eastAsiaTheme="minorEastAsia" w:hAnsiTheme="minorEastAsia"/>
          <w:color w:val="FF6600"/>
          <w:sz w:val="21"/>
          <w:szCs w:val="21"/>
        </w:rPr>
        <w:t>实际被使用的索引列</w:t>
      </w:r>
      <w:r w:rsidRPr="00BE20C4">
        <w:rPr>
          <w:rFonts w:asciiTheme="minorEastAsia" w:eastAsiaTheme="minorEastAsia" w:hAnsiTheme="minorEastAsia"/>
          <w:color w:val="000000"/>
          <w:sz w:val="21"/>
          <w:szCs w:val="21"/>
        </w:rPr>
        <w:t>。</w:t>
      </w:r>
    </w:p>
    <w:p w:rsidR="00BE20C4" w:rsidRPr="00BE20C4" w:rsidRDefault="00BE20C4" w:rsidP="00BE20C4">
      <w:pPr>
        <w:pStyle w:val="a7"/>
        <w:numPr>
          <w:ilvl w:val="0"/>
          <w:numId w:val="30"/>
        </w:numPr>
        <w:shd w:val="clear" w:color="auto" w:fill="FFFFFF"/>
        <w:spacing w:before="0" w:beforeAutospacing="0" w:after="0" w:afterAutospacing="0" w:line="276" w:lineRule="auto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BE20C4">
        <w:rPr>
          <w:rFonts w:asciiTheme="minorEastAsia" w:eastAsiaTheme="minorEastAsia" w:hAnsiTheme="minorEastAsia" w:cs="Verdana"/>
          <w:color w:val="000000"/>
          <w:sz w:val="21"/>
          <w:szCs w:val="21"/>
        </w:rPr>
        <w:t>ref</w:t>
      </w:r>
      <w:r w:rsidRPr="00BE20C4">
        <w:rPr>
          <w:rFonts w:asciiTheme="minorEastAsia" w:eastAsiaTheme="minorEastAsia" w:hAnsiTheme="minorEastAsia"/>
          <w:color w:val="000000"/>
          <w:sz w:val="21"/>
          <w:szCs w:val="21"/>
        </w:rPr>
        <w:t>，关联的字段，常量等值查询，显示为</w:t>
      </w:r>
      <w:r w:rsidRPr="00BE20C4">
        <w:rPr>
          <w:rFonts w:asciiTheme="minorEastAsia" w:eastAsiaTheme="minorEastAsia" w:hAnsiTheme="minorEastAsia"/>
          <w:color w:val="FF6600"/>
          <w:sz w:val="21"/>
          <w:szCs w:val="21"/>
        </w:rPr>
        <w:t>const</w:t>
      </w:r>
      <w:r w:rsidRPr="00BE20C4">
        <w:rPr>
          <w:rFonts w:asciiTheme="minorEastAsia" w:eastAsiaTheme="minorEastAsia" w:hAnsiTheme="minorEastAsia"/>
          <w:color w:val="000000"/>
          <w:sz w:val="21"/>
          <w:szCs w:val="21"/>
        </w:rPr>
        <w:t>，如果为连接查询，显示</w:t>
      </w:r>
      <w:r w:rsidRPr="00BE20C4">
        <w:rPr>
          <w:rFonts w:asciiTheme="minorEastAsia" w:eastAsiaTheme="minorEastAsia" w:hAnsiTheme="minorEastAsia"/>
          <w:color w:val="FF6600"/>
          <w:sz w:val="21"/>
          <w:szCs w:val="21"/>
        </w:rPr>
        <w:t>关联的字段</w:t>
      </w:r>
      <w:r w:rsidRPr="00BE20C4">
        <w:rPr>
          <w:rFonts w:asciiTheme="minorEastAsia" w:eastAsiaTheme="minorEastAsia" w:hAnsiTheme="minorEastAsia"/>
          <w:color w:val="000000"/>
          <w:sz w:val="21"/>
          <w:szCs w:val="21"/>
        </w:rPr>
        <w:t>。</w:t>
      </w:r>
    </w:p>
    <w:p w:rsidR="00BE20C4" w:rsidRPr="00BE20C4" w:rsidRDefault="00BE20C4" w:rsidP="00BE20C4">
      <w:pPr>
        <w:pStyle w:val="a7"/>
        <w:numPr>
          <w:ilvl w:val="0"/>
          <w:numId w:val="30"/>
        </w:numPr>
        <w:shd w:val="clear" w:color="auto" w:fill="FFFFFF"/>
        <w:spacing w:before="0" w:beforeAutospacing="0" w:after="0" w:afterAutospacing="0" w:line="276" w:lineRule="auto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BE20C4">
        <w:rPr>
          <w:rFonts w:asciiTheme="minorEastAsia" w:eastAsiaTheme="minorEastAsia" w:hAnsiTheme="minorEastAsia" w:cs="Verdana"/>
          <w:color w:val="000000"/>
          <w:sz w:val="21"/>
          <w:szCs w:val="21"/>
        </w:rPr>
        <w:t>Extra</w:t>
      </w:r>
      <w:r w:rsidRPr="00BE20C4">
        <w:rPr>
          <w:rFonts w:asciiTheme="minorEastAsia" w:eastAsiaTheme="minorEastAsia" w:hAnsiTheme="minorEastAsia"/>
          <w:color w:val="000000"/>
          <w:sz w:val="21"/>
          <w:szCs w:val="21"/>
        </w:rPr>
        <w:t>，额外信息，使用优先级</w:t>
      </w:r>
      <w:r w:rsidRPr="00BE20C4">
        <w:rPr>
          <w:rFonts w:asciiTheme="minorEastAsia" w:eastAsiaTheme="minorEastAsia" w:hAnsiTheme="minorEastAsia"/>
          <w:color w:val="FF6600"/>
          <w:sz w:val="21"/>
          <w:szCs w:val="21"/>
        </w:rPr>
        <w:t>Using index&gt;Using filesort（九死一生）&gt;Using temporary（十死无生）</w:t>
      </w:r>
      <w:r w:rsidRPr="00BE20C4">
        <w:rPr>
          <w:rFonts w:asciiTheme="minorEastAsia" w:eastAsiaTheme="minorEastAsia" w:hAnsiTheme="minorEastAsia"/>
          <w:color w:val="000000"/>
          <w:sz w:val="21"/>
          <w:szCs w:val="21"/>
        </w:rPr>
        <w:t>。</w:t>
      </w:r>
    </w:p>
    <w:p w:rsidR="00BE20C4" w:rsidRPr="00BE20C4" w:rsidRDefault="00BE20C4" w:rsidP="00BE20C4">
      <w:pPr>
        <w:pStyle w:val="a7"/>
        <w:shd w:val="clear" w:color="auto" w:fill="FFFFFF"/>
        <w:spacing w:before="0" w:beforeAutospacing="0" w:after="0" w:afterAutospacing="0" w:line="315" w:lineRule="atLeast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BE20C4">
        <w:rPr>
          <w:rFonts w:asciiTheme="minorEastAsia" w:eastAsiaTheme="minorEastAsia" w:hAnsiTheme="minorEastAsia"/>
          <w:color w:val="000000"/>
          <w:sz w:val="21"/>
          <w:szCs w:val="21"/>
        </w:rPr>
        <w:t>着重关注上述五个字段信息，对日常生产过程中调优十分有用。</w:t>
      </w:r>
    </w:p>
    <w:p w:rsidR="001F1C22" w:rsidRPr="00BE20C4" w:rsidRDefault="001F1C22" w:rsidP="00BE20C4">
      <w:pPr>
        <w:spacing w:line="276" w:lineRule="auto"/>
        <w:rPr>
          <w:rFonts w:hint="eastAsia"/>
        </w:rPr>
      </w:pPr>
    </w:p>
    <w:p w:rsidR="001F1C22" w:rsidRDefault="001F1C22" w:rsidP="00CA49BE">
      <w:pPr>
        <w:spacing w:line="276" w:lineRule="auto"/>
        <w:rPr>
          <w:rFonts w:hint="eastAsia"/>
        </w:rPr>
      </w:pPr>
    </w:p>
    <w:p w:rsidR="001F1C22" w:rsidRDefault="001F1C22" w:rsidP="00CA49BE">
      <w:pPr>
        <w:spacing w:line="276" w:lineRule="auto"/>
        <w:rPr>
          <w:rFonts w:hint="eastAsia"/>
        </w:rPr>
      </w:pPr>
    </w:p>
    <w:p w:rsidR="001F1C22" w:rsidRDefault="001F1C22" w:rsidP="00CA49BE">
      <w:pPr>
        <w:spacing w:line="276" w:lineRule="auto"/>
        <w:rPr>
          <w:rFonts w:hint="eastAsia"/>
        </w:rPr>
      </w:pPr>
    </w:p>
    <w:p w:rsidR="001F1C22" w:rsidRDefault="001F1C22" w:rsidP="00CA49BE">
      <w:pPr>
        <w:spacing w:line="276" w:lineRule="auto"/>
        <w:rPr>
          <w:rFonts w:hint="eastAsia"/>
        </w:rPr>
      </w:pPr>
    </w:p>
    <w:p w:rsidR="001F1C22" w:rsidRDefault="001F1C22" w:rsidP="00CA49BE">
      <w:pPr>
        <w:spacing w:line="276" w:lineRule="auto"/>
        <w:rPr>
          <w:rFonts w:hint="eastAsia"/>
        </w:rPr>
      </w:pPr>
    </w:p>
    <w:p w:rsidR="001F1C22" w:rsidRDefault="001F1C22" w:rsidP="00CA49BE">
      <w:pPr>
        <w:spacing w:line="276" w:lineRule="auto"/>
        <w:rPr>
          <w:rFonts w:hint="eastAsia"/>
        </w:rPr>
      </w:pPr>
    </w:p>
    <w:p w:rsidR="001F1C22" w:rsidRDefault="001F1C22" w:rsidP="00CA49BE">
      <w:pPr>
        <w:spacing w:line="276" w:lineRule="auto"/>
        <w:rPr>
          <w:rFonts w:hint="eastAsia"/>
        </w:rPr>
      </w:pPr>
    </w:p>
    <w:p w:rsidR="001F1C22" w:rsidRDefault="001F1C22" w:rsidP="00CA49BE">
      <w:pPr>
        <w:spacing w:line="276" w:lineRule="auto"/>
        <w:rPr>
          <w:rFonts w:hint="eastAsia"/>
        </w:rPr>
      </w:pPr>
    </w:p>
    <w:p w:rsidR="001F1C22" w:rsidRPr="001F1C22" w:rsidRDefault="001F1C22" w:rsidP="00CA49BE">
      <w:pPr>
        <w:spacing w:line="276" w:lineRule="auto"/>
      </w:pPr>
    </w:p>
    <w:p w:rsidR="00A84F3A" w:rsidRDefault="00A84F3A" w:rsidP="00CA49BE">
      <w:pPr>
        <w:spacing w:line="276" w:lineRule="auto"/>
      </w:pPr>
    </w:p>
    <w:sectPr w:rsidR="00A84F3A" w:rsidSect="008E7C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1FF7" w:rsidRDefault="00311FF7" w:rsidP="00A84F3A">
      <w:r>
        <w:separator/>
      </w:r>
    </w:p>
  </w:endnote>
  <w:endnote w:type="continuationSeparator" w:id="0">
    <w:p w:rsidR="00311FF7" w:rsidRDefault="00311FF7" w:rsidP="00A84F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1FF7" w:rsidRDefault="00311FF7" w:rsidP="00A84F3A">
      <w:r>
        <w:separator/>
      </w:r>
    </w:p>
  </w:footnote>
  <w:footnote w:type="continuationSeparator" w:id="0">
    <w:p w:rsidR="00311FF7" w:rsidRDefault="00311FF7" w:rsidP="00A84F3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16BE9"/>
    <w:multiLevelType w:val="hybridMultilevel"/>
    <w:tmpl w:val="B032E496"/>
    <w:lvl w:ilvl="0" w:tplc="0D4EBC5C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F152A6"/>
    <w:multiLevelType w:val="hybridMultilevel"/>
    <w:tmpl w:val="AFB42D58"/>
    <w:lvl w:ilvl="0" w:tplc="43903A6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DD4124"/>
    <w:multiLevelType w:val="hybridMultilevel"/>
    <w:tmpl w:val="305E01DC"/>
    <w:lvl w:ilvl="0" w:tplc="3FD2AC00">
      <w:start w:val="1"/>
      <w:numFmt w:val="decimal"/>
      <w:suff w:val="space"/>
      <w:lvlText w:val="%1、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">
    <w:nsid w:val="0F3A546B"/>
    <w:multiLevelType w:val="hybridMultilevel"/>
    <w:tmpl w:val="D528E2EE"/>
    <w:lvl w:ilvl="0" w:tplc="83B0653A">
      <w:start w:val="1"/>
      <w:numFmt w:val="decimal"/>
      <w:suff w:val="space"/>
      <w:lvlText w:val="(%1)、"/>
      <w:lvlJc w:val="left"/>
      <w:pPr>
        <w:ind w:left="8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4">
    <w:nsid w:val="109E41D8"/>
    <w:multiLevelType w:val="hybridMultilevel"/>
    <w:tmpl w:val="2CD8DF34"/>
    <w:lvl w:ilvl="0" w:tplc="04384BCC">
      <w:start w:val="1"/>
      <w:numFmt w:val="lowerLetter"/>
      <w:suff w:val="space"/>
      <w:lvlText w:val="%1、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5">
    <w:nsid w:val="145E1EAC"/>
    <w:multiLevelType w:val="hybridMultilevel"/>
    <w:tmpl w:val="9092AC96"/>
    <w:lvl w:ilvl="0" w:tplc="83B0653A">
      <w:start w:val="1"/>
      <w:numFmt w:val="decimal"/>
      <w:suff w:val="space"/>
      <w:lvlText w:val="(%1)、"/>
      <w:lvlJc w:val="left"/>
      <w:pPr>
        <w:ind w:left="8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6">
    <w:nsid w:val="1F40122B"/>
    <w:multiLevelType w:val="hybridMultilevel"/>
    <w:tmpl w:val="3718EADC"/>
    <w:lvl w:ilvl="0" w:tplc="1DC4475A">
      <w:start w:val="1"/>
      <w:numFmt w:val="lowerLetter"/>
      <w:lvlText w:val="%1、"/>
      <w:lvlJc w:val="left"/>
      <w:pPr>
        <w:ind w:left="8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7">
    <w:nsid w:val="21201126"/>
    <w:multiLevelType w:val="hybridMultilevel"/>
    <w:tmpl w:val="9D1E0034"/>
    <w:lvl w:ilvl="0" w:tplc="027EEB8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3094BCC"/>
    <w:multiLevelType w:val="hybridMultilevel"/>
    <w:tmpl w:val="E85824EE"/>
    <w:lvl w:ilvl="0" w:tplc="1DC4475A">
      <w:start w:val="1"/>
      <w:numFmt w:val="lowerLetter"/>
      <w:lvlText w:val="%1、"/>
      <w:lvlJc w:val="left"/>
      <w:pPr>
        <w:ind w:left="8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9">
    <w:nsid w:val="29DD504B"/>
    <w:multiLevelType w:val="hybridMultilevel"/>
    <w:tmpl w:val="0234F652"/>
    <w:lvl w:ilvl="0" w:tplc="29D067D6">
      <w:start w:val="1"/>
      <w:numFmt w:val="decimal"/>
      <w:lvlText w:val="(%1)、"/>
      <w:lvlJc w:val="left"/>
      <w:pPr>
        <w:ind w:left="8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0">
    <w:nsid w:val="2EC5721E"/>
    <w:multiLevelType w:val="hybridMultilevel"/>
    <w:tmpl w:val="610EB43A"/>
    <w:lvl w:ilvl="0" w:tplc="6C5EE72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E53253"/>
    <w:multiLevelType w:val="hybridMultilevel"/>
    <w:tmpl w:val="8146E6E0"/>
    <w:lvl w:ilvl="0" w:tplc="79E01CDC">
      <w:start w:val="1"/>
      <w:numFmt w:val="upperLetter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30335CC"/>
    <w:multiLevelType w:val="hybridMultilevel"/>
    <w:tmpl w:val="22AA5D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5BE0276"/>
    <w:multiLevelType w:val="hybridMultilevel"/>
    <w:tmpl w:val="AA924E1E"/>
    <w:lvl w:ilvl="0" w:tplc="6DAE3850">
      <w:start w:val="1"/>
      <w:numFmt w:val="lowerLetter"/>
      <w:suff w:val="space"/>
      <w:lvlText w:val="%1、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4">
    <w:nsid w:val="434579B2"/>
    <w:multiLevelType w:val="hybridMultilevel"/>
    <w:tmpl w:val="0F7EB53C"/>
    <w:lvl w:ilvl="0" w:tplc="027EEB8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5A4706F"/>
    <w:multiLevelType w:val="hybridMultilevel"/>
    <w:tmpl w:val="7990FB2E"/>
    <w:lvl w:ilvl="0" w:tplc="027EEB82">
      <w:start w:val="1"/>
      <w:numFmt w:val="decimal"/>
      <w:lvlText w:val="%1、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6">
    <w:nsid w:val="4B9A08B2"/>
    <w:multiLevelType w:val="hybridMultilevel"/>
    <w:tmpl w:val="9092AC96"/>
    <w:lvl w:ilvl="0" w:tplc="83B0653A">
      <w:start w:val="1"/>
      <w:numFmt w:val="decimal"/>
      <w:suff w:val="space"/>
      <w:lvlText w:val="(%1)、"/>
      <w:lvlJc w:val="left"/>
      <w:pPr>
        <w:ind w:left="8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7">
    <w:nsid w:val="4E5022B8"/>
    <w:multiLevelType w:val="hybridMultilevel"/>
    <w:tmpl w:val="D6C4AB8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4E067C4"/>
    <w:multiLevelType w:val="hybridMultilevel"/>
    <w:tmpl w:val="2CD8DF34"/>
    <w:lvl w:ilvl="0" w:tplc="04384BCC">
      <w:start w:val="1"/>
      <w:numFmt w:val="lowerLetter"/>
      <w:suff w:val="space"/>
      <w:lvlText w:val="%1、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9">
    <w:nsid w:val="55EC7786"/>
    <w:multiLevelType w:val="hybridMultilevel"/>
    <w:tmpl w:val="42AC3DD2"/>
    <w:lvl w:ilvl="0" w:tplc="AA785646">
      <w:start w:val="1"/>
      <w:numFmt w:val="lowerLetter"/>
      <w:suff w:val="space"/>
      <w:lvlText w:val="%1、"/>
      <w:lvlJc w:val="left"/>
      <w:pPr>
        <w:ind w:left="8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0">
    <w:nsid w:val="5EE673D1"/>
    <w:multiLevelType w:val="hybridMultilevel"/>
    <w:tmpl w:val="B262CD2E"/>
    <w:lvl w:ilvl="0" w:tplc="1DC4475A">
      <w:start w:val="1"/>
      <w:numFmt w:val="lowerLetter"/>
      <w:lvlText w:val="%1、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10A7F6A"/>
    <w:multiLevelType w:val="hybridMultilevel"/>
    <w:tmpl w:val="AB743732"/>
    <w:lvl w:ilvl="0" w:tplc="97A64DFA">
      <w:start w:val="1"/>
      <w:numFmt w:val="upperRoman"/>
      <w:lvlText w:val="%1、"/>
      <w:lvlJc w:val="left"/>
      <w:pPr>
        <w:ind w:left="841" w:hanging="420"/>
      </w:pPr>
      <w:rPr>
        <w:rFonts w:hint="eastAsia"/>
      </w:rPr>
    </w:lvl>
    <w:lvl w:ilvl="1" w:tplc="217044AA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711427E"/>
    <w:multiLevelType w:val="hybridMultilevel"/>
    <w:tmpl w:val="2CD8DF34"/>
    <w:lvl w:ilvl="0" w:tplc="04384BCC">
      <w:start w:val="1"/>
      <w:numFmt w:val="lowerLetter"/>
      <w:suff w:val="space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6817151E"/>
    <w:multiLevelType w:val="hybridMultilevel"/>
    <w:tmpl w:val="C786D29C"/>
    <w:lvl w:ilvl="0" w:tplc="027EEB82">
      <w:start w:val="1"/>
      <w:numFmt w:val="decimal"/>
      <w:lvlText w:val="%1、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4">
    <w:nsid w:val="6F3A632C"/>
    <w:multiLevelType w:val="hybridMultilevel"/>
    <w:tmpl w:val="AFB42D58"/>
    <w:lvl w:ilvl="0" w:tplc="43903A6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434316E"/>
    <w:multiLevelType w:val="hybridMultilevel"/>
    <w:tmpl w:val="22A8D27C"/>
    <w:lvl w:ilvl="0" w:tplc="1DC4475A">
      <w:start w:val="1"/>
      <w:numFmt w:val="lowerLetter"/>
      <w:lvlText w:val="%1、"/>
      <w:lvlJc w:val="left"/>
      <w:pPr>
        <w:ind w:left="8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6">
    <w:nsid w:val="772D4890"/>
    <w:multiLevelType w:val="hybridMultilevel"/>
    <w:tmpl w:val="A004517E"/>
    <w:lvl w:ilvl="0" w:tplc="027EEB82">
      <w:start w:val="1"/>
      <w:numFmt w:val="decimal"/>
      <w:lvlText w:val="%1、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7">
    <w:nsid w:val="783E3EC3"/>
    <w:multiLevelType w:val="hybridMultilevel"/>
    <w:tmpl w:val="610EB43A"/>
    <w:lvl w:ilvl="0" w:tplc="6C5EE72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E612379"/>
    <w:multiLevelType w:val="hybridMultilevel"/>
    <w:tmpl w:val="6DDE37F2"/>
    <w:lvl w:ilvl="0" w:tplc="027EEB8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F6F1719"/>
    <w:multiLevelType w:val="hybridMultilevel"/>
    <w:tmpl w:val="D6C4AB8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7"/>
  </w:num>
  <w:num w:numId="3">
    <w:abstractNumId w:val="12"/>
  </w:num>
  <w:num w:numId="4">
    <w:abstractNumId w:val="14"/>
  </w:num>
  <w:num w:numId="5">
    <w:abstractNumId w:val="24"/>
  </w:num>
  <w:num w:numId="6">
    <w:abstractNumId w:val="28"/>
  </w:num>
  <w:num w:numId="7">
    <w:abstractNumId w:val="1"/>
  </w:num>
  <w:num w:numId="8">
    <w:abstractNumId w:val="0"/>
  </w:num>
  <w:num w:numId="9">
    <w:abstractNumId w:val="26"/>
  </w:num>
  <w:num w:numId="10">
    <w:abstractNumId w:val="20"/>
  </w:num>
  <w:num w:numId="11">
    <w:abstractNumId w:val="13"/>
  </w:num>
  <w:num w:numId="12">
    <w:abstractNumId w:val="7"/>
  </w:num>
  <w:num w:numId="13">
    <w:abstractNumId w:val="2"/>
  </w:num>
  <w:num w:numId="14">
    <w:abstractNumId w:val="18"/>
  </w:num>
  <w:num w:numId="15">
    <w:abstractNumId w:val="22"/>
  </w:num>
  <w:num w:numId="16">
    <w:abstractNumId w:val="4"/>
  </w:num>
  <w:num w:numId="17">
    <w:abstractNumId w:val="29"/>
  </w:num>
  <w:num w:numId="18">
    <w:abstractNumId w:val="15"/>
  </w:num>
  <w:num w:numId="19">
    <w:abstractNumId w:val="23"/>
  </w:num>
  <w:num w:numId="20">
    <w:abstractNumId w:val="27"/>
  </w:num>
  <w:num w:numId="21">
    <w:abstractNumId w:val="25"/>
  </w:num>
  <w:num w:numId="22">
    <w:abstractNumId w:val="8"/>
  </w:num>
  <w:num w:numId="23">
    <w:abstractNumId w:val="6"/>
  </w:num>
  <w:num w:numId="24">
    <w:abstractNumId w:val="9"/>
  </w:num>
  <w:num w:numId="25">
    <w:abstractNumId w:val="21"/>
  </w:num>
  <w:num w:numId="26">
    <w:abstractNumId w:val="19"/>
  </w:num>
  <w:num w:numId="27">
    <w:abstractNumId w:val="5"/>
  </w:num>
  <w:num w:numId="28">
    <w:abstractNumId w:val="3"/>
  </w:num>
  <w:num w:numId="29">
    <w:abstractNumId w:val="16"/>
  </w:num>
  <w:num w:numId="30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4F3A"/>
    <w:rsid w:val="00012CCE"/>
    <w:rsid w:val="00031106"/>
    <w:rsid w:val="000532B1"/>
    <w:rsid w:val="0008277D"/>
    <w:rsid w:val="00083136"/>
    <w:rsid w:val="00084201"/>
    <w:rsid w:val="00087F8C"/>
    <w:rsid w:val="0009799B"/>
    <w:rsid w:val="000A2B27"/>
    <w:rsid w:val="000A7705"/>
    <w:rsid w:val="00162EAD"/>
    <w:rsid w:val="001A35FC"/>
    <w:rsid w:val="001F1C22"/>
    <w:rsid w:val="00242294"/>
    <w:rsid w:val="00244407"/>
    <w:rsid w:val="00257FB4"/>
    <w:rsid w:val="002627A4"/>
    <w:rsid w:val="00273534"/>
    <w:rsid w:val="002A467F"/>
    <w:rsid w:val="002C6D1E"/>
    <w:rsid w:val="00306938"/>
    <w:rsid w:val="00311FF7"/>
    <w:rsid w:val="00320385"/>
    <w:rsid w:val="00334DA7"/>
    <w:rsid w:val="00335F53"/>
    <w:rsid w:val="00344265"/>
    <w:rsid w:val="003443A1"/>
    <w:rsid w:val="0034568C"/>
    <w:rsid w:val="00362838"/>
    <w:rsid w:val="0039664E"/>
    <w:rsid w:val="003B7FD1"/>
    <w:rsid w:val="003E6E1E"/>
    <w:rsid w:val="003F78B0"/>
    <w:rsid w:val="00466914"/>
    <w:rsid w:val="0048574C"/>
    <w:rsid w:val="004D330F"/>
    <w:rsid w:val="004E52BB"/>
    <w:rsid w:val="005246F0"/>
    <w:rsid w:val="00537D61"/>
    <w:rsid w:val="0056662F"/>
    <w:rsid w:val="005911F2"/>
    <w:rsid w:val="005A5F1B"/>
    <w:rsid w:val="00614115"/>
    <w:rsid w:val="006554AF"/>
    <w:rsid w:val="00681E65"/>
    <w:rsid w:val="006A7F62"/>
    <w:rsid w:val="006C6373"/>
    <w:rsid w:val="00725CFD"/>
    <w:rsid w:val="00727E41"/>
    <w:rsid w:val="00756FDB"/>
    <w:rsid w:val="0076695D"/>
    <w:rsid w:val="008029D3"/>
    <w:rsid w:val="00802DA3"/>
    <w:rsid w:val="00811AC9"/>
    <w:rsid w:val="00814D73"/>
    <w:rsid w:val="008735E6"/>
    <w:rsid w:val="008A2B4B"/>
    <w:rsid w:val="008D70CE"/>
    <w:rsid w:val="008E7CE7"/>
    <w:rsid w:val="00940B4C"/>
    <w:rsid w:val="00943CEC"/>
    <w:rsid w:val="00950A5F"/>
    <w:rsid w:val="0096172D"/>
    <w:rsid w:val="009B1E28"/>
    <w:rsid w:val="009D7BD4"/>
    <w:rsid w:val="009F0554"/>
    <w:rsid w:val="00A10F18"/>
    <w:rsid w:val="00A43153"/>
    <w:rsid w:val="00A84F3A"/>
    <w:rsid w:val="00AA290F"/>
    <w:rsid w:val="00B27644"/>
    <w:rsid w:val="00B36F0D"/>
    <w:rsid w:val="00B3708F"/>
    <w:rsid w:val="00B37154"/>
    <w:rsid w:val="00B7009A"/>
    <w:rsid w:val="00BE20C4"/>
    <w:rsid w:val="00C34A0D"/>
    <w:rsid w:val="00C36C51"/>
    <w:rsid w:val="00C47003"/>
    <w:rsid w:val="00C8181A"/>
    <w:rsid w:val="00CA49BE"/>
    <w:rsid w:val="00CD35AB"/>
    <w:rsid w:val="00CE56F7"/>
    <w:rsid w:val="00D01416"/>
    <w:rsid w:val="00D06E2C"/>
    <w:rsid w:val="00D123BC"/>
    <w:rsid w:val="00D3620E"/>
    <w:rsid w:val="00DA7473"/>
    <w:rsid w:val="00E16FD4"/>
    <w:rsid w:val="00E23CB6"/>
    <w:rsid w:val="00E93E20"/>
    <w:rsid w:val="00EC08C6"/>
    <w:rsid w:val="00ED3A43"/>
    <w:rsid w:val="00F02F89"/>
    <w:rsid w:val="00F42068"/>
    <w:rsid w:val="00F47DEF"/>
    <w:rsid w:val="00FA61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7CE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D7B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84F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84F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84F3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84F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84F3A"/>
    <w:rPr>
      <w:sz w:val="18"/>
      <w:szCs w:val="18"/>
    </w:rPr>
  </w:style>
  <w:style w:type="paragraph" w:styleId="a5">
    <w:name w:val="List Paragraph"/>
    <w:basedOn w:val="a"/>
    <w:uiPriority w:val="34"/>
    <w:qFormat/>
    <w:rsid w:val="00A84F3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84F3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84F3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84F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5911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9D7BD4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F420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4206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5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3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7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1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6988</TotalTime>
  <Pages>13</Pages>
  <Words>1054</Words>
  <Characters>6014</Characters>
  <Application>Microsoft Office Word</Application>
  <DocSecurity>0</DocSecurity>
  <Lines>50</Lines>
  <Paragraphs>14</Paragraphs>
  <ScaleCrop>false</ScaleCrop>
  <Company/>
  <LinksUpToDate>false</LinksUpToDate>
  <CharactersWithSpaces>7054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161</cp:revision>
  <dcterms:created xsi:type="dcterms:W3CDTF">2019-11-13T07:50:00Z</dcterms:created>
  <dcterms:modified xsi:type="dcterms:W3CDTF">2019-11-20T06:26:00Z</dcterms:modified>
</cp:coreProperties>
</file>