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3CD1" w:rsidRDefault="00B2188A">
      <w:r>
        <w:rPr>
          <w:rFonts w:hint="eastAsia"/>
        </w:rPr>
        <w:t>HW</w:t>
      </w:r>
      <w:r>
        <w:t xml:space="preserve"> </w:t>
      </w:r>
      <w:r>
        <w:rPr>
          <w:rFonts w:hint="eastAsia"/>
        </w:rPr>
        <w:t>4</w:t>
      </w:r>
      <w:r>
        <w:t xml:space="preserve"> </w:t>
      </w:r>
      <w:r>
        <w:rPr>
          <w:rFonts w:hint="eastAsia"/>
        </w:rPr>
        <w:t>question</w:t>
      </w:r>
      <w:r>
        <w:t xml:space="preserve"> </w:t>
      </w:r>
      <w:r>
        <w:rPr>
          <w:rFonts w:hint="eastAsia"/>
        </w:rPr>
        <w:t>2</w:t>
      </w:r>
    </w:p>
    <w:p w:rsidR="00B2188A" w:rsidRDefault="00B2188A">
      <w:r>
        <w:rPr>
          <w:rFonts w:hint="eastAsia"/>
        </w:rPr>
        <w:t>The</w:t>
      </w:r>
      <w:r>
        <w:t xml:space="preserve"> goal of this question is to identify the market segments. </w:t>
      </w:r>
      <w:r w:rsidRPr="00B2188A">
        <w:t>We accomplished this goal in several steps</w:t>
      </w:r>
    </w:p>
    <w:p w:rsidR="00625284" w:rsidRDefault="00625284">
      <w:r>
        <w:rPr>
          <w:rFonts w:hint="eastAsia"/>
        </w:rPr>
        <w:t>T</w:t>
      </w:r>
      <w:r>
        <w:t>he first step is raw data processing. We think that “chatter”,” uncategorized” and “spam” are helpless in cluster, so we drop the columns. And, as reminded, we removed some users that maybe are bots.</w:t>
      </w:r>
    </w:p>
    <w:p w:rsidR="00FB3ABC" w:rsidRDefault="00625284">
      <w:r>
        <w:rPr>
          <w:rFonts w:hint="eastAsia"/>
        </w:rPr>
        <w:t>T</w:t>
      </w:r>
      <w:r>
        <w:t>he second step is</w:t>
      </w:r>
      <w:r w:rsidR="00FB3ABC">
        <w:t xml:space="preserve"> center and scale the data</w:t>
      </w:r>
      <w:r w:rsidR="006429D4">
        <w:t xml:space="preserve"> and o</w:t>
      </w:r>
      <w:r w:rsidR="006429D4" w:rsidRPr="006429D4">
        <w:t>bserve</w:t>
      </w:r>
      <w:r w:rsidR="006429D4">
        <w:t xml:space="preserve"> the</w:t>
      </w:r>
      <w:r w:rsidR="006429D4" w:rsidRPr="006429D4">
        <w:t xml:space="preserve"> characteristics</w:t>
      </w:r>
      <w:r w:rsidR="006429D4" w:rsidRPr="006429D4">
        <w:t xml:space="preserve"> </w:t>
      </w:r>
      <w:r w:rsidR="006429D4">
        <w:t xml:space="preserve">of </w:t>
      </w:r>
      <w:r w:rsidR="006429D4" w:rsidRPr="006429D4">
        <w:t>data</w:t>
      </w:r>
      <w:r w:rsidR="0098369A">
        <w:t xml:space="preserve">. </w:t>
      </w:r>
      <w:r w:rsidR="0098369A" w:rsidRPr="0098369A">
        <w:t xml:space="preserve">We established the correlation matrix between each </w:t>
      </w:r>
      <w:r w:rsidR="0098369A">
        <w:t>label. We found that some labels have high correlation</w:t>
      </w:r>
      <w:r w:rsidR="006429D4" w:rsidRPr="006429D4">
        <w:t xml:space="preserve"> </w:t>
      </w:r>
      <w:r w:rsidR="0098369A">
        <w:t xml:space="preserve">with some other labels, such as </w:t>
      </w:r>
      <w:proofErr w:type="spellStart"/>
      <w:r w:rsidR="0098369A">
        <w:t>personal_fitness</w:t>
      </w:r>
      <w:proofErr w:type="spellEnd"/>
      <w:r w:rsidR="0098369A">
        <w:t xml:space="preserve"> and </w:t>
      </w:r>
      <w:proofErr w:type="spellStart"/>
      <w:r w:rsidR="0098369A">
        <w:t>health_nutrition</w:t>
      </w:r>
      <w:proofErr w:type="spellEnd"/>
      <w:r w:rsidR="0098369A">
        <w:t xml:space="preserve">. </w:t>
      </w:r>
      <w:r w:rsidR="0098369A" w:rsidRPr="0098369A">
        <w:t>We predict</w:t>
      </w:r>
      <w:r w:rsidR="0098369A">
        <w:t>ed</w:t>
      </w:r>
      <w:r w:rsidR="0098369A" w:rsidRPr="0098369A">
        <w:t xml:space="preserve"> that such users pay more attention to health and may be grouped together</w:t>
      </w:r>
      <w:r w:rsidR="0098369A">
        <w:t>.</w:t>
      </w:r>
      <w:r w:rsidR="00A77CDF">
        <w:t xml:space="preserve"> </w:t>
      </w:r>
      <w:r w:rsidR="00A77CDF" w:rsidRPr="00A77CDF">
        <w:t>We have a general idea</w:t>
      </w:r>
      <w:r w:rsidR="00A77CDF">
        <w:t xml:space="preserve"> about how to market segment.</w:t>
      </w:r>
    </w:p>
    <w:p w:rsidR="00486DBD" w:rsidRDefault="0098369A" w:rsidP="00486DBD">
      <w:r>
        <w:rPr>
          <w:rFonts w:hint="eastAsia"/>
        </w:rPr>
        <w:t>T</w:t>
      </w:r>
      <w:r>
        <w:t xml:space="preserve">he third step is cluster. </w:t>
      </w:r>
      <w:r w:rsidR="00486DBD">
        <w:t>Even</w:t>
      </w:r>
      <w:r w:rsidR="00486DBD">
        <w:t xml:space="preserve"> the optimal K seems to be 6</w:t>
      </w:r>
      <w:r w:rsidR="00486DBD">
        <w:t xml:space="preserve"> by the method, w</w:t>
      </w:r>
      <w:r>
        <w:t>e</w:t>
      </w:r>
      <w:r w:rsidR="00486DBD">
        <w:t xml:space="preserve"> still just</w:t>
      </w:r>
      <w:r>
        <w:t xml:space="preserve"> </w:t>
      </w:r>
      <w:r w:rsidRPr="0098369A">
        <w:t xml:space="preserve">want to classify these users into five </w:t>
      </w:r>
      <w:r>
        <w:t>different market types.</w:t>
      </w:r>
    </w:p>
    <w:p w:rsidR="0098369A" w:rsidRDefault="00486DBD" w:rsidP="00486DBD">
      <w:r>
        <w:t>The fourth step</w:t>
      </w:r>
      <w:r w:rsidR="00A77CDF">
        <w:t>. W</w:t>
      </w:r>
      <w:r>
        <w:t>e run k-means with 5 clusters and 50 starts. Finally, we got 5 clusters</w:t>
      </w:r>
      <w:r w:rsidR="00A77CDF">
        <w:t xml:space="preserve">, however, we do not know who is under the which market. Thus, we use several labels to test our clusters. For example, we use </w:t>
      </w:r>
      <w:proofErr w:type="spellStart"/>
      <w:r w:rsidR="00A77CDF">
        <w:t>online_gaming</w:t>
      </w:r>
      <w:proofErr w:type="spellEnd"/>
      <w:r w:rsidR="00A77CDF">
        <w:t xml:space="preserve"> and </w:t>
      </w:r>
      <w:proofErr w:type="spellStart"/>
      <w:r w:rsidR="00A77CDF">
        <w:t>personal_fitness</w:t>
      </w:r>
      <w:proofErr w:type="spellEnd"/>
      <w:r w:rsidR="00A77CDF">
        <w:t xml:space="preserve"> to drew the picture. We found that </w:t>
      </w:r>
      <w:r w:rsidR="0048729C">
        <w:t xml:space="preserve">group 4 prefer </w:t>
      </w:r>
      <w:proofErr w:type="spellStart"/>
      <w:r w:rsidR="0048729C">
        <w:t>online_gaming</w:t>
      </w:r>
      <w:proofErr w:type="spellEnd"/>
      <w:r w:rsidR="0048729C">
        <w:t xml:space="preserve"> and group 5 like </w:t>
      </w:r>
      <w:proofErr w:type="spellStart"/>
      <w:r w:rsidR="0048729C">
        <w:t>personal_fitness</w:t>
      </w:r>
      <w:proofErr w:type="spellEnd"/>
      <w:r w:rsidR="0048729C">
        <w:t xml:space="preserve"> more. </w:t>
      </w:r>
    </w:p>
    <w:p w:rsidR="00486DBD" w:rsidRDefault="00A77CDF" w:rsidP="00486DBD">
      <w:r w:rsidRPr="00A77CDF">
        <w:drawing>
          <wp:inline distT="0" distB="0" distL="0" distR="0" wp14:anchorId="5219BCB0" wp14:editId="09390388">
            <wp:extent cx="5274310" cy="39554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955415"/>
                    </a:xfrm>
                    <a:prstGeom prst="rect">
                      <a:avLst/>
                    </a:prstGeom>
                  </pic:spPr>
                </pic:pic>
              </a:graphicData>
            </a:graphic>
          </wp:inline>
        </w:drawing>
      </w:r>
    </w:p>
    <w:p w:rsidR="0048729C" w:rsidRDefault="0048729C" w:rsidP="00486DBD">
      <w:r>
        <w:t>We test some users’ data in group 4 and group 5, it seems that the clusters we get are reasonable.</w:t>
      </w:r>
    </w:p>
    <w:p w:rsidR="0048729C" w:rsidRDefault="0048729C" w:rsidP="00486DBD">
      <w:r>
        <w:rPr>
          <w:rFonts w:hint="eastAsia"/>
        </w:rPr>
        <w:t>Finally，w</w:t>
      </w:r>
      <w:r>
        <w:t xml:space="preserve">e use PCA to get the labels in each cluster. </w:t>
      </w:r>
    </w:p>
    <w:p w:rsidR="0048729C" w:rsidRDefault="0048729C" w:rsidP="0048729C">
      <w:r>
        <w:rPr>
          <w:rFonts w:hint="eastAsia"/>
        </w:rPr>
        <w:t>G</w:t>
      </w:r>
      <w:r>
        <w:t xml:space="preserve">roup 1: </w:t>
      </w:r>
      <w:r>
        <w:t>"religion" "food" "parenting" "</w:t>
      </w:r>
      <w:proofErr w:type="spellStart"/>
      <w:r>
        <w:t>sports_fandom</w:t>
      </w:r>
      <w:proofErr w:type="spellEnd"/>
      <w:r>
        <w:t>" "school"  "family"  "beauty"        "crafts"  "cooking"  "fashion</w:t>
      </w:r>
    </w:p>
    <w:p w:rsidR="0048729C" w:rsidRDefault="005D65DB" w:rsidP="0048729C">
      <w:r>
        <w:t>Group 2:</w:t>
      </w:r>
      <w:r w:rsidR="0048729C">
        <w:t xml:space="preserve"> "</w:t>
      </w:r>
      <w:proofErr w:type="spellStart"/>
      <w:r w:rsidR="0048729C">
        <w:t>sports_fandom</w:t>
      </w:r>
      <w:proofErr w:type="spellEnd"/>
      <w:r w:rsidR="0048729C">
        <w:t>" "religion"  "parenting"</w:t>
      </w:r>
      <w:r>
        <w:t xml:space="preserve"> </w:t>
      </w:r>
      <w:r w:rsidR="0048729C">
        <w:t xml:space="preserve">"food" "school" </w:t>
      </w:r>
      <w:bookmarkStart w:id="0" w:name="_GoBack"/>
      <w:bookmarkEnd w:id="0"/>
      <w:r w:rsidR="0048729C">
        <w:t xml:space="preserve">"family"        </w:t>
      </w:r>
      <w:r w:rsidR="0048729C">
        <w:lastRenderedPageBreak/>
        <w:t>"automotive"    "news"      "crafts"        "politics"</w:t>
      </w:r>
    </w:p>
    <w:p w:rsidR="0048729C" w:rsidRDefault="0048729C" w:rsidP="0048729C"/>
    <w:p w:rsidR="0048729C" w:rsidRDefault="005D65DB" w:rsidP="0048729C">
      <w:r>
        <w:t>Group 3:</w:t>
      </w:r>
      <w:r w:rsidR="0048729C">
        <w:t xml:space="preserve"> "politics" "travel" "computers"</w:t>
      </w:r>
      <w:r>
        <w:t xml:space="preserve"> </w:t>
      </w:r>
      <w:r w:rsidR="0048729C">
        <w:t>"news"</w:t>
      </w:r>
      <w:r>
        <w:t xml:space="preserve"> </w:t>
      </w:r>
      <w:r w:rsidR="0048729C">
        <w:t>"automotive" "business"       "</w:t>
      </w:r>
      <w:proofErr w:type="spellStart"/>
      <w:r w:rsidR="0048729C">
        <w:t>small_business</w:t>
      </w:r>
      <w:proofErr w:type="spellEnd"/>
      <w:r w:rsidR="0048729C">
        <w:t>"</w:t>
      </w:r>
      <w:r>
        <w:rPr>
          <w:rFonts w:hint="eastAsia"/>
        </w:rPr>
        <w:t xml:space="preserve"> </w:t>
      </w:r>
      <w:r w:rsidR="0048729C">
        <w:t>"</w:t>
      </w:r>
      <w:proofErr w:type="spellStart"/>
      <w:r w:rsidR="0048729C">
        <w:t>college_uni</w:t>
      </w:r>
      <w:proofErr w:type="spellEnd"/>
      <w:r w:rsidR="0048729C">
        <w:t>"  "</w:t>
      </w:r>
      <w:proofErr w:type="spellStart"/>
      <w:r w:rsidR="0048729C">
        <w:t>tv_film</w:t>
      </w:r>
      <w:proofErr w:type="spellEnd"/>
      <w:r w:rsidR="0048729C">
        <w:t>" "</w:t>
      </w:r>
      <w:proofErr w:type="spellStart"/>
      <w:r w:rsidR="0048729C">
        <w:t>online_gaming</w:t>
      </w:r>
      <w:proofErr w:type="spellEnd"/>
      <w:r w:rsidR="0048729C">
        <w:t xml:space="preserve">" </w:t>
      </w:r>
    </w:p>
    <w:p w:rsidR="0048729C" w:rsidRDefault="0048729C" w:rsidP="0048729C"/>
    <w:p w:rsidR="0048729C" w:rsidRDefault="005D65DB" w:rsidP="0048729C">
      <w:r>
        <w:t xml:space="preserve">Group 4 </w:t>
      </w:r>
      <w:r w:rsidR="0048729C">
        <w:t>"</w:t>
      </w:r>
      <w:proofErr w:type="spellStart"/>
      <w:r w:rsidR="0048729C">
        <w:t>health_nutrition</w:t>
      </w:r>
      <w:proofErr w:type="spellEnd"/>
      <w:r w:rsidR="0048729C">
        <w:t>" "</w:t>
      </w:r>
      <w:proofErr w:type="spellStart"/>
      <w:r w:rsidR="0048729C">
        <w:t>personal_fitness</w:t>
      </w:r>
      <w:proofErr w:type="spellEnd"/>
      <w:r w:rsidR="0048729C">
        <w:t>" "outdoors" "</w:t>
      </w:r>
      <w:proofErr w:type="spellStart"/>
      <w:r w:rsidR="0048729C">
        <w:t>politics""news</w:t>
      </w:r>
      <w:proofErr w:type="spellEnd"/>
      <w:r w:rsidR="0048729C">
        <w:t xml:space="preserve">"  "eco" "computers"  "travel"  "food" "automotive"  </w:t>
      </w:r>
    </w:p>
    <w:p w:rsidR="0048729C" w:rsidRDefault="0048729C" w:rsidP="0048729C"/>
    <w:p w:rsidR="0048729C" w:rsidRDefault="005D65DB" w:rsidP="0048729C">
      <w:pPr>
        <w:rPr>
          <w:rFonts w:hint="eastAsia"/>
        </w:rPr>
      </w:pPr>
      <w:r>
        <w:t>Group 5</w:t>
      </w:r>
      <w:r w:rsidR="0048729C">
        <w:t xml:space="preserve"> "beauty"</w:t>
      </w:r>
      <w:r>
        <w:t xml:space="preserve"> </w:t>
      </w:r>
      <w:r w:rsidR="0048729C">
        <w:t>"fashion"</w:t>
      </w:r>
      <w:r>
        <w:t xml:space="preserve"> </w:t>
      </w:r>
      <w:r w:rsidR="0048729C">
        <w:t>"cooking"</w:t>
      </w:r>
      <w:r>
        <w:t xml:space="preserve"> </w:t>
      </w:r>
      <w:r w:rsidR="0048729C">
        <w:t>"</w:t>
      </w:r>
      <w:proofErr w:type="spellStart"/>
      <w:r w:rsidR="0048729C">
        <w:t>photo_sharing</w:t>
      </w:r>
      <w:proofErr w:type="spellEnd"/>
      <w:r w:rsidR="0048729C">
        <w:t>"</w:t>
      </w:r>
      <w:r>
        <w:t xml:space="preserve"> </w:t>
      </w:r>
      <w:r w:rsidR="0048729C">
        <w:t>"shopping" "computers" "politics"      "school" "travel"</w:t>
      </w:r>
      <w:r>
        <w:t xml:space="preserve"> </w:t>
      </w:r>
      <w:r w:rsidR="0048729C">
        <w:t>"business</w:t>
      </w:r>
    </w:p>
    <w:sectPr w:rsidR="004872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88A"/>
    <w:rsid w:val="00486DBD"/>
    <w:rsid w:val="0048729C"/>
    <w:rsid w:val="005D65DB"/>
    <w:rsid w:val="00625284"/>
    <w:rsid w:val="006429D4"/>
    <w:rsid w:val="0098369A"/>
    <w:rsid w:val="00A77CDF"/>
    <w:rsid w:val="00A83CD1"/>
    <w:rsid w:val="00B2188A"/>
    <w:rsid w:val="00FB3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20DF0"/>
  <w15:chartTrackingRefBased/>
  <w15:docId w15:val="{1F28453B-553C-4E67-9F8A-CBB595C05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伟娟 戴</dc:creator>
  <cp:keywords/>
  <dc:description/>
  <cp:lastModifiedBy>伟娟 戴</cp:lastModifiedBy>
  <cp:revision>1</cp:revision>
  <dcterms:created xsi:type="dcterms:W3CDTF">2019-04-20T20:18:00Z</dcterms:created>
  <dcterms:modified xsi:type="dcterms:W3CDTF">2019-04-20T22:06:00Z</dcterms:modified>
</cp:coreProperties>
</file>