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10189" w14:textId="12D27EA1" w:rsidR="006369C7" w:rsidRPr="00EB50E6" w:rsidRDefault="006369C7" w:rsidP="00EB50E6">
      <w:pPr>
        <w:jc w:val="center"/>
        <w:rPr>
          <w:b/>
          <w:bCs/>
          <w:sz w:val="30"/>
          <w:szCs w:val="30"/>
        </w:rPr>
      </w:pPr>
      <w:r w:rsidRPr="00EB50E6">
        <w:rPr>
          <w:rFonts w:hint="eastAsia"/>
          <w:b/>
          <w:bCs/>
          <w:sz w:val="30"/>
          <w:szCs w:val="30"/>
        </w:rPr>
        <w:t>“Avoid</w:t>
      </w:r>
      <w:r w:rsidRPr="00EB50E6">
        <w:rPr>
          <w:b/>
          <w:bCs/>
          <w:sz w:val="30"/>
          <w:szCs w:val="30"/>
        </w:rPr>
        <w:t xml:space="preserve"> D</w:t>
      </w:r>
      <w:r w:rsidRPr="00EB50E6">
        <w:rPr>
          <w:rFonts w:hint="eastAsia"/>
          <w:b/>
          <w:bCs/>
          <w:sz w:val="30"/>
          <w:szCs w:val="30"/>
        </w:rPr>
        <w:t>es</w:t>
      </w:r>
      <w:r w:rsidRPr="00EB50E6">
        <w:rPr>
          <w:b/>
          <w:bCs/>
          <w:sz w:val="30"/>
          <w:szCs w:val="30"/>
        </w:rPr>
        <w:t>truction In Art</w:t>
      </w:r>
      <w:r w:rsidRPr="00EB50E6">
        <w:rPr>
          <w:rFonts w:hint="eastAsia"/>
          <w:b/>
          <w:bCs/>
          <w:sz w:val="30"/>
          <w:szCs w:val="30"/>
        </w:rPr>
        <w:t>”产品开发计划书</w:t>
      </w:r>
    </w:p>
    <w:p w14:paraId="6D64E135" w14:textId="51E0D3F8" w:rsidR="006369C7" w:rsidRDefault="006369C7"/>
    <w:p w14:paraId="4A6FD4A6" w14:textId="729283FE" w:rsidR="006369C7" w:rsidRDefault="006369C7" w:rsidP="00EB50E6">
      <w:pPr>
        <w:jc w:val="center"/>
      </w:pPr>
      <w:r>
        <w:rPr>
          <w:noProof/>
        </w:rPr>
        <w:drawing>
          <wp:inline distT="0" distB="0" distL="0" distR="0" wp14:anchorId="2B519D93" wp14:editId="432E9D04">
            <wp:extent cx="2240280" cy="12573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4" cstate="print">
                      <a:extLst>
                        <a:ext uri="{28A0092B-C50C-407E-A947-70E740481C1C}">
                          <a14:useLocalDpi xmlns:a14="http://schemas.microsoft.com/office/drawing/2010/main" val="0"/>
                        </a:ext>
                      </a:extLst>
                    </a:blip>
                    <a:srcRect t="4348"/>
                    <a:stretch/>
                  </pic:blipFill>
                  <pic:spPr bwMode="auto">
                    <a:xfrm>
                      <a:off x="0" y="0"/>
                      <a:ext cx="2240280" cy="1257300"/>
                    </a:xfrm>
                    <a:prstGeom prst="rect">
                      <a:avLst/>
                    </a:prstGeom>
                    <a:ln>
                      <a:noFill/>
                    </a:ln>
                    <a:extLst>
                      <a:ext uri="{53640926-AAD7-44D8-BBD7-CCE9431645EC}">
                        <a14:shadowObscured xmlns:a14="http://schemas.microsoft.com/office/drawing/2010/main"/>
                      </a:ext>
                    </a:extLst>
                  </pic:spPr>
                </pic:pic>
              </a:graphicData>
            </a:graphic>
          </wp:inline>
        </w:drawing>
      </w:r>
      <w:r w:rsidR="00200064">
        <w:rPr>
          <w:noProof/>
        </w:rPr>
        <w:drawing>
          <wp:inline distT="0" distB="0" distL="0" distR="0" wp14:anchorId="79DEA12E" wp14:editId="1D1779FD">
            <wp:extent cx="2292834" cy="12896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5438" cy="1296774"/>
                    </a:xfrm>
                    <a:prstGeom prst="rect">
                      <a:avLst/>
                    </a:prstGeom>
                  </pic:spPr>
                </pic:pic>
              </a:graphicData>
            </a:graphic>
          </wp:inline>
        </w:drawing>
      </w:r>
    </w:p>
    <w:p w14:paraId="2B0C6503" w14:textId="77777777" w:rsidR="00454DBF" w:rsidRDefault="00454DBF"/>
    <w:p w14:paraId="78951A2E" w14:textId="4C4FC383" w:rsidR="006369C7" w:rsidRPr="00DA54F3" w:rsidRDefault="006369C7">
      <w:pPr>
        <w:rPr>
          <w:b/>
          <w:bCs/>
        </w:rPr>
      </w:pPr>
      <w:r w:rsidRPr="00DA54F3">
        <w:rPr>
          <w:rFonts w:hint="eastAsia"/>
          <w:b/>
          <w:bCs/>
        </w:rPr>
        <w:t>1</w:t>
      </w:r>
      <w:r w:rsidRPr="00DA54F3">
        <w:rPr>
          <w:b/>
          <w:bCs/>
        </w:rPr>
        <w:t>.</w:t>
      </w:r>
      <w:r w:rsidRPr="00DA54F3">
        <w:rPr>
          <w:rFonts w:hint="eastAsia"/>
          <w:b/>
          <w:bCs/>
        </w:rPr>
        <w:t>引言</w:t>
      </w:r>
    </w:p>
    <w:p w14:paraId="0650A51D" w14:textId="79A71000" w:rsidR="00C525C3" w:rsidRDefault="00454DBF" w:rsidP="00211A40">
      <w:pPr>
        <w:ind w:firstLineChars="200" w:firstLine="420"/>
      </w:pPr>
      <w:r w:rsidRPr="00F866FD">
        <w:rPr>
          <w:rFonts w:hint="eastAsia"/>
        </w:rPr>
        <w:t>艺术品所承载的文化价值、历史价值与审美价值超越实体本身，是值得传承的瑰宝，它不仅融入了作者的思考，同时也反应了时代的精神。但是从莫奈的《干草堆》、梵高的《向日葵》到达芬奇的《蒙娜丽莎》等等，越来越多的艺术品被破坏，当今偏激的社会群体倾向于选择破坏艺术品来表明自己的某些观念或立场。</w:t>
      </w:r>
      <w:r w:rsidRPr="00C525C3">
        <w:rPr>
          <w:rFonts w:hint="eastAsia"/>
        </w:rPr>
        <w:t>在欧洲地区，画廊近来已经成为环保人士热门的“抗议地点”。</w:t>
      </w:r>
      <w:r w:rsidR="00211A40">
        <w:rPr>
          <w:rFonts w:hint="eastAsia"/>
        </w:rPr>
        <w:t>这些</w:t>
      </w:r>
      <w:r w:rsidR="00C525C3" w:rsidRPr="00C525C3">
        <w:rPr>
          <w:rFonts w:hint="eastAsia"/>
        </w:rPr>
        <w:t>西方名画的一生可谓是极尽坎坷，被偷、被划、被糊脸......本是艺术家留下的璀璨明珠，却莫名遭到人为损伤。</w:t>
      </w:r>
    </w:p>
    <w:p w14:paraId="77441228" w14:textId="5120B716" w:rsidR="00F866FD" w:rsidRDefault="00B360A0" w:rsidP="00211A40">
      <w:pPr>
        <w:ind w:firstLineChars="200" w:firstLine="420"/>
        <w:rPr>
          <w:rFonts w:hint="eastAsia"/>
        </w:rPr>
      </w:pPr>
      <w:r>
        <w:rPr>
          <w:rFonts w:hint="eastAsia"/>
        </w:rPr>
        <w:t>本项目将</w:t>
      </w:r>
      <w:r w:rsidR="00200064" w:rsidRPr="00F866FD">
        <w:rPr>
          <w:rFonts w:hint="eastAsia"/>
        </w:rPr>
        <w:t>基于</w:t>
      </w:r>
      <w:proofErr w:type="spellStart"/>
      <w:r w:rsidR="00200064" w:rsidRPr="00F866FD">
        <w:t>pixelflow</w:t>
      </w:r>
      <w:proofErr w:type="spellEnd"/>
      <w:r w:rsidR="00200064" w:rsidRPr="00F866FD">
        <w:t>库，来将油画被毁坏的过程通过艺术化的形式展现出来，最终虽将其恢复原状，但是已经不是原来的样子了，充满了人为的痕迹。想借此交互告诫世人每一件艺术品都是独一无二，弥足珍贵的，破坏后不可再恢复的，从</w:t>
      </w:r>
      <w:r w:rsidR="00200064" w:rsidRPr="00F866FD">
        <w:rPr>
          <w:rFonts w:hint="eastAsia"/>
        </w:rPr>
        <w:t>而呼吁大家正确看待艺术品，尊重每一件艺术品。</w:t>
      </w:r>
    </w:p>
    <w:p w14:paraId="0DAEDF63" w14:textId="71523AE0" w:rsidR="00F866FD" w:rsidRPr="00DA54F3" w:rsidRDefault="00592D23" w:rsidP="00C525C3">
      <w:pPr>
        <w:rPr>
          <w:b/>
          <w:bCs/>
        </w:rPr>
      </w:pPr>
      <w:r w:rsidRPr="00DA54F3">
        <w:rPr>
          <w:rFonts w:hint="eastAsia"/>
          <w:b/>
          <w:bCs/>
        </w:rPr>
        <w:t>2</w:t>
      </w:r>
      <w:r w:rsidRPr="00DA54F3">
        <w:rPr>
          <w:b/>
          <w:bCs/>
        </w:rPr>
        <w:t>.</w:t>
      </w:r>
      <w:r w:rsidRPr="00DA54F3">
        <w:rPr>
          <w:rFonts w:hint="eastAsia"/>
          <w:b/>
          <w:bCs/>
        </w:rPr>
        <w:t>程序</w:t>
      </w:r>
      <w:r w:rsidR="0036066A">
        <w:rPr>
          <w:rFonts w:hint="eastAsia"/>
          <w:b/>
          <w:bCs/>
        </w:rPr>
        <w:t>目标</w:t>
      </w:r>
    </w:p>
    <w:p w14:paraId="1397DE3A" w14:textId="13421590" w:rsidR="00200064" w:rsidRDefault="00200064" w:rsidP="00B360A0">
      <w:pPr>
        <w:ind w:firstLineChars="200" w:firstLine="420"/>
      </w:pPr>
      <w:r>
        <w:rPr>
          <w:rFonts w:hint="eastAsia"/>
        </w:rPr>
        <w:t>最基本的图形命令line，其底层逻辑都会涉及到画布中每一个像素的变化。这些最基本的涉及到视觉上的一些操作，通常都是由程序员封装好的，我们平时都不会去思考，直线到底是怎么画出来的，不可能是一下子变出来从这个点到另一个点的线段，但是回头仔细想想，一些最基本的逻辑——由点及线再及面，都是由一个个像素点来完成这么</w:t>
      </w:r>
      <w:r w:rsidR="00B360A0">
        <w:rPr>
          <w:rFonts w:hint="eastAsia"/>
        </w:rPr>
        <w:t>炫目</w:t>
      </w:r>
      <w:r>
        <w:rPr>
          <w:rFonts w:hint="eastAsia"/>
        </w:rPr>
        <w:t>的视觉效果的。或者说，很多时候我们认为这些封装好的指令并不是令自己满意，那么，我们是否可以通过对每一个像素点赋予新的生命</w:t>
      </w:r>
      <w:r w:rsidR="00B360A0">
        <w:rPr>
          <w:rFonts w:hint="eastAsia"/>
        </w:rPr>
        <w:t>？</w:t>
      </w:r>
    </w:p>
    <w:p w14:paraId="1BBE2189" w14:textId="2E365C9B" w:rsidR="00200064" w:rsidRDefault="00DA54F3" w:rsidP="00200064">
      <w:pPr>
        <w:rPr>
          <w:rFonts w:hint="eastAsia"/>
        </w:rPr>
      </w:pPr>
      <w:r>
        <w:rPr>
          <w:rFonts w:hint="eastAsia"/>
        </w:rPr>
        <w:t xml:space="preserve"> </w:t>
      </w:r>
      <w:r>
        <w:t xml:space="preserve">  </w:t>
      </w:r>
      <w:r w:rsidR="00EB50E6">
        <w:t xml:space="preserve"> </w:t>
      </w:r>
      <w:r>
        <w:rPr>
          <w:rFonts w:hint="eastAsia"/>
        </w:rPr>
        <w:t>通过按钮与滚动条创建用户友好的G</w:t>
      </w:r>
      <w:r>
        <w:t>UI</w:t>
      </w:r>
      <w:r>
        <w:rPr>
          <w:rFonts w:hint="eastAsia"/>
        </w:rPr>
        <w:t>界面，可以实现油画之间的转换以及流体</w:t>
      </w:r>
      <w:r w:rsidR="0036066A">
        <w:rPr>
          <w:rFonts w:hint="eastAsia"/>
        </w:rPr>
        <w:t>笔刷效果的变化，将可控制参数调整为：Velocity、Temperature、Vorticity、Timestep与</w:t>
      </w:r>
      <w:proofErr w:type="spellStart"/>
      <w:r w:rsidR="0036066A">
        <w:rPr>
          <w:rFonts w:hint="eastAsia"/>
        </w:rPr>
        <w:t>Gridscale</w:t>
      </w:r>
      <w:proofErr w:type="spellEnd"/>
      <w:r w:rsidR="0036066A">
        <w:rPr>
          <w:rFonts w:hint="eastAsia"/>
        </w:rPr>
        <w:t>，让用户能够根据自己的喜好以及想法创造出不一样的“损伤”效果。</w:t>
      </w:r>
    </w:p>
    <w:p w14:paraId="4A517C2F" w14:textId="34277F4B" w:rsidR="00F866FD" w:rsidRPr="00DA54F3" w:rsidRDefault="00592D23" w:rsidP="00C525C3">
      <w:pPr>
        <w:rPr>
          <w:b/>
          <w:bCs/>
        </w:rPr>
      </w:pPr>
      <w:r w:rsidRPr="00DA54F3">
        <w:rPr>
          <w:rFonts w:hint="eastAsia"/>
          <w:b/>
          <w:bCs/>
        </w:rPr>
        <w:t>3</w:t>
      </w:r>
      <w:r w:rsidRPr="00DA54F3">
        <w:rPr>
          <w:b/>
          <w:bCs/>
        </w:rPr>
        <w:t>.</w:t>
      </w:r>
      <w:r w:rsidRPr="00DA54F3">
        <w:rPr>
          <w:rFonts w:hint="eastAsia"/>
          <w:b/>
          <w:bCs/>
        </w:rPr>
        <w:t>操作指南</w:t>
      </w:r>
    </w:p>
    <w:p w14:paraId="6A4F839E" w14:textId="175430C4" w:rsidR="00F866FD" w:rsidRDefault="00DA54F3" w:rsidP="00EB50E6">
      <w:pPr>
        <w:ind w:firstLineChars="200" w:firstLine="420"/>
        <w:rPr>
          <w:rFonts w:hint="eastAsia"/>
        </w:rPr>
      </w:pPr>
      <w:r>
        <w:rPr>
          <w:rFonts w:hint="eastAsia"/>
        </w:rPr>
        <w:t>开始界面用户将看到游戏名：</w:t>
      </w:r>
      <w:r>
        <w:t>Avoid destruction in art ，</w:t>
      </w:r>
      <w:r>
        <w:rPr>
          <w:rFonts w:hint="eastAsia"/>
        </w:rPr>
        <w:t>按住</w:t>
      </w:r>
      <w:r>
        <w:t>鼠标左键可与游戏名字产生交互，随后右键进入正式操作页面。进入正式页面，用户可用鼠标左中右键分别对画作进行一定程度上“艺术化”的毁坏，左下角是艺术品被毁坏的日期，</w:t>
      </w:r>
      <w:r>
        <w:rPr>
          <w:rFonts w:hint="eastAsia"/>
        </w:rPr>
        <w:t>用黄色来突出</w:t>
      </w:r>
      <w:r w:rsidR="00EB50E6">
        <w:rPr>
          <w:rFonts w:hint="eastAsia"/>
        </w:rPr>
        <w:t>；</w:t>
      </w:r>
      <w:r>
        <w:t>右侧则是针对每一幅艺术作品做的简短的介绍以及赏析，帮助用户在游戏的过程中对于这些艺术品的内核有更进一步的认识</w:t>
      </w:r>
      <w:r w:rsidR="00EB50E6">
        <w:rPr>
          <w:rFonts w:hint="eastAsia"/>
        </w:rPr>
        <w:t>，同时左击</w:t>
      </w:r>
      <w:r>
        <w:rPr>
          <w:rFonts w:hint="eastAsia"/>
        </w:rPr>
        <w:t>右下角的五个画可以切换</w:t>
      </w:r>
      <w:r w:rsidR="00EB50E6">
        <w:rPr>
          <w:rFonts w:hint="eastAsia"/>
        </w:rPr>
        <w:t>。</w:t>
      </w:r>
    </w:p>
    <w:p w14:paraId="5830C8FB" w14:textId="13DF8142" w:rsidR="00F828D3" w:rsidRPr="00EB50E6" w:rsidRDefault="00592D23" w:rsidP="00F828D3">
      <w:pPr>
        <w:rPr>
          <w:rFonts w:hint="eastAsia"/>
          <w:b/>
          <w:bCs/>
        </w:rPr>
      </w:pPr>
      <w:r w:rsidRPr="00EB50E6">
        <w:rPr>
          <w:rFonts w:hint="eastAsia"/>
          <w:b/>
          <w:bCs/>
        </w:rPr>
        <w:t>4</w:t>
      </w:r>
      <w:r w:rsidRPr="00EB50E6">
        <w:rPr>
          <w:b/>
          <w:bCs/>
        </w:rPr>
        <w:t>.</w:t>
      </w:r>
      <w:r w:rsidRPr="00EB50E6">
        <w:rPr>
          <w:rFonts w:hint="eastAsia"/>
          <w:b/>
          <w:bCs/>
        </w:rPr>
        <w:t>未来发展</w:t>
      </w:r>
    </w:p>
    <w:p w14:paraId="2E3509E6" w14:textId="277EB3A9" w:rsidR="00EB50E6" w:rsidRDefault="00F828D3" w:rsidP="00EB50E6">
      <w:pPr>
        <w:rPr>
          <w:rFonts w:hint="eastAsia"/>
        </w:rPr>
      </w:pPr>
      <w:r>
        <w:rPr>
          <w:rFonts w:hint="eastAsia"/>
        </w:rPr>
        <w:t>由于时间有限，目前只放了五幅曾被伤害过的艺术画作，</w:t>
      </w:r>
      <w:r w:rsidR="00EB50E6">
        <w:rPr>
          <w:rFonts w:hint="eastAsia"/>
        </w:rPr>
        <w:t>作为一款教育类游戏化交互产品</w:t>
      </w:r>
      <w:r w:rsidR="00EB50E6">
        <w:rPr>
          <w:rFonts w:hint="eastAsia"/>
        </w:rPr>
        <w:t>，</w:t>
      </w:r>
    </w:p>
    <w:p w14:paraId="6C288F0E" w14:textId="42BF1045" w:rsidR="004B45AE" w:rsidRPr="00C525C3" w:rsidRDefault="00F828D3" w:rsidP="00F828D3">
      <w:r>
        <w:rPr>
          <w:rFonts w:hint="eastAsia"/>
        </w:rPr>
        <w:t>在未来的版本中，我期待有更多的画作，并且以被毁坏的日期排序进行重现，或者说以导入图片的形式，对应的介绍也可以相应的对各网站增加一个接口，使程序更加自动化，以更好地激发公众对于这些艺术作品的保护意识。</w:t>
      </w:r>
    </w:p>
    <w:sectPr w:rsidR="004B45AE" w:rsidRPr="00C52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8F"/>
    <w:rsid w:val="00030EFF"/>
    <w:rsid w:val="00200064"/>
    <w:rsid w:val="00211A40"/>
    <w:rsid w:val="00212A11"/>
    <w:rsid w:val="0036066A"/>
    <w:rsid w:val="003C762B"/>
    <w:rsid w:val="00454DBF"/>
    <w:rsid w:val="004B45AE"/>
    <w:rsid w:val="00592D23"/>
    <w:rsid w:val="00604182"/>
    <w:rsid w:val="006369C7"/>
    <w:rsid w:val="00904749"/>
    <w:rsid w:val="00AD1D31"/>
    <w:rsid w:val="00B360A0"/>
    <w:rsid w:val="00B46F9A"/>
    <w:rsid w:val="00B518A2"/>
    <w:rsid w:val="00BB55F0"/>
    <w:rsid w:val="00C525C3"/>
    <w:rsid w:val="00DA54F3"/>
    <w:rsid w:val="00E37F21"/>
    <w:rsid w:val="00EB50E6"/>
    <w:rsid w:val="00F828D3"/>
    <w:rsid w:val="00F866FD"/>
    <w:rsid w:val="00FB338F"/>
    <w:rsid w:val="00FF2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38B3"/>
  <w15:chartTrackingRefBased/>
  <w15:docId w15:val="{65B129DF-1B51-4B86-8E4F-72D5FEC0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思张</dc:creator>
  <cp:keywords/>
  <dc:description/>
  <cp:lastModifiedBy>徐 思张</cp:lastModifiedBy>
  <cp:revision>9</cp:revision>
  <dcterms:created xsi:type="dcterms:W3CDTF">2023-01-02T08:44:00Z</dcterms:created>
  <dcterms:modified xsi:type="dcterms:W3CDTF">2023-01-06T06:53:00Z</dcterms:modified>
</cp:coreProperties>
</file>