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7BF9" w:rsidRDefault="00E46843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 xml:space="preserve">Supervisord </w:t>
      </w:r>
      <w:r>
        <w:rPr>
          <w:rFonts w:hint="eastAsia"/>
          <w:sz w:val="52"/>
          <w:szCs w:val="52"/>
        </w:rPr>
        <w:t>远程命令执行漏洞（</w:t>
      </w:r>
      <w:r>
        <w:rPr>
          <w:rFonts w:hint="eastAsia"/>
          <w:sz w:val="52"/>
          <w:szCs w:val="52"/>
        </w:rPr>
        <w:t>CVE-2017-11610</w:t>
      </w:r>
      <w:r>
        <w:rPr>
          <w:rFonts w:hint="eastAsia"/>
          <w:sz w:val="52"/>
          <w:szCs w:val="52"/>
        </w:rPr>
        <w:t>）漏洞复现</w:t>
      </w:r>
    </w:p>
    <w:p w:rsidR="00927BF9" w:rsidRDefault="00E46843">
      <w:pPr>
        <w:pStyle w:val="1"/>
      </w:pPr>
      <w:r>
        <w:rPr>
          <w:rFonts w:hint="eastAsia"/>
        </w:rPr>
        <w:t>0x</w:t>
      </w:r>
      <w:r>
        <w:t>00</w:t>
      </w:r>
      <w:r>
        <w:rPr>
          <w:rFonts w:hint="eastAsia"/>
        </w:rPr>
        <w:t>漏洞概述</w:t>
      </w:r>
    </w:p>
    <w:p w:rsidR="00927BF9" w:rsidRDefault="00E46843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Supervisord</w:t>
      </w:r>
      <w:r>
        <w:rPr>
          <w:rFonts w:hint="eastAsia"/>
        </w:rPr>
        <w:t>是使用</w:t>
      </w:r>
      <w:r>
        <w:rPr>
          <w:rFonts w:hint="eastAsia"/>
        </w:rPr>
        <w:t xml:space="preserve">Python </w:t>
      </w:r>
      <w:r>
        <w:rPr>
          <w:rFonts w:hint="eastAsia"/>
        </w:rPr>
        <w:t>开发的进程管理程序，</w:t>
      </w:r>
      <w:r>
        <w:rPr>
          <w:rFonts w:ascii="宋体" w:eastAsia="宋体" w:hAnsi="宋体" w:cs="宋体" w:hint="eastAsia"/>
          <w:sz w:val="24"/>
          <w:szCs w:val="24"/>
        </w:rPr>
        <w:t>Supervisord</w:t>
      </w:r>
      <w:r>
        <w:rPr>
          <w:rFonts w:ascii="宋体" w:eastAsia="宋体" w:hAnsi="宋体" w:cs="宋体" w:hint="eastAsia"/>
          <w:sz w:val="24"/>
          <w:szCs w:val="24"/>
        </w:rPr>
        <w:t>拥有监控进程状态的功能，在进程异常退出时能够自动重启进程。</w:t>
      </w:r>
    </w:p>
    <w:p w:rsidR="00927BF9" w:rsidRDefault="00E46843">
      <w:pPr>
        <w:jc w:val="left"/>
        <w:rPr>
          <w:szCs w:val="21"/>
        </w:rPr>
      </w:pPr>
      <w:r>
        <w:rPr>
          <w:rFonts w:ascii="宋体" w:eastAsia="宋体" w:hAnsi="宋体" w:cs="宋体" w:hint="eastAsia"/>
          <w:sz w:val="24"/>
          <w:szCs w:val="24"/>
        </w:rPr>
        <w:t>默认情况下，</w:t>
      </w:r>
      <w:r>
        <w:rPr>
          <w:rFonts w:ascii="宋体" w:eastAsia="宋体" w:hAnsi="宋体" w:cs="宋体" w:hint="eastAsia"/>
          <w:sz w:val="24"/>
          <w:szCs w:val="24"/>
        </w:rPr>
        <w:t>Supervisord</w:t>
      </w:r>
      <w:r>
        <w:rPr>
          <w:rFonts w:ascii="宋体" w:eastAsia="宋体" w:hAnsi="宋体" w:cs="宋体" w:hint="eastAsia"/>
          <w:sz w:val="24"/>
          <w:szCs w:val="24"/>
        </w:rPr>
        <w:t>在配置了</w:t>
      </w:r>
      <w:r>
        <w:rPr>
          <w:rFonts w:ascii="宋体" w:eastAsia="宋体" w:hAnsi="宋体" w:cs="宋体" w:hint="eastAsia"/>
          <w:sz w:val="24"/>
          <w:szCs w:val="24"/>
        </w:rPr>
        <w:t>Web</w:t>
      </w:r>
      <w:r>
        <w:rPr>
          <w:rFonts w:ascii="宋体" w:eastAsia="宋体" w:hAnsi="宋体" w:cs="宋体" w:hint="eastAsia"/>
          <w:sz w:val="24"/>
          <w:szCs w:val="24"/>
        </w:rPr>
        <w:t>接口后，服务器会启动一个</w:t>
      </w:r>
      <w:r>
        <w:rPr>
          <w:rFonts w:ascii="宋体" w:eastAsia="宋体" w:hAnsi="宋体" w:cs="宋体" w:hint="eastAsia"/>
          <w:sz w:val="24"/>
          <w:szCs w:val="24"/>
        </w:rPr>
        <w:t>XMLRPC</w:t>
      </w:r>
      <w:r>
        <w:rPr>
          <w:rFonts w:ascii="宋体" w:eastAsia="宋体" w:hAnsi="宋体" w:cs="宋体" w:hint="eastAsia"/>
          <w:sz w:val="24"/>
          <w:szCs w:val="24"/>
        </w:rPr>
        <w:t>服务器，端口号为</w:t>
      </w:r>
      <w:r>
        <w:rPr>
          <w:rFonts w:ascii="宋体" w:eastAsia="宋体" w:hAnsi="宋体" w:cs="宋体" w:hint="eastAsia"/>
          <w:sz w:val="24"/>
          <w:szCs w:val="24"/>
        </w:rPr>
        <w:t>9001</w:t>
      </w:r>
      <w:r>
        <w:rPr>
          <w:rFonts w:ascii="宋体" w:eastAsia="宋体" w:hAnsi="宋体" w:cs="宋体" w:hint="eastAsia"/>
          <w:sz w:val="24"/>
          <w:szCs w:val="24"/>
        </w:rPr>
        <w:t>，利用本漏洞，</w:t>
      </w:r>
      <w:r>
        <w:rPr>
          <w:rFonts w:ascii="宋体" w:eastAsia="宋体" w:hAnsi="宋体" w:cs="宋体" w:hint="eastAsia"/>
          <w:sz w:val="24"/>
          <w:szCs w:val="24"/>
        </w:rPr>
        <w:t>远程攻击者可利用发送一段精心构造的请求，导致可在服务器执行任意代码。</w:t>
      </w:r>
    </w:p>
    <w:p w:rsidR="00927BF9" w:rsidRDefault="00927BF9">
      <w:pPr>
        <w:jc w:val="left"/>
        <w:rPr>
          <w:szCs w:val="21"/>
        </w:rPr>
      </w:pPr>
    </w:p>
    <w:p w:rsidR="00927BF9" w:rsidRDefault="00E46843">
      <w:pPr>
        <w:pStyle w:val="1"/>
      </w:pPr>
      <w:r>
        <w:t>0</w:t>
      </w:r>
      <w:r>
        <w:rPr>
          <w:rFonts w:hint="eastAsia"/>
        </w:rPr>
        <w:t>x</w:t>
      </w:r>
      <w:r>
        <w:t>01</w:t>
      </w:r>
      <w:r>
        <w:rPr>
          <w:rFonts w:hint="eastAsia"/>
        </w:rPr>
        <w:t>前置条件</w:t>
      </w:r>
    </w:p>
    <w:p w:rsidR="00927BF9" w:rsidRDefault="00E46843">
      <w:pPr>
        <w:jc w:val="left"/>
        <w:rPr>
          <w:szCs w:val="21"/>
        </w:rPr>
      </w:pPr>
      <w:r>
        <w:rPr>
          <w:rFonts w:hint="eastAsia"/>
          <w:szCs w:val="21"/>
        </w:rPr>
        <w:t>无</w:t>
      </w:r>
    </w:p>
    <w:p w:rsidR="00927BF9" w:rsidRDefault="00927BF9">
      <w:pPr>
        <w:jc w:val="left"/>
        <w:rPr>
          <w:szCs w:val="21"/>
        </w:rPr>
      </w:pPr>
    </w:p>
    <w:p w:rsidR="00927BF9" w:rsidRDefault="00E46843">
      <w:pPr>
        <w:pStyle w:val="1"/>
      </w:pPr>
      <w:r>
        <w:t>0</w:t>
      </w:r>
      <w:r>
        <w:rPr>
          <w:rFonts w:hint="eastAsia"/>
        </w:rPr>
        <w:t>x</w:t>
      </w:r>
      <w:r>
        <w:t>02</w:t>
      </w:r>
      <w:r>
        <w:rPr>
          <w:rFonts w:hint="eastAsia"/>
        </w:rPr>
        <w:t>影响版本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Supervisor 3.3.2 (2017-06-03)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Supervisor 3.3.1 (2016-08-02)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Supervisor 3.3.0 (2016-05-14)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Supervisor 3.2.3 (2016-03-19)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Supervisor 3.2.2 (2016-03-04)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Supervisor 3.2.1 (2016-02-06)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Supervisor 3.2.0 (2015-11-30)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Supervisor 3.1.3 (2014-10-28) </w:t>
      </w:r>
    </w:p>
    <w:p w:rsidR="00927BF9" w:rsidRDefault="00E46843">
      <w:pPr>
        <w:jc w:val="left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Supervis</w:t>
      </w:r>
      <w:r>
        <w:rPr>
          <w:rFonts w:ascii="宋体" w:eastAsia="宋体" w:hAnsi="宋体" w:cs="宋体"/>
          <w:sz w:val="24"/>
          <w:szCs w:val="24"/>
        </w:rPr>
        <w:t>or 3.1.2 (2014-09-07)</w:t>
      </w:r>
    </w:p>
    <w:p w:rsidR="00927BF9" w:rsidRDefault="00927BF9">
      <w:pPr>
        <w:jc w:val="left"/>
        <w:rPr>
          <w:rFonts w:ascii="宋体" w:eastAsia="宋体" w:hAnsi="宋体" w:cs="宋体"/>
          <w:sz w:val="24"/>
          <w:szCs w:val="24"/>
        </w:rPr>
      </w:pPr>
    </w:p>
    <w:p w:rsidR="00927BF9" w:rsidRDefault="00E46843">
      <w:pPr>
        <w:pStyle w:val="1"/>
      </w:pPr>
      <w:r>
        <w:t>0</w:t>
      </w:r>
      <w:r>
        <w:rPr>
          <w:rFonts w:hint="eastAsia"/>
        </w:rPr>
        <w:t>x</w:t>
      </w:r>
      <w:r>
        <w:t>02</w:t>
      </w:r>
      <w:r>
        <w:rPr>
          <w:rFonts w:hint="eastAsia"/>
        </w:rPr>
        <w:t>环境搭建</w:t>
      </w:r>
    </w:p>
    <w:p w:rsidR="00927BF9" w:rsidRDefault="00E46843">
      <w:r>
        <w:rPr>
          <w:rFonts w:hint="eastAsia"/>
        </w:rPr>
        <w:t>攻击机环境及工具：</w:t>
      </w:r>
      <w:r>
        <w:rPr>
          <w:rFonts w:hint="eastAsia"/>
        </w:rPr>
        <w:t>kali</w:t>
      </w:r>
      <w:r>
        <w:t>2020</w:t>
      </w:r>
      <w:r>
        <w:t>、</w:t>
      </w:r>
      <w:r>
        <w:rPr>
          <w:rFonts w:hint="eastAsia"/>
        </w:rPr>
        <w:t>python</w:t>
      </w:r>
      <w:r>
        <w:t>3</w:t>
      </w:r>
      <w:r>
        <w:t>、</w:t>
      </w:r>
      <w:r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  <w:t>poc.py</w:t>
      </w:r>
    </w:p>
    <w:p w:rsidR="00927BF9" w:rsidRDefault="00927BF9"/>
    <w:p w:rsidR="00927BF9" w:rsidRDefault="00E46843">
      <w:pPr>
        <w:widowControl/>
        <w:jc w:val="left"/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</w:pPr>
      <w:r>
        <w:rPr>
          <w:rFonts w:hint="eastAsia"/>
        </w:rPr>
        <w:lastRenderedPageBreak/>
        <w:t>测试机环境及工具：</w:t>
      </w:r>
      <w:r>
        <w:rPr>
          <w:rFonts w:hint="eastAsia"/>
        </w:rPr>
        <w:t xml:space="preserve">kali2020 </w:t>
      </w:r>
      <w:r>
        <w:rPr>
          <w:rFonts w:hint="eastAsia"/>
        </w:rPr>
        <w:t>、</w:t>
      </w:r>
      <w:r>
        <w:rPr>
          <w:rFonts w:hint="eastAsia"/>
        </w:rPr>
        <w:t xml:space="preserve">docker </w:t>
      </w:r>
      <w:r>
        <w:rPr>
          <w:rFonts w:hint="eastAsia"/>
        </w:rPr>
        <w:t>、</w:t>
      </w:r>
      <w:r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  <w:t>Vulhub</w:t>
      </w:r>
    </w:p>
    <w:p w:rsidR="00927BF9" w:rsidRDefault="00927BF9">
      <w:pPr>
        <w:widowControl/>
        <w:jc w:val="left"/>
      </w:pPr>
    </w:p>
    <w:p w:rsidR="00927BF9" w:rsidRDefault="00E46843">
      <w:pPr>
        <w:widowControl/>
        <w:jc w:val="left"/>
      </w:pPr>
      <w:r>
        <w:rPr>
          <w:rFonts w:hint="eastAsia"/>
        </w:rPr>
        <w:t>搭建过程：在</w:t>
      </w:r>
      <w:r>
        <w:rPr>
          <w:rFonts w:hint="eastAsia"/>
        </w:rPr>
        <w:t>kali2020</w:t>
      </w:r>
      <w:r>
        <w:rPr>
          <w:rFonts w:hint="eastAsia"/>
        </w:rPr>
        <w:t>中</w:t>
      </w:r>
    </w:p>
    <w:p w:rsidR="00927BF9" w:rsidRDefault="00E46843">
      <w:pPr>
        <w:widowControl/>
        <w:ind w:firstLineChars="500" w:firstLine="1050"/>
        <w:jc w:val="left"/>
      </w:pPr>
      <w:r>
        <w:rPr>
          <w:rFonts w:hint="eastAsia"/>
        </w:rPr>
        <w:t>cd  vulhub/supervisor/CVE-2017-11610</w:t>
      </w:r>
    </w:p>
    <w:p w:rsidR="00927BF9" w:rsidRDefault="00E46843">
      <w:pPr>
        <w:widowControl/>
        <w:ind w:firstLineChars="500" w:firstLine="1050"/>
        <w:jc w:val="left"/>
      </w:pPr>
      <w:r>
        <w:rPr>
          <w:rFonts w:hint="eastAsia"/>
        </w:rPr>
        <w:t>docker-compose up -d       (</w:t>
      </w:r>
      <w:r>
        <w:rPr>
          <w:rFonts w:hint="eastAsia"/>
        </w:rPr>
        <w:t>编译靶场环境</w:t>
      </w:r>
      <w:r>
        <w:rPr>
          <w:rFonts w:hint="eastAsia"/>
        </w:rPr>
        <w:t>)</w:t>
      </w:r>
    </w:p>
    <w:p w:rsidR="00927BF9" w:rsidRDefault="00E46843">
      <w:pPr>
        <w:widowControl/>
        <w:ind w:firstLineChars="500" w:firstLine="1050"/>
        <w:jc w:val="left"/>
      </w:pPr>
      <w:r>
        <w:rPr>
          <w:rFonts w:hint="eastAsia"/>
        </w:rPr>
        <w:t>docker-compose down       (</w:t>
      </w:r>
      <w:r>
        <w:rPr>
          <w:rFonts w:hint="eastAsia"/>
        </w:rPr>
        <w:t>复现结束后删除靶场环境</w:t>
      </w:r>
      <w:r>
        <w:rPr>
          <w:rFonts w:hint="eastAsia"/>
        </w:rPr>
        <w:t>)</w:t>
      </w:r>
    </w:p>
    <w:p w:rsidR="00927BF9" w:rsidRDefault="00E46843">
      <w:pPr>
        <w:widowControl/>
        <w:ind w:firstLineChars="500" w:firstLine="1050"/>
        <w:jc w:val="left"/>
      </w:pPr>
      <w:r>
        <w:rPr>
          <w:rFonts w:hint="eastAsia"/>
        </w:rPr>
        <w:t>(</w:t>
      </w:r>
      <w:r>
        <w:rPr>
          <w:rFonts w:hint="eastAsia"/>
        </w:rPr>
        <w:t>安装</w:t>
      </w:r>
      <w:r>
        <w:rPr>
          <w:rFonts w:hint="eastAsia"/>
        </w:rPr>
        <w:t xml:space="preserve"> docker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docker-compose</w:t>
      </w:r>
      <w:r>
        <w:rPr>
          <w:rFonts w:hint="eastAsia"/>
        </w:rPr>
        <w:t>后即可开始使用</w:t>
      </w:r>
      <w:r>
        <w:rPr>
          <w:rFonts w:hint="eastAsia"/>
        </w:rPr>
        <w:t>vulhub)</w:t>
      </w:r>
    </w:p>
    <w:p w:rsidR="00927BF9" w:rsidRDefault="00E46843">
      <w:pPr>
        <w:widowControl/>
        <w:ind w:firstLineChars="500" w:firstLine="1050"/>
        <w:jc w:val="left"/>
      </w:pPr>
      <w:r>
        <w:rPr>
          <w:rFonts w:hint="eastAsia"/>
        </w:rPr>
        <w:t xml:space="preserve">          </w:t>
      </w:r>
    </w:p>
    <w:p w:rsidR="00927BF9" w:rsidRDefault="00927BF9"/>
    <w:p w:rsidR="00927BF9" w:rsidRDefault="00E46843">
      <w:pPr>
        <w:pStyle w:val="1"/>
      </w:pPr>
      <w:r>
        <w:t>0</w:t>
      </w:r>
      <w:r>
        <w:rPr>
          <w:rFonts w:hint="eastAsia"/>
        </w:rPr>
        <w:t>x</w:t>
      </w:r>
      <w:r>
        <w:t>03</w:t>
      </w:r>
      <w:r>
        <w:rPr>
          <w:rFonts w:hint="eastAsia"/>
        </w:rPr>
        <w:t>漏洞复现</w:t>
      </w:r>
    </w:p>
    <w:p w:rsidR="00927BF9" w:rsidRDefault="00E46843">
      <w:pPr>
        <w:pStyle w:val="2"/>
      </w:pPr>
      <w:r>
        <w:rPr>
          <w:rFonts w:hint="eastAsia"/>
        </w:rPr>
        <w:t>P</w:t>
      </w:r>
      <w:r>
        <w:t>OC1</w:t>
      </w:r>
      <w:r>
        <w:rPr>
          <w:rFonts w:hint="eastAsia"/>
        </w:rPr>
        <w:t>复现</w:t>
      </w:r>
    </w:p>
    <w:p w:rsidR="00927BF9" w:rsidRDefault="00E46843">
      <w:pPr>
        <w:widowControl/>
        <w:jc w:val="left"/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</w:pPr>
      <w:r>
        <w:rPr>
          <w:rFonts w:hint="eastAsia"/>
        </w:rPr>
        <w:t>poc</w:t>
      </w:r>
      <w:r>
        <w:rPr>
          <w:rFonts w:hint="eastAsia"/>
        </w:rPr>
        <w:t>来源：</w:t>
      </w:r>
      <w:r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  <w:t>Vulhub</w:t>
      </w: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>当前环境下</w:t>
      </w: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>自</w:t>
      </w: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>带的</w:t>
      </w:r>
      <w:bookmarkStart w:id="0" w:name="_GoBack"/>
      <w:bookmarkEnd w:id="0"/>
    </w:p>
    <w:p w:rsidR="00927BF9" w:rsidRDefault="00927BF9">
      <w:pPr>
        <w:widowControl/>
        <w:jc w:val="left"/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</w:pPr>
    </w:p>
    <w:p w:rsidR="00927BF9" w:rsidRDefault="00E46843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0"/>
          <w:lang w:bidi="ar"/>
        </w:rPr>
      </w:pPr>
      <w:r>
        <w:rPr>
          <w:rFonts w:hint="eastAsia"/>
        </w:rPr>
        <w:t>执行</w:t>
      </w:r>
      <w:r>
        <w:rPr>
          <w:rFonts w:hint="eastAsia"/>
        </w:rPr>
        <w:t>id</w:t>
      </w:r>
      <w:r>
        <w:rPr>
          <w:rFonts w:hint="eastAsia"/>
        </w:rPr>
        <w:t>命令：</w:t>
      </w:r>
      <w:r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  <w:t>python3 ./poc.py "http://172.17.0.1:9001/RPC2" "id"</w:t>
      </w: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 xml:space="preserve">  </w:t>
      </w:r>
    </w:p>
    <w:p w:rsidR="00927BF9" w:rsidRDefault="00927BF9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0"/>
          <w:lang w:bidi="ar"/>
        </w:rPr>
      </w:pPr>
    </w:p>
    <w:p w:rsidR="00927BF9" w:rsidRDefault="00927BF9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0"/>
          <w:lang w:bidi="ar"/>
        </w:rPr>
      </w:pPr>
    </w:p>
    <w:p w:rsidR="00927BF9" w:rsidRDefault="00E46843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0"/>
          <w:lang w:bidi="ar"/>
        </w:rPr>
      </w:pPr>
      <w:r>
        <w:rPr>
          <w:rFonts w:ascii="宋体" w:eastAsia="宋体" w:hAnsi="宋体" w:cs="宋体" w:hint="eastAsia"/>
          <w:color w:val="000000"/>
          <w:kern w:val="0"/>
          <w:sz w:val="20"/>
          <w:szCs w:val="20"/>
          <w:lang w:bidi="ar"/>
        </w:rPr>
        <w:t>结果如下图</w:t>
      </w:r>
      <w:r>
        <w:rPr>
          <w:rFonts w:ascii="宋体" w:eastAsia="宋体" w:hAnsi="宋体" w:cs="宋体" w:hint="eastAsia"/>
          <w:color w:val="000000"/>
          <w:kern w:val="0"/>
          <w:sz w:val="20"/>
          <w:szCs w:val="20"/>
          <w:lang w:bidi="ar"/>
        </w:rPr>
        <w:t>0</w:t>
      </w:r>
    </w:p>
    <w:p w:rsidR="00927BF9" w:rsidRDefault="00E46843">
      <w:pPr>
        <w:widowControl/>
        <w:jc w:val="left"/>
        <w:rPr>
          <w:rFonts w:ascii="宋体" w:eastAsia="宋体" w:hAnsi="宋体" w:cs="宋体"/>
          <w:color w:val="000000"/>
          <w:kern w:val="0"/>
          <w:sz w:val="20"/>
          <w:szCs w:val="20"/>
          <w:lang w:bidi="ar"/>
        </w:rPr>
      </w:pPr>
      <w:r>
        <w:rPr>
          <w:noProof/>
        </w:rPr>
        <w:drawing>
          <wp:inline distT="0" distB="0" distL="114300" distR="114300">
            <wp:extent cx="5273675" cy="3775710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BF9" w:rsidRDefault="00E46843">
      <w:r>
        <w:rPr>
          <w:rFonts w:hint="eastAsia"/>
        </w:rPr>
        <w:t>图</w:t>
      </w:r>
      <w:r>
        <w:rPr>
          <w:rFonts w:hint="eastAsia"/>
        </w:rPr>
        <w:t>0</w:t>
      </w:r>
    </w:p>
    <w:p w:rsidR="00927BF9" w:rsidRDefault="00927BF9">
      <w:pPr>
        <w:widowControl/>
        <w:jc w:val="left"/>
      </w:pPr>
    </w:p>
    <w:p w:rsidR="00927BF9" w:rsidRDefault="00927BF9">
      <w:pPr>
        <w:widowControl/>
        <w:jc w:val="left"/>
      </w:pPr>
    </w:p>
    <w:p w:rsidR="00927BF9" w:rsidRDefault="00E46843">
      <w:pPr>
        <w:widowControl/>
        <w:jc w:val="left"/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</w:pPr>
      <w:r>
        <w:rPr>
          <w:rFonts w:hint="eastAsia"/>
        </w:rPr>
        <w:t>执行</w:t>
      </w:r>
      <w:r>
        <w:rPr>
          <w:rFonts w:hint="eastAsia"/>
        </w:rPr>
        <w:t>ls</w:t>
      </w:r>
      <w:r>
        <w:rPr>
          <w:rFonts w:hint="eastAsia"/>
        </w:rPr>
        <w:t>命令：</w:t>
      </w:r>
      <w:r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  <w:t>python3 ./poc.py "http://172.17.0.1:9001/RPC2" "</w:t>
      </w: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>ls</w:t>
      </w:r>
      <w:r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  <w:t>"</w:t>
      </w: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 xml:space="preserve">  </w:t>
      </w:r>
    </w:p>
    <w:p w:rsidR="00927BF9" w:rsidRDefault="00927BF9">
      <w:pPr>
        <w:widowControl/>
        <w:jc w:val="left"/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</w:pPr>
    </w:p>
    <w:p w:rsidR="00927BF9" w:rsidRDefault="00927BF9">
      <w:pPr>
        <w:widowControl/>
        <w:jc w:val="left"/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</w:pPr>
    </w:p>
    <w:p w:rsidR="00927BF9" w:rsidRDefault="00E46843">
      <w:pPr>
        <w:widowControl/>
        <w:jc w:val="left"/>
        <w:rPr>
          <w:rFonts w:ascii="Calibri" w:eastAsia="宋体" w:hAnsi="Calibri" w:cs="Calibri"/>
          <w:color w:val="000000"/>
          <w:kern w:val="0"/>
          <w:sz w:val="20"/>
          <w:szCs w:val="20"/>
          <w:lang w:bidi="ar"/>
        </w:rPr>
      </w:pP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>结果如下图</w:t>
      </w:r>
      <w:r>
        <w:rPr>
          <w:rFonts w:ascii="Calibri" w:eastAsia="宋体" w:hAnsi="Calibri" w:cs="Calibri" w:hint="eastAsia"/>
          <w:color w:val="000000"/>
          <w:kern w:val="0"/>
          <w:sz w:val="20"/>
          <w:szCs w:val="20"/>
          <w:lang w:bidi="ar"/>
        </w:rPr>
        <w:t>1</w:t>
      </w:r>
    </w:p>
    <w:p w:rsidR="00927BF9" w:rsidRDefault="00E46843">
      <w:r>
        <w:rPr>
          <w:noProof/>
        </w:rPr>
        <w:drawing>
          <wp:inline distT="0" distB="0" distL="114300" distR="114300">
            <wp:extent cx="5273675" cy="4460240"/>
            <wp:effectExtent l="0" t="0" r="952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BF9" w:rsidRDefault="00E46843">
      <w:r>
        <w:rPr>
          <w:rFonts w:hint="eastAsia"/>
        </w:rPr>
        <w:t>图</w:t>
      </w:r>
      <w:r>
        <w:rPr>
          <w:rFonts w:hint="eastAsia"/>
        </w:rPr>
        <w:t>1</w:t>
      </w:r>
    </w:p>
    <w:p w:rsidR="00927BF9" w:rsidRDefault="00E46843">
      <w:pPr>
        <w:pStyle w:val="1"/>
      </w:pPr>
      <w:r>
        <w:rPr>
          <w:rFonts w:hint="eastAsia"/>
        </w:rPr>
        <w:t>0x</w:t>
      </w:r>
      <w:r>
        <w:t>04</w:t>
      </w:r>
      <w:r>
        <w:rPr>
          <w:rFonts w:hint="eastAsia"/>
        </w:rPr>
        <w:t>失败原因</w:t>
      </w:r>
    </w:p>
    <w:p w:rsidR="00927BF9" w:rsidRDefault="00E46843">
      <w:r>
        <w:rPr>
          <w:rFonts w:hint="eastAsia"/>
        </w:rPr>
        <w:t>无</w:t>
      </w:r>
    </w:p>
    <w:sectPr w:rsidR="00927BF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E41"/>
    <w:rsid w:val="000B0E80"/>
    <w:rsid w:val="0010495A"/>
    <w:rsid w:val="001C3DE7"/>
    <w:rsid w:val="002C3E08"/>
    <w:rsid w:val="003246F2"/>
    <w:rsid w:val="004916AC"/>
    <w:rsid w:val="005004CC"/>
    <w:rsid w:val="00706A40"/>
    <w:rsid w:val="008C4E41"/>
    <w:rsid w:val="00927BF9"/>
    <w:rsid w:val="00A8047F"/>
    <w:rsid w:val="00A95C17"/>
    <w:rsid w:val="00CB2251"/>
    <w:rsid w:val="00E46843"/>
    <w:rsid w:val="41AF6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5CFFBC-6F31-409F-ABBC-B975F28E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14</cp:revision>
  <dcterms:created xsi:type="dcterms:W3CDTF">2020-04-14T05:15:00Z</dcterms:created>
  <dcterms:modified xsi:type="dcterms:W3CDTF">2020-04-14T08:14:00Z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