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Noto Sans CJK SC" w:hAnsi="Noto Sans CJK SC" w:eastAsia="Noto Sans CJK SC"/>
          <w:b/>
          <w:color w:val="142D4E"/>
          <w:sz w:val="64"/>
        </w:rPr>
        <w:t>IREN</w:t>
      </w:r>
    </w:p>
    <w:p>
      <w:pPr>
        <w:jc w:val="center"/>
      </w:pPr>
      <w:r>
        <w:rPr>
          <w:rFonts w:ascii="Noto Sans CJK SC" w:hAnsi="Noto Sans CJK SC" w:eastAsia="Noto Sans CJK SC"/>
          <w:b/>
          <w:color w:val="1F4E79"/>
          <w:sz w:val="46"/>
        </w:rPr>
        <w:t>从比特币矿场到 AI 算力工厂</w:t>
      </w:r>
    </w:p>
    <w:p>
      <w:pPr>
        <w:jc w:val="center"/>
      </w:pPr>
      <w:r>
        <w:rPr>
          <w:rFonts w:ascii="Noto Sans CJK SC" w:hAnsi="Noto Sans CJK SC" w:eastAsia="Noto Sans CJK SC"/>
          <w:color w:val="595959"/>
          <w:sz w:val="30"/>
        </w:rPr>
        <w:t>一家公司的八年转型史</w:t>
      </w:r>
    </w:p>
    <w:p>
      <w:pPr>
        <w:spacing w:before="480"/>
        <w:jc w:val="center"/>
      </w:pPr>
      <w:r>
        <w:rPr>
          <w:rFonts w:ascii="Noto Sans CJK SC" w:hAnsi="Noto Sans CJK SC" w:eastAsia="Noto Sans CJK SC"/>
          <w:b/>
          <w:color w:val="2E74B5"/>
          <w:sz w:val="22"/>
        </w:rPr>
        <w:t>公司故事版 · 面向非专业投资者</w:t>
      </w:r>
    </w:p>
    <w:tbl>
      <w:tblPr>
        <w:tblW w:type="auto" w:w="0"/>
        <w:jc w:val="center"/>
        <w:tblLayout w:type="fixed"/>
        <w:tblLook w:firstColumn="1" w:firstRow="1" w:lastColumn="0" w:lastRow="0" w:noHBand="0" w:noVBand="1" w:val="04A0"/>
      </w:tblPr>
      <w:tblGrid>
        <w:gridCol w:w="8496"/>
      </w:tblGrid>
      <w:tr>
        <w:trPr>
          <w:cantSplit/>
        </w:trPr>
        <w:tc>
          <w:tcPr>
            <w:tcW w:type="dxa" w:w="9878"/>
            <w:shd w:fill="EAF2F8"/>
            <w:tcMar>
              <w:top w:w="240" w:type="dxa"/>
              <w:start w:w="260" w:type="dxa"/>
              <w:bottom w:w="240" w:type="dxa"/>
              <w:end w:w="260" w:type="dxa"/>
            </w:tcMar>
          </w:tcPr>
          <w:p>
            <w:pPr>
              <w:jc w:val="center"/>
            </w:pPr>
            <w:r>
              <w:rPr>
                <w:rFonts w:ascii="Noto Sans CJK SC" w:hAnsi="Noto Sans CJK SC" w:eastAsia="Noto Sans CJK SC"/>
                <w:b/>
                <w:color w:val="1F4E79"/>
                <w:sz w:val="22"/>
              </w:rPr>
              <w:t>理解 IREN 的钥匙</w:t>
            </w:r>
          </w:p>
          <w:p>
            <w:pPr>
              <w:jc w:val="center"/>
            </w:pPr>
            <w:r>
              <w:rPr>
                <w:rFonts w:ascii="Noto Sans CJK SC" w:hAnsi="Noto Sans CJK SC" w:eastAsia="Noto Sans CJK SC"/>
                <w:b/>
                <w:color w:val="142D4E"/>
                <w:sz w:val="24"/>
              </w:rPr>
              <w:t>它真正擅长的不是“挖比特币”，而是先控制电力、土地和数据中心，再把最有价值的计算任务装进去。</w:t>
            </w:r>
          </w:p>
          <w:p>
            <w:pPr>
              <w:jc w:val="center"/>
            </w:pPr>
            <w:r>
              <w:rPr>
                <w:rFonts w:ascii="Noto Sans CJK SC" w:hAnsi="Noto Sans CJK SC" w:eastAsia="Noto Sans CJK SC"/>
                <w:color w:val="464646"/>
                <w:sz w:val="21"/>
              </w:rPr>
              <w:t>2018 年装进去的是 ASIC 矿机；2026 年装进去的是 NVIDIA GPU。</w:t>
            </w:r>
          </w:p>
        </w:tc>
      </w:tr>
    </w:tbl>
    <w:p>
      <w:pPr>
        <w:spacing w:before="560"/>
        <w:jc w:val="center"/>
      </w:pPr>
      <w:r>
        <w:rPr>
          <w:rFonts w:ascii="Noto Sans CJK SC" w:hAnsi="Noto Sans CJK SC" w:eastAsia="Noto Sans CJK SC"/>
          <w:color w:val="787878"/>
          <w:sz w:val="18"/>
        </w:rPr>
        <w:t>Prepared 2026-09-28</w:t>
      </w:r>
    </w:p>
    <w:p>
      <w:r>
        <w:br w:type="page"/>
      </w:r>
    </w:p>
    <w:p>
      <w:pPr>
        <w:pStyle w:val="Heading1"/>
        <w:keepNext/>
      </w:pPr>
      <w:r>
        <w:rPr>
          <w:rFonts w:ascii="Noto Sans CJK SC" w:hAnsi="Noto Sans CJK SC" w:eastAsia="Noto Sans CJK SC"/>
          <w:b/>
        </w:rPr>
        <w:t>先用 3 分钟理解这家公司</w:t>
      </w:r>
    </w:p>
    <w:p>
      <w:pPr>
        <w:pStyle w:val="Body"/>
        <w:ind w:left="259" w:hanging="259"/>
      </w:pPr>
      <w:r>
        <w:rPr>
          <w:rFonts w:ascii="Noto Sans CJK SC" w:hAnsi="Noto Sans CJK SC" w:eastAsia="Noto Sans CJK SC"/>
          <w:b/>
          <w:color w:val="1F4E79"/>
        </w:rPr>
        <w:t xml:space="preserve">• </w:t>
      </w:r>
      <w:r>
        <w:rPr>
          <w:rFonts w:ascii="Noto Sans CJK SC" w:hAnsi="Noto Sans CJK SC" w:eastAsia="Noto Sans CJK SC"/>
        </w:rPr>
        <w:t>IREN 由澳大利亚兄弟 Daniel Roberts 与 William “Will” Roberts 于 2018 年创立。哥哥长期做能源与基础设施投资，弟弟拥有银行、资源、商品和数字资产融资背景。</w:t>
      </w:r>
    </w:p>
    <w:p>
      <w:pPr>
        <w:pStyle w:val="Body"/>
        <w:ind w:left="259" w:hanging="259"/>
      </w:pPr>
      <w:r>
        <w:rPr>
          <w:rFonts w:ascii="Noto Sans CJK SC" w:hAnsi="Noto Sans CJK SC" w:eastAsia="Noto Sans CJK SC"/>
          <w:b/>
          <w:color w:val="1F4E79"/>
        </w:rPr>
        <w:t xml:space="preserve">• </w:t>
      </w:r>
      <w:r>
        <w:rPr>
          <w:rFonts w:ascii="Noto Sans CJK SC" w:hAnsi="Noto Sans CJK SC" w:eastAsia="Noto Sans CJK SC"/>
        </w:rPr>
        <w:t>公司一开始做比特币挖矿，但从第一天就选择“自建/自控”土地、电力接入、变电站和数据中心，而不是只买矿机、租别人机房。</w:t>
      </w:r>
    </w:p>
    <w:p>
      <w:pPr>
        <w:pStyle w:val="Body"/>
        <w:ind w:left="259" w:hanging="259"/>
      </w:pPr>
      <w:r>
        <w:rPr>
          <w:rFonts w:ascii="Noto Sans CJK SC" w:hAnsi="Noto Sans CJK SC" w:eastAsia="Noto Sans CJK SC"/>
          <w:b/>
          <w:color w:val="1F4E79"/>
        </w:rPr>
        <w:t xml:space="preserve">• </w:t>
      </w:r>
      <w:r>
        <w:rPr>
          <w:rFonts w:ascii="Noto Sans CJK SC" w:hAnsi="Noto Sans CJK SC" w:eastAsia="Noto Sans CJK SC"/>
        </w:rPr>
        <w:t>2022 年加密寒冬中，公司让部分以矿机为抵押的融资实体承担损失，优先保住核心数据中心和电力资产。这个选择后来非常关键。</w:t>
      </w:r>
    </w:p>
    <w:p>
      <w:pPr>
        <w:pStyle w:val="Body"/>
        <w:ind w:left="259" w:hanging="259"/>
      </w:pPr>
      <w:r>
        <w:rPr>
          <w:rFonts w:ascii="Noto Sans CJK SC" w:hAnsi="Noto Sans CJK SC" w:eastAsia="Noto Sans CJK SC"/>
          <w:b/>
          <w:color w:val="1F4E79"/>
        </w:rPr>
        <w:t xml:space="preserve">• </w:t>
      </w:r>
      <w:r>
        <w:rPr>
          <w:rFonts w:ascii="Noto Sans CJK SC" w:hAnsi="Noto Sans CJK SC" w:eastAsia="Noto Sans CJK SC"/>
        </w:rPr>
        <w:t>2023 年，公司只花约 1000 万美元购买 248 张 NVIDIA H100 做 AI 试验；2024 年由 Poolside 验证商业模式；2025 年拿下 Microsoft 约 97 亿美元合同，AI 转型真正获得行业认可。</w:t>
      </w:r>
    </w:p>
    <w:p>
      <w:pPr>
        <w:pStyle w:val="Body"/>
        <w:ind w:left="259" w:hanging="259"/>
      </w:pPr>
      <w:r>
        <w:rPr>
          <w:rFonts w:ascii="Noto Sans CJK SC" w:hAnsi="Noto Sans CJK SC" w:eastAsia="Noto Sans CJK SC"/>
          <w:b/>
          <w:color w:val="1F4E79"/>
        </w:rPr>
        <w:t xml:space="preserve">• </w:t>
      </w:r>
      <w:r>
        <w:rPr>
          <w:rFonts w:ascii="Noto Sans CJK SC" w:hAnsi="Noto Sans CJK SC" w:eastAsia="Noto Sans CJK SC"/>
        </w:rPr>
        <w:t>因此，IREN 的连续性不在“比特币 → AI”两个标签，而在同一底层能力：Power（电力）→ Data Center（数据中心）→ Compute（计算）。</w:t>
      </w:r>
    </w:p>
    <w:p>
      <w:pPr>
        <w:pStyle w:val="QuoteBox"/>
      </w:pPr>
      <w:r>
        <w:rPr>
          <w:rFonts w:ascii="Noto Sans CJK SC" w:hAnsi="Noto Sans CJK SC" w:eastAsia="Noto Sans CJK SC"/>
          <w:b/>
          <w:color w:val="1F4E79"/>
          <w:sz w:val="23"/>
        </w:rPr>
        <w:t>这不是“矿股突然蹭 AI”的故事，而是一家基础设施公司不断把同一批稀缺物理资产切换到更高价值计算任务上的故事。</w:t>
      </w:r>
    </w:p>
    <w:p>
      <w:pPr>
        <w:pStyle w:val="Heading1"/>
        <w:keepNext/>
      </w:pPr>
      <w:r>
        <w:rPr>
          <w:rFonts w:ascii="Noto Sans CJK SC" w:hAnsi="Noto Sans CJK SC" w:eastAsia="Noto Sans CJK SC"/>
          <w:b/>
        </w:rPr>
        <w:t>一、故事从澳大利亚的一对兄弟开始</w:t>
      </w:r>
    </w:p>
    <w:p>
      <w:pPr>
        <w:pStyle w:val="Body"/>
      </w:pPr>
      <w:r>
        <w:rPr>
          <w:rFonts w:ascii="Noto Sans CJK SC" w:hAnsi="Noto Sans CJK SC" w:eastAsia="Noto Sans CJK SC"/>
        </w:rPr>
        <w:t>IREN 的两位创始人是兄弟：Daniel Roberts 和 William “Will” Roberts。两人的职业背景，恰好拼成了后来 IREN 所需要的两种能力。</w:t>
      </w:r>
    </w:p>
    <w:p>
      <w:pPr>
        <w:pStyle w:val="Body"/>
      </w:pPr>
      <w:r>
        <w:rPr>
          <w:rFonts w:ascii="Noto Sans CJK SC" w:hAnsi="Noto Sans CJK SC" w:eastAsia="Noto Sans CJK SC"/>
        </w:rPr>
        <w:t>Daniel 长期在能源和基础设施领域工作。他曾在 PwC、Macquarie 任职，后来成为澳大利亚基础设施投资机构 Palisade Investment Partners 的执行董事和第二大个人股东，接触过机场、天然气管道、港口、风电场、太阳能电站等项目。</w:t>
      </w:r>
    </w:p>
    <w:p>
      <w:pPr>
        <w:pStyle w:val="Body"/>
      </w:pPr>
      <w:r>
        <w:rPr>
          <w:rFonts w:ascii="Noto Sans CJK SC" w:hAnsi="Noto Sans CJK SC" w:eastAsia="Noto Sans CJK SC"/>
        </w:rPr>
        <w:t>这种职业训练与典型互联网创业完全不同：他更关心土地从哪里来、电从哪里来、项目怎么融资、资产要建多久，以及一个重资产项目如何控制风险。</w:t>
      </w:r>
    </w:p>
    <w:p>
      <w:pPr>
        <w:pStyle w:val="Body"/>
      </w:pPr>
      <w:r>
        <w:rPr>
          <w:rFonts w:ascii="Noto Sans CJK SC" w:hAnsi="Noto Sans CJK SC" w:eastAsia="Noto Sans CJK SC"/>
        </w:rPr>
        <w:t>弟弟 Will 的路径更接近银行、资源、商品与数字资产融资。他曾任职于 Macquarie、Westpac 和 Brookfield Multiplex，并参与创立 Macquarie 的 Digital Assets Team（数字资产团队）。</w:t>
      </w:r>
    </w:p>
    <w:p>
      <w:pPr>
        <w:pStyle w:val="Body"/>
      </w:pPr>
      <w:r>
        <w:rPr>
          <w:rFonts w:ascii="Noto Sans CJK SC" w:hAnsi="Noto Sans CJK SC" w:eastAsia="Noto Sans CJK SC"/>
        </w:rPr>
        <w:t>所以两兄弟的组合非常清晰：哥哥懂电、土地、基建和资本；弟弟懂矿业、商品周期、融资和数字资产。几年以后，这两种能力恰好拼成了 IREN。</w:t>
      </w:r>
    </w:p>
    <w:p>
      <w:pPr>
        <w:pStyle w:val="QuoteBox"/>
      </w:pPr>
      <w:r>
        <w:rPr>
          <w:rFonts w:ascii="Noto Sans CJK SC" w:hAnsi="Noto Sans CJK SC" w:eastAsia="Noto Sans CJK SC"/>
          <w:b/>
          <w:color w:val="1F4E79"/>
          <w:sz w:val="23"/>
        </w:rPr>
        <w:t>IREN 的创业团队不是“程序员 + 产品经理”，而更像“基础设施投资人 + 商品与数字资产金融人”。</w:t>
      </w:r>
    </w:p>
    <w:p>
      <w:pPr>
        <w:pStyle w:val="Heading1"/>
        <w:keepNext/>
      </w:pPr>
      <w:r>
        <w:rPr>
          <w:rFonts w:ascii="Noto Sans CJK SC" w:hAnsi="Noto Sans CJK SC" w:eastAsia="Noto Sans CJK SC"/>
          <w:b/>
        </w:rPr>
        <w:t>二、他们一开始甚至并不相信 Bitcoin</w:t>
      </w:r>
    </w:p>
    <w:p>
      <w:pPr>
        <w:pStyle w:val="Body"/>
      </w:pPr>
      <w:r>
        <w:rPr>
          <w:rFonts w:ascii="Noto Sans CJK SC" w:hAnsi="Noto Sans CJK SC" w:eastAsia="Noto Sans CJK SC"/>
        </w:rPr>
        <w:t>大约 2013 年，比特币第一次大涨时，两兄弟买过 Bitcoin。随后价格从约 1000 美元跌到约 500 美元，他们并没有表现出后来常见的“坚定信仰”，而是把 Bitcoin 卖掉了。</w:t>
      </w:r>
    </w:p>
    <w:p>
      <w:pPr>
        <w:pStyle w:val="Body"/>
      </w:pPr>
      <w:r>
        <w:rPr>
          <w:rFonts w:ascii="Noto Sans CJK SC" w:hAnsi="Noto Sans CJK SC" w:eastAsia="Noto Sans CJK SC"/>
        </w:rPr>
        <w:t>此后他们继续研究 Ethereum 和其他数字资产。直到大约 2017 年，Daniel 与 Will 才重新系统理解 Bitcoin 的经济机制，并逐渐把它看成一种可以用传统工业逻辑研究的资产与生产活动。</w:t>
      </w:r>
    </w:p>
    <w:p>
      <w:pPr>
        <w:pStyle w:val="Body"/>
      </w:pPr>
      <w:r>
        <w:rPr>
          <w:rFonts w:ascii="Noto Sans CJK SC" w:hAnsi="Noto Sans CJK SC" w:eastAsia="Noto Sans CJK SC"/>
        </w:rPr>
        <w:t>这点很重要：IREN 的创始人并不是最早期的密码朋克，而是两个基础设施与金融行业的人，在研究经济模型以后，决定把 Bitcoin 当成一种工业生意来做。</w:t>
      </w:r>
    </w:p>
    <w:p>
      <w:pPr>
        <w:pStyle w:val="QuoteBox"/>
      </w:pPr>
      <w:r>
        <w:rPr>
          <w:rFonts w:ascii="Noto Sans CJK SC" w:hAnsi="Noto Sans CJK SC" w:eastAsia="Noto Sans CJK SC"/>
          <w:b/>
          <w:color w:val="1F4E79"/>
          <w:sz w:val="23"/>
        </w:rPr>
        <w:t>他们不是先“信仰 Bitcoin”，再找生意；更像是先发现一套可计算的产业经济学，然后决定进入。</w:t>
      </w:r>
    </w:p>
    <w:p>
      <w:pPr>
        <w:pStyle w:val="Heading1"/>
        <w:keepNext/>
      </w:pPr>
      <w:r>
        <w:rPr>
          <w:rFonts w:ascii="Noto Sans CJK SC" w:hAnsi="Noto Sans CJK SC" w:eastAsia="Noto Sans CJK SC"/>
          <w:b/>
        </w:rPr>
        <w:t>三、他们看到的真正机会，其实不是 Bitcoin</w:t>
      </w:r>
    </w:p>
    <w:p>
      <w:pPr>
        <w:pStyle w:val="Body"/>
      </w:pPr>
      <w:r>
        <w:rPr>
          <w:rFonts w:ascii="Noto Sans CJK SC" w:hAnsi="Noto Sans CJK SC" w:eastAsia="Noto Sans CJK SC"/>
        </w:rPr>
        <w:t>2017—2018 年，两兄弟逐渐发现：Bitcoin Mining（比特币挖矿）表面是加密货币生意，拆开以后却很像传统工业。矿机是生产设备，电力是原材料，矿场是工厂，Bitcoin 是最终产品。</w:t>
      </w:r>
    </w:p>
    <w:p>
      <w:pPr>
        <w:pStyle w:val="Body"/>
      </w:pPr>
      <w:r>
        <w:rPr>
          <w:rFonts w:ascii="Noto Sans CJK SC" w:hAnsi="Noto Sans CJK SC" w:eastAsia="Noto Sans CJK SC"/>
        </w:rPr>
        <w:t>传统矿业竞争的是谁能以更低成本挖出一吨铁矿石；Bitcoin Miner 竞争的是谁能以更低的电力和设备成本生产一个 Bitcoin。</w:t>
      </w:r>
    </w:p>
    <w:p>
      <w:pPr>
        <w:pStyle w:val="Body"/>
      </w:pPr>
      <w:r>
        <w:rPr>
          <w:rFonts w:ascii="Noto Sans CJK SC" w:hAnsi="Noto Sans CJK SC" w:eastAsia="Noto Sans CJK SC"/>
        </w:rPr>
        <w:t>与此同时，全球大量新增风电、水电和太阳能存在一个物理问题：有些地区电很多，但附近没有足够需求。电又不像石油那样可以轻松装船运走。</w:t>
      </w:r>
    </w:p>
    <w:p>
      <w:pPr>
        <w:pStyle w:val="Body"/>
      </w:pPr>
      <w:r>
        <w:rPr>
          <w:rFonts w:ascii="Noto Sans CJK SC" w:hAnsi="Noto Sans CJK SC" w:eastAsia="Noto Sans CJK SC"/>
        </w:rPr>
        <w:t>Bitcoin Mining 恰好能解决这个错配。矿场不必靠近纽约、伦敦或硅谷；只要有电、有网络、可以放计算机，就能把偏远地区的廉价能源转化为数字资产。</w:t>
      </w:r>
    </w:p>
    <w:p>
      <w:pPr>
        <w:pStyle w:val="Body"/>
      </w:pPr>
      <w:r>
        <w:rPr>
          <w:rFonts w:ascii="Noto Sans CJK SC" w:hAnsi="Noto Sans CJK SC" w:eastAsia="Noto Sans CJK SC"/>
        </w:rPr>
        <w:t>于是两兄弟看到的真正机会是：找到便宜、富余的电，控制土地和电网接入，建设数据中心，然后把电力转换成数字世界愿意付钱购买的计算结果。2018 年 11 月 6 日，Iris Energy Pty Ltd —— IREN 的前身 —— 正式成立。</w:t>
      </w:r>
    </w:p>
    <w:p>
      <w:pPr>
        <w:pStyle w:val="QuoteBox"/>
      </w:pPr>
      <w:r>
        <w:rPr>
          <w:rFonts w:ascii="Noto Sans CJK SC" w:hAnsi="Noto Sans CJK SC" w:eastAsia="Noto Sans CJK SC"/>
          <w:b/>
          <w:color w:val="1F4E79"/>
          <w:sz w:val="23"/>
        </w:rPr>
        <w:t>Bitcoin 是第一个“客户”，但电力与数据中心才是底层资产。</w:t>
      </w:r>
    </w:p>
    <w:p>
      <w:pPr>
        <w:pStyle w:val="Heading1"/>
        <w:keepNext/>
      </w:pPr>
      <w:r>
        <w:rPr>
          <w:rFonts w:ascii="Noto Sans CJK SC" w:hAnsi="Noto Sans CJK SC" w:eastAsia="Noto Sans CJK SC"/>
          <w:b/>
        </w:rPr>
        <w:t>四、从第一天开始，它就不像普通矿企</w:t>
      </w:r>
    </w:p>
    <w:p>
      <w:pPr>
        <w:pStyle w:val="Body"/>
      </w:pPr>
      <w:r>
        <w:rPr>
          <w:rFonts w:ascii="Noto Sans CJK SC" w:hAnsi="Noto Sans CJK SC" w:eastAsia="Noto Sans CJK SC"/>
        </w:rPr>
        <w:t>当时很多矿企的模式很轻：买矿机、租别人的厂房、租别人的电，Bitcoin 上涨时快速扩张。IREN 选择了一条更慢、更重的路线：尽可能自己控制土地、变电站、电力接入、数据中心、冷却系统和计算设备。</w:t>
      </w:r>
    </w:p>
    <w:p>
      <w:pPr>
        <w:pStyle w:val="Body"/>
      </w:pPr>
      <w:r>
        <w:rPr>
          <w:rFonts w:ascii="Noto Sans CJK SC" w:hAnsi="Noto Sans CJK SC" w:eastAsia="Noto Sans CJK SC"/>
        </w:rPr>
        <w:t>这条路线早期看起来不够灵活，因为别人买机器就能扩张，IREN 却要先找地、接电、建变电站、盖数据中心。</w:t>
      </w:r>
    </w:p>
    <w:p>
      <w:pPr>
        <w:pStyle w:val="Body"/>
      </w:pPr>
      <w:r>
        <w:rPr>
          <w:rFonts w:ascii="Noto Sans CJK SC" w:hAnsi="Noto Sans CJK SC" w:eastAsia="Noto Sans CJK SC"/>
        </w:rPr>
        <w:t>但 Roberts 兄弟的思路是：Bitcoin Mining 本身已经是高波动生意，就不要再主动叠加太多不可控风险。既然矿价不可控，就尽量把土地、电力、机房和融资结构控制在自己手里。</w:t>
      </w:r>
    </w:p>
    <w:p>
      <w:pPr>
        <w:pStyle w:val="Body"/>
      </w:pPr>
      <w:r>
        <w:rPr>
          <w:rFonts w:ascii="Noto Sans CJK SC" w:hAnsi="Noto Sans CJK SC" w:eastAsia="Noto Sans CJK SC"/>
        </w:rPr>
        <w:t>几年以后，这个当初显得笨重的选择，反而变成了公司最重要的资产。</w:t>
      </w:r>
    </w:p>
    <w:p>
      <w:pPr>
        <w:pStyle w:val="QuoteBox"/>
      </w:pPr>
      <w:r>
        <w:rPr>
          <w:rFonts w:ascii="Noto Sans CJK SC" w:hAnsi="Noto Sans CJK SC" w:eastAsia="Noto Sans CJK SC"/>
          <w:b/>
          <w:color w:val="1F4E79"/>
          <w:sz w:val="23"/>
        </w:rPr>
        <w:t>越是高波动的终端市场，越要把底层基础设施控制在自己手里。</w:t>
      </w:r>
    </w:p>
    <w:p>
      <w:pPr>
        <w:pStyle w:val="Heading1"/>
        <w:keepNext/>
      </w:pPr>
      <w:r>
        <w:rPr>
          <w:rFonts w:ascii="Noto Sans CJK SC" w:hAnsi="Noto Sans CJK SC" w:eastAsia="Noto Sans CJK SC"/>
          <w:b/>
        </w:rPr>
        <w:t>五、第一座真正的基地：加拿大</w:t>
      </w:r>
    </w:p>
    <w:p>
      <w:pPr>
        <w:pStyle w:val="Body"/>
      </w:pPr>
      <w:r>
        <w:rPr>
          <w:rFonts w:ascii="Noto Sans CJK SC" w:hAnsi="Noto Sans CJK SC" w:eastAsia="Noto Sans CJK SC"/>
        </w:rPr>
        <w:t>2020 年 1 月，IREN 收购了加拿大 British Columbia（不列颠哥伦比亚省）Canal Flats 的第一座数据中心，规模约 30MW。当地最重要的优势之一，是丰富的水力发电资源。</w:t>
      </w:r>
    </w:p>
    <w:p>
      <w:pPr>
        <w:pStyle w:val="Body"/>
      </w:pPr>
      <w:r>
        <w:rPr>
          <w:rFonts w:ascii="Noto Sans CJK SC" w:hAnsi="Noto Sans CJK SC" w:eastAsia="Noto Sans CJK SC"/>
        </w:rPr>
        <w:t>随后公司又在 British Columbia 建设 Mackenzie 与 Prince George 数据中心，逐渐形成了一套可复制的模式：找电 → 控制土地 → 建变电站 → 建数据中心 → 安装计算设备。</w:t>
      </w:r>
    </w:p>
    <w:p>
      <w:pPr>
        <w:pStyle w:val="Body"/>
      </w:pPr>
      <w:r>
        <w:rPr>
          <w:rFonts w:ascii="Noto Sans CJK SC" w:hAnsi="Noto Sans CJK SC" w:eastAsia="Noto Sans CJK SC"/>
        </w:rPr>
        <w:t>在当时，这些计算设备是 ASIC 矿机，所以外界自然把 IREN 当成一家 Bitcoin Mining Company。</w:t>
      </w:r>
    </w:p>
    <w:p>
      <w:pPr>
        <w:pStyle w:val="Body"/>
      </w:pPr>
      <w:r>
        <w:rPr>
          <w:rFonts w:ascii="Noto Sans CJK SC" w:hAnsi="Noto Sans CJK SC" w:eastAsia="Noto Sans CJK SC"/>
        </w:rPr>
        <w:t>但从能力积累的角度看，公司真正学会的，是如何在现实世界中把大规模电力转换成大规模计算能力。几年以后，这套能力会被 AI 行业重新定价。</w:t>
      </w:r>
    </w:p>
    <w:p>
      <w:pPr>
        <w:pStyle w:val="QuoteBox"/>
      </w:pPr>
      <w:r>
        <w:rPr>
          <w:rFonts w:ascii="Noto Sans CJK SC" w:hAnsi="Noto Sans CJK SC" w:eastAsia="Noto Sans CJK SC"/>
          <w:b/>
          <w:color w:val="1F4E79"/>
          <w:sz w:val="23"/>
        </w:rPr>
        <w:t>矿机可以换，但能稳定承载几十、几百兆瓦计算负荷的数据中心并不能凭空出现。</w:t>
      </w:r>
    </w:p>
    <w:p>
      <w:pPr>
        <w:pStyle w:val="Heading1"/>
        <w:keepNext/>
      </w:pPr>
      <w:r>
        <w:rPr>
          <w:rFonts w:ascii="Noto Sans CJK SC" w:hAnsi="Noto Sans CJK SC" w:eastAsia="Noto Sans CJK SC"/>
          <w:b/>
        </w:rPr>
        <w:t>六、2021：上市，故事看起来顺风顺水</w:t>
      </w:r>
    </w:p>
    <w:p>
      <w:pPr>
        <w:pStyle w:val="Body"/>
      </w:pPr>
      <w:r>
        <w:rPr>
          <w:rFonts w:ascii="Noto Sans CJK SC" w:hAnsi="Noto Sans CJK SC" w:eastAsia="Noto Sans CJK SC"/>
        </w:rPr>
        <w:t>2021 年是加密货币的大牛市。Bitcoin 上涨、矿企估值膨胀，IREN 也在这一年登陆 Nasdaq，并在 2021 年 11 月完成美国 IPO。</w:t>
      </w:r>
    </w:p>
    <w:p>
      <w:pPr>
        <w:pStyle w:val="Body"/>
      </w:pPr>
      <w:r>
        <w:rPr>
          <w:rFonts w:ascii="Noto Sans CJK SC" w:hAnsi="Noto Sans CJK SC" w:eastAsia="Noto Sans CJK SC"/>
        </w:rPr>
        <w:t>获得资本后，公司继续在加拿大扩张，同时推进美国 Texas（得克萨斯州）Childress 项目。</w:t>
      </w:r>
    </w:p>
    <w:p>
      <w:pPr>
        <w:pStyle w:val="Body"/>
      </w:pPr>
      <w:r>
        <w:rPr>
          <w:rFonts w:ascii="Noto Sans CJK SC" w:hAnsi="Noto Sans CJK SC" w:eastAsia="Noto Sans CJK SC"/>
        </w:rPr>
        <w:t>当时的增长逻辑非常直白：Bitcoin 价格上涨 → 挖矿利润提高 → 建更多矿场 → 买更多矿机。</w:t>
      </w:r>
    </w:p>
    <w:p>
      <w:pPr>
        <w:pStyle w:val="Body"/>
      </w:pPr>
      <w:r>
        <w:rPr>
          <w:rFonts w:ascii="Noto Sans CJK SC" w:hAnsi="Noto Sans CJK SC" w:eastAsia="Noto Sans CJK SC"/>
        </w:rPr>
        <w:t>如果故事一直这样发展，IREN 也许只会成为众多上市矿企中的一家。但 2022 年的 Crypto Winter（加密寒冬）很快把这套模式推到压力测试中。</w:t>
      </w:r>
    </w:p>
    <w:p>
      <w:pPr>
        <w:pStyle w:val="Heading1"/>
        <w:keepNext/>
      </w:pPr>
      <w:r>
        <w:rPr>
          <w:rFonts w:ascii="Noto Sans CJK SC" w:hAnsi="Noto Sans CJK SC" w:eastAsia="Noto Sans CJK SC"/>
          <w:b/>
        </w:rPr>
        <w:t>七、2022：差点翻车的一年</w:t>
      </w:r>
    </w:p>
    <w:p>
      <w:pPr>
        <w:pStyle w:val="Body"/>
      </w:pPr>
      <w:r>
        <w:rPr>
          <w:rFonts w:ascii="Noto Sans CJK SC" w:hAnsi="Noto Sans CJK SC" w:eastAsia="Noto Sans CJK SC"/>
        </w:rPr>
        <w:t>2022 年，Bitcoin 大跌、能源成本上升，大量矿企利润骤降。IREN 此前通过若干独立 SPV（特殊目的公司）借钱购买矿机，其中两项贷款余额约为 3200 万美元和 7100 万美元，对应抵押物约 3.6 EH/s 的矿机。</w:t>
      </w:r>
    </w:p>
    <w:p>
      <w:pPr>
        <w:pStyle w:val="Body"/>
      </w:pPr>
      <w:r>
        <w:rPr>
          <w:rFonts w:ascii="Noto Sans CJK SC" w:hAnsi="Noto Sans CJK SC" w:eastAsia="Noto Sans CJK SC"/>
        </w:rPr>
        <w:t>到 2022 年 11 月，由于矿机盈利能力恶化，相关 SPV 收到违约与加速偿债通知。很多公司在这种情况下会选择用母公司现金救子公司，避免“违约”这个难看的词。</w:t>
      </w:r>
    </w:p>
    <w:p>
      <w:pPr>
        <w:pStyle w:val="Body"/>
      </w:pPr>
      <w:r>
        <w:rPr>
          <w:rFonts w:ascii="Noto Sans CJK SC" w:hAnsi="Noto Sans CJK SC" w:eastAsia="Noto Sans CJK SC"/>
        </w:rPr>
        <w:t>但 IREN 的融资结构从一开始就是 Limited Recourse Financing（有限追索融资）：债权人可以拿走抵押矿机，却不能无限追索 IREN 其他数据中心、土地、现金与母公司资产。</w:t>
      </w:r>
    </w:p>
    <w:p>
      <w:pPr>
        <w:pStyle w:val="Body"/>
      </w:pPr>
      <w:r>
        <w:rPr>
          <w:rFonts w:ascii="Noto Sans CJK SC" w:hAnsi="Noto Sans CJK SC" w:eastAsia="Noto Sans CJK SC"/>
        </w:rPr>
        <w:t>公司最终并没有为了保住已经失去经济性的矿机而牺牲核心资产。部分矿机被债权人处理，算力下降，但 IREN 的数据中心、电力资源与母公司资产负债表被保留下来。</w:t>
      </w:r>
    </w:p>
    <w:p>
      <w:pPr>
        <w:pStyle w:val="Body"/>
      </w:pPr>
      <w:r>
        <w:rPr>
          <w:rFonts w:ascii="Noto Sans CJK SC" w:hAnsi="Noto Sans CJK SC" w:eastAsia="Noto Sans CJK SC"/>
        </w:rPr>
        <w:t>到 2022 年底，公司披露仍有约 4700 万美元现金，而且公司层面基本没有债务。</w:t>
      </w:r>
    </w:p>
    <w:p>
      <w:pPr>
        <w:pStyle w:val="QuoteBox"/>
      </w:pPr>
      <w:r>
        <w:rPr>
          <w:rFonts w:ascii="Noto Sans CJK SC" w:hAnsi="Noto Sans CJK SC" w:eastAsia="Noto Sans CJK SC"/>
          <w:b/>
          <w:color w:val="1F4E79"/>
          <w:sz w:val="23"/>
        </w:rPr>
        <w:t>机器可以没有，土地、电力接入、数据中心和资本不能一起丢掉。</w:t>
      </w:r>
    </w:p>
    <w:p>
      <w:pPr>
        <w:pStyle w:val="Heading1"/>
        <w:keepNext/>
      </w:pPr>
      <w:r>
        <w:rPr>
          <w:rFonts w:ascii="Noto Sans CJK SC" w:hAnsi="Noto Sans CJK SC" w:eastAsia="Noto Sans CJK SC"/>
          <w:b/>
        </w:rPr>
        <w:t>八、这一仗暴露了创始人的“公司性格”</w:t>
      </w:r>
    </w:p>
    <w:p>
      <w:pPr>
        <w:pStyle w:val="Body"/>
      </w:pPr>
      <w:r>
        <w:rPr>
          <w:rFonts w:ascii="Noto Sans CJK SC" w:hAnsi="Noto Sans CJK SC" w:eastAsia="Noto Sans CJK SC"/>
        </w:rPr>
        <w:t>2022 年的处理方式很能说明 Roberts 兄弟的经营性格。他们没有把“公司必须保住每一台矿机”当作目标，而是把资产按经济价值重新排序。</w:t>
      </w:r>
    </w:p>
    <w:p>
      <w:pPr>
        <w:pStyle w:val="Body"/>
      </w:pPr>
      <w:r>
        <w:rPr>
          <w:rFonts w:ascii="Noto Sans CJK SC" w:hAnsi="Noto Sans CJK SC" w:eastAsia="Noto Sans CJK SC"/>
        </w:rPr>
        <w:t>如果某批设备的经济价值已经低于继续偿还债务的成本，就允许抵押资产留在融资实体中解决，而不是拿更好的资产去填补坏资产。</w:t>
      </w:r>
    </w:p>
    <w:p>
      <w:pPr>
        <w:pStyle w:val="Body"/>
      </w:pPr>
      <w:r>
        <w:rPr>
          <w:rFonts w:ascii="Noto Sans CJK SC" w:hAnsi="Noto Sans CJK SC" w:eastAsia="Noto Sans CJK SC"/>
        </w:rPr>
        <w:t>这种思维非常像基础设施基金经理：优先保护资产负债表与底层稀缺资产，再等待下一次资本配置机会。</w:t>
      </w:r>
    </w:p>
    <w:p>
      <w:pPr>
        <w:pStyle w:val="Body"/>
      </w:pPr>
      <w:r>
        <w:rPr>
          <w:rFonts w:ascii="Noto Sans CJK SC" w:hAnsi="Noto Sans CJK SC" w:eastAsia="Noto Sans CJK SC"/>
        </w:rPr>
        <w:t>两年以后回头看，这个选择异常重要，因为真正升值的已经不是 2022 年那些矿机，而是当时被保住的 Power + Land + Data Center。</w:t>
      </w:r>
    </w:p>
    <w:p>
      <w:pPr>
        <w:pStyle w:val="QuoteBox"/>
      </w:pPr>
      <w:r>
        <w:rPr>
          <w:rFonts w:ascii="Noto Sans CJK SC" w:hAnsi="Noto Sans CJK SC" w:eastAsia="Noto Sans CJK SC"/>
          <w:b/>
          <w:color w:val="1F4E79"/>
          <w:sz w:val="23"/>
        </w:rPr>
        <w:t>IREN 的一个长期特征：管理层倾向于把资本配置问题当成“资产组合管理”，而不是情绪化地守住旧业务。</w:t>
      </w:r>
    </w:p>
    <w:p>
      <w:pPr>
        <w:pStyle w:val="Heading1"/>
        <w:keepNext/>
      </w:pPr>
      <w:r>
        <w:rPr>
          <w:rFonts w:ascii="Noto Sans CJK SC" w:hAnsi="Noto Sans CJK SC" w:eastAsia="Noto Sans CJK SC"/>
          <w:b/>
        </w:rPr>
        <w:t>九、真正改变命运的事情发生在 2023 年</w:t>
      </w:r>
    </w:p>
    <w:p>
      <w:pPr>
        <w:pStyle w:val="Body"/>
      </w:pPr>
      <w:r>
        <w:rPr>
          <w:rFonts w:ascii="Noto Sans CJK SC" w:hAnsi="Noto Sans CJK SC" w:eastAsia="Noto Sans CJK SC"/>
        </w:rPr>
        <w:t>2022 年底 ChatGPT 出现，随后科技行业开始大规模寻找 GPU。NVIDIA H100 供不应求，但行业很快发现：买到 GPU 只是第一步，真正更慢、更难复制的是供电、冷却、网络与数据中心建设。</w:t>
      </w:r>
    </w:p>
    <w:p>
      <w:pPr>
        <w:pStyle w:val="Body"/>
      </w:pPr>
      <w:r>
        <w:rPr>
          <w:rFonts w:ascii="Noto Sans CJK SC" w:hAnsi="Noto Sans CJK SC" w:eastAsia="Noto Sans CJK SC"/>
        </w:rPr>
        <w:t>而这些恰好是 IREN 已经拥有的东西。</w:t>
      </w:r>
    </w:p>
    <w:p>
      <w:pPr>
        <w:pStyle w:val="Body"/>
      </w:pPr>
      <w:r>
        <w:rPr>
          <w:rFonts w:ascii="Noto Sans CJK SC" w:hAnsi="Noto Sans CJK SC" w:eastAsia="Noto Sans CJK SC"/>
        </w:rPr>
        <w:t>2023 年 6 月，公司重新启动 HPC（High Performance Computing，高性能计算）战略。随后在 2023 年 8 月 29 日，公司花约 1000 万美元购买 248 张 NVIDIA H100。</w:t>
      </w:r>
    </w:p>
    <w:p>
      <w:pPr>
        <w:pStyle w:val="Body"/>
      </w:pPr>
      <w:r>
        <w:rPr>
          <w:rFonts w:ascii="Noto Sans CJK SC" w:hAnsi="Noto Sans CJK SC" w:eastAsia="Noto Sans CJK SC"/>
        </w:rPr>
        <w:t>这是一个非常克制的试验。当时 IREN 并没有宣布全面转型 AI，而是把这 248 张 GPU 放进已有数据中心，验证供电、网络、冷却、软件与客户需求。</w:t>
      </w:r>
    </w:p>
    <w:p>
      <w:pPr>
        <w:pStyle w:val="Body"/>
      </w:pPr>
      <w:r>
        <w:rPr>
          <w:rFonts w:ascii="Noto Sans CJK SC" w:hAnsi="Noto Sans CJK SC" w:eastAsia="Noto Sans CJK SC"/>
        </w:rPr>
        <w:t>这批 GPU 的战略意义远远大于它的资产规模：它让公司第一次用很小的资本，测试“原本服务 Bitcoin 的基础设施能不能服务 AI”。</w:t>
      </w:r>
    </w:p>
    <w:p>
      <w:pPr>
        <w:pStyle w:val="QuoteBox"/>
      </w:pPr>
      <w:r>
        <w:rPr>
          <w:rFonts w:ascii="Noto Sans CJK SC" w:hAnsi="Noto Sans CJK SC" w:eastAsia="Noto Sans CJK SC"/>
          <w:b/>
          <w:color w:val="1F4E79"/>
          <w:sz w:val="23"/>
        </w:rPr>
        <w:t>先花 1000 万美元验证，而不是一看到 AI 热潮就投入几十亿美元。</w:t>
      </w:r>
    </w:p>
    <w:p>
      <w:pPr>
        <w:pStyle w:val="Heading1"/>
        <w:keepNext/>
      </w:pPr>
      <w:r>
        <w:rPr>
          <w:rFonts w:ascii="Noto Sans CJK SC" w:hAnsi="Noto Sans CJK SC" w:eastAsia="Noto Sans CJK SC"/>
          <w:b/>
        </w:rPr>
        <w:t>十、先小赌注，再放大：Poolside 的验证</w:t>
      </w:r>
    </w:p>
    <w:p>
      <w:pPr>
        <w:pStyle w:val="Body"/>
      </w:pPr>
      <w:r>
        <w:rPr>
          <w:rFonts w:ascii="Noto Sans CJK SC" w:hAnsi="Noto Sans CJK SC" w:eastAsia="Noto Sans CJK SC"/>
        </w:rPr>
        <w:t>到 2024 年 2 月，第一个真正意义上的 AI Cloud 客户出现：Poolside。Poolside 最初租用了这 248 张 H100，合同期限只有约三个月。</w:t>
      </w:r>
    </w:p>
    <w:p>
      <w:pPr>
        <w:pStyle w:val="Body"/>
      </w:pPr>
      <w:r>
        <w:rPr>
          <w:rFonts w:ascii="Noto Sans CJK SC" w:hAnsi="Noto Sans CJK SC" w:eastAsia="Noto Sans CJK SC"/>
        </w:rPr>
        <w:t>运行成功后，客户很快把规模增加到 504 张 H100。</w:t>
      </w:r>
    </w:p>
    <w:p>
      <w:pPr>
        <w:pStyle w:val="Body"/>
      </w:pPr>
      <w:r>
        <w:rPr>
          <w:rFonts w:ascii="Noto Sans CJK SC" w:hAnsi="Noto Sans CJK SC" w:eastAsia="Noto Sans CJK SC"/>
        </w:rPr>
        <w:t>这给 IREN 一个非常重要的商业答案：旧的 Bitcoin 数据中心不仅能在技术上承载 AI GPU，而且真的有外部客户愿意为这些算力付钱。</w:t>
      </w:r>
    </w:p>
    <w:p>
      <w:pPr>
        <w:pStyle w:val="Body"/>
      </w:pPr>
      <w:r>
        <w:rPr>
          <w:rFonts w:ascii="Noto Sans CJK SC" w:hAnsi="Noto Sans CJK SC" w:eastAsia="Noto Sans CJK SC"/>
        </w:rPr>
        <w:t>从这里开始，公司才有理由把 AI 从“实验项目”升级为“第二增长曲线”。</w:t>
      </w:r>
    </w:p>
    <w:p>
      <w:pPr>
        <w:pStyle w:val="QuoteBox"/>
      </w:pPr>
      <w:r>
        <w:rPr>
          <w:rFonts w:ascii="Noto Sans CJK SC" w:hAnsi="Noto Sans CJK SC" w:eastAsia="Noto Sans CJK SC"/>
          <w:b/>
          <w:color w:val="1F4E79"/>
          <w:sz w:val="23"/>
        </w:rPr>
        <w:t>实验成功的标准不是 GPU 能亮机，而是客户愿意续租、扩容并支付真实现金。</w:t>
      </w:r>
    </w:p>
    <w:p>
      <w:pPr>
        <w:pStyle w:val="Heading1"/>
        <w:keepNext/>
      </w:pPr>
      <w:r>
        <w:rPr>
          <w:rFonts w:ascii="Noto Sans CJK SC" w:hAnsi="Noto Sans CJK SC" w:eastAsia="Noto Sans CJK SC"/>
          <w:b/>
        </w:rPr>
        <w:t>十一、同样一兆瓦的电，AI 可能比 Bitcoin 更值钱</w:t>
      </w:r>
    </w:p>
    <w:p>
      <w:pPr>
        <w:pStyle w:val="Body"/>
      </w:pPr>
      <w:r>
        <w:rPr>
          <w:rFonts w:ascii="Noto Sans CJK SC" w:hAnsi="Noto Sans CJK SC" w:eastAsia="Noto Sans CJK SC"/>
        </w:rPr>
        <w:t>IREN 转型最核心的经济逻辑，可以压缩成一个资源配置问题：手里有 1MW 电，到底应该装 ASIC 矿机，还是装 NVIDIA GPU？</w:t>
      </w:r>
    </w:p>
    <w:p>
      <w:pPr>
        <w:pStyle w:val="Body"/>
      </w:pPr>
      <w:r>
        <w:rPr>
          <w:rFonts w:ascii="Noto Sans CJK SC" w:hAnsi="Noto Sans CJK SC" w:eastAsia="Noto Sans CJK SC"/>
        </w:rPr>
        <w:t>如果 1MW 用于 AI Cloud 能创造更高的收入、利润和资产回报，那么最理性的选择不是“忠于 Bitcoin”，而是把电力从 Bitcoin 迁移到 AI。</w:t>
      </w:r>
    </w:p>
    <w:p>
      <w:pPr>
        <w:pStyle w:val="Body"/>
      </w:pPr>
      <w:r>
        <w:rPr>
          <w:rFonts w:ascii="Noto Sans CJK SC" w:hAnsi="Noto Sans CJK SC" w:eastAsia="Noto Sans CJK SC"/>
        </w:rPr>
        <w:t>于是 2024 年以后，IREN 的管理语言也开始变化。过去公司更多讨论 EH/s —— 有多少 Bitcoin 算力；后来越来越多讨论 MW —— 有多少电力容量，以及可以部署多少 GPU。</w:t>
      </w:r>
    </w:p>
    <w:p>
      <w:pPr>
        <w:pStyle w:val="Body"/>
      </w:pPr>
      <w:r>
        <w:rPr>
          <w:rFonts w:ascii="Noto Sans CJK SC" w:hAnsi="Noto Sans CJK SC" w:eastAsia="Noto Sans CJK SC"/>
        </w:rPr>
        <w:t>这个变化本质上意味着：公司开始从“经营一种计算任务”升级为“经营计算基础设施”。</w:t>
      </w:r>
    </w:p>
    <w:p>
      <w:pPr>
        <w:pStyle w:val="QuoteBox"/>
      </w:pPr>
      <w:r>
        <w:rPr>
          <w:rFonts w:ascii="Noto Sans CJK SC" w:hAnsi="Noto Sans CJK SC" w:eastAsia="Noto Sans CJK SC"/>
          <w:b/>
          <w:color w:val="1F4E79"/>
          <w:sz w:val="23"/>
        </w:rPr>
        <w:t>对 IREN 来说，真正稀缺的不是某一代计算芯片，而是能让大量芯片稳定运行的兆瓦。</w:t>
      </w:r>
    </w:p>
    <w:p>
      <w:pPr>
        <w:pStyle w:val="Heading1"/>
        <w:keepNext/>
      </w:pPr>
      <w:r>
        <w:rPr>
          <w:rFonts w:ascii="Noto Sans CJK SC" w:hAnsi="Noto Sans CJK SC" w:eastAsia="Noto Sans CJK SC"/>
          <w:b/>
        </w:rPr>
        <w:t>十二、改名，是一个明显的身份信号</w:t>
      </w:r>
    </w:p>
    <w:p>
      <w:pPr>
        <w:pStyle w:val="Body"/>
      </w:pPr>
      <w:r>
        <w:rPr>
          <w:rFonts w:ascii="Noto Sans CJK SC" w:hAnsi="Noto Sans CJK SC" w:eastAsia="Noto Sans CJK SC"/>
        </w:rPr>
        <w:t>公司原名 Iris Energy。2024 年 2 月，公司开始统一使用 IREN 作为商业品牌；2024 年 11 月，股东正式批准把法律名称由 Iris Energy Limited 改为 IREN Limited。</w:t>
      </w:r>
    </w:p>
    <w:p>
      <w:pPr>
        <w:pStyle w:val="Body"/>
      </w:pPr>
      <w:r>
        <w:rPr>
          <w:rFonts w:ascii="Noto Sans CJK SC" w:hAnsi="Noto Sans CJK SC" w:eastAsia="Noto Sans CJK SC"/>
        </w:rPr>
        <w:t>名字本身不是商业模式，但它象征了公司希望摆脱“能源公司 / 矿企”这一单一身份。</w:t>
      </w:r>
    </w:p>
    <w:p>
      <w:pPr>
        <w:pStyle w:val="Body"/>
      </w:pPr>
      <w:r>
        <w:rPr>
          <w:rFonts w:ascii="Noto Sans CJK SC" w:hAnsi="Noto Sans CJK SC" w:eastAsia="Noto Sans CJK SC"/>
        </w:rPr>
        <w:t>新的 IREN 可以同时承载 Bitcoin、AI Cloud、AI Data Center 与更广泛的 Compute Infrastructure（计算基础设施）概念。</w:t>
      </w:r>
    </w:p>
    <w:p>
      <w:pPr>
        <w:pStyle w:val="Heading1"/>
        <w:keepNext/>
      </w:pPr>
      <w:r>
        <w:rPr>
          <w:rFonts w:ascii="Noto Sans CJK SC" w:hAnsi="Noto Sans CJK SC" w:eastAsia="Noto Sans CJK SC"/>
          <w:b/>
        </w:rPr>
        <w:t>十三、2025 年 11 月：Microsoft 让身份切换完成</w:t>
      </w:r>
    </w:p>
    <w:p>
      <w:pPr>
        <w:pStyle w:val="Body"/>
      </w:pPr>
      <w:r>
        <w:rPr>
          <w:rFonts w:ascii="Noto Sans CJK SC" w:hAnsi="Noto Sans CJK SC" w:eastAsia="Noto Sans CJK SC"/>
        </w:rPr>
        <w:t>真正改变资本市场对 IREN 看法的事件发生在 2025 年 11 月 3 日：Microsoft 与 IREN 签署了一份五年期 AI Cloud 合同，总价值约 97 亿美元。</w:t>
      </w:r>
    </w:p>
    <w:p>
      <w:pPr>
        <w:pStyle w:val="Body"/>
      </w:pPr>
      <w:r>
        <w:rPr>
          <w:rFonts w:ascii="Noto Sans CJK SC" w:hAnsi="Noto Sans CJK SC" w:eastAsia="Noto Sans CJK SC"/>
        </w:rPr>
        <w:t>Microsoft 还提供约 20% 预付款。IREN 则计划购买约 58 亿美元的 Dell + NVIDIA GB300 GPU 与相关设备，并把它们部署在 Texas Childress 园区 Horizon 1–4 液冷数据中心中，总计支持约 200MW IT 负载。</w:t>
      </w:r>
    </w:p>
    <w:p>
      <w:pPr>
        <w:pStyle w:val="Body"/>
      </w:pPr>
      <w:r>
        <w:rPr>
          <w:rFonts w:ascii="Noto Sans CJK SC" w:hAnsi="Noto Sans CJK SC" w:eastAsia="Noto Sans CJK SC"/>
        </w:rPr>
        <w:t>这份合同的重要性并不仅仅在 97 亿美元这个数字，而在客户本身。对于一家两年前还只用 248 张 H100 做实验的公司来说，Microsoft 的选择相当于一次行业级验证：IREN 已经具备建设并运营 hyperscale（超大规模）AI 基础设施的能力。</w:t>
      </w:r>
    </w:p>
    <w:p>
      <w:pPr>
        <w:pStyle w:val="Body"/>
      </w:pPr>
      <w:r>
        <w:rPr>
          <w:rFonts w:ascii="Noto Sans CJK SC" w:hAnsi="Noto Sans CJK SC" w:eastAsia="Noto Sans CJK SC"/>
        </w:rPr>
        <w:t>从这个节点开始，再把 IREN 简单定义为 Bitcoin Miner 已经很困难。</w:t>
      </w:r>
    </w:p>
    <w:p>
      <w:pPr>
        <w:pStyle w:val="QuoteBox"/>
      </w:pPr>
      <w:r>
        <w:rPr>
          <w:rFonts w:ascii="Noto Sans CJK SC" w:hAnsi="Noto Sans CJK SC" w:eastAsia="Noto Sans CJK SC"/>
          <w:b/>
          <w:color w:val="1F4E79"/>
          <w:sz w:val="23"/>
        </w:rPr>
        <w:t>248 张 H100 的实验，到 97 亿美元 Microsoft 合同，只用了大约两年。</w:t>
      </w:r>
    </w:p>
    <w:p>
      <w:pPr>
        <w:pStyle w:val="Heading1"/>
        <w:keepNext/>
      </w:pPr>
      <w:r>
        <w:rPr>
          <w:rFonts w:ascii="Noto Sans CJK SC" w:hAnsi="Noto Sans CJK SC" w:eastAsia="Noto Sans CJK SC"/>
          <w:b/>
        </w:rPr>
        <w:t>十四、2026：NVIDIA 与规模化阶段</w:t>
      </w:r>
    </w:p>
    <w:p>
      <w:pPr>
        <w:pStyle w:val="Body"/>
      </w:pPr>
      <w:r>
        <w:rPr>
          <w:rFonts w:ascii="Noto Sans CJK SC" w:hAnsi="Noto Sans CJK SC" w:eastAsia="Noto Sans CJK SC"/>
        </w:rPr>
        <w:t>进入 2026 年，公司又获得 NVIDIA 的长期 AI Cloud 合同，金额约 34 亿美元，并继续将原先服务 Bitcoin 的数据中心向 GPU 负载迁移。</w:t>
      </w:r>
    </w:p>
    <w:p>
      <w:pPr>
        <w:pStyle w:val="Body"/>
      </w:pPr>
      <w:r>
        <w:rPr>
          <w:rFonts w:ascii="Noto Sans CJK SC" w:hAnsi="Noto Sans CJK SC" w:eastAsia="Noto Sans CJK SC"/>
        </w:rPr>
        <w:t>Prince George 已经完成明显转换，Mackenzie 也开始把部分矿机换成 GPU。公司进一步提出，到 2026 年底基本完成从 Bitcoin Mining 向 AI Cloud 的战略转移。</w:t>
      </w:r>
    </w:p>
    <w:p>
      <w:pPr>
        <w:pStyle w:val="Body"/>
      </w:pPr>
      <w:r>
        <w:rPr>
          <w:rFonts w:ascii="Noto Sans CJK SC" w:hAnsi="Noto Sans CJK SC" w:eastAsia="Noto Sans CJK SC"/>
        </w:rPr>
        <w:t>在 FY26 业绩中，公司披露 2026 年 AI Cloud 容量大部分已经售出，合同对应的年化运行收入规模约 40 亿美元。</w:t>
      </w:r>
    </w:p>
    <w:p>
      <w:pPr>
        <w:pStyle w:val="Body"/>
      </w:pPr>
      <w:r>
        <w:rPr>
          <w:rFonts w:ascii="Noto Sans CJK SC" w:hAnsi="Noto Sans CJK SC" w:eastAsia="Noto Sans CJK SC"/>
        </w:rPr>
        <w:t>至此，一条清晰的转型路径已经出现：2018 年是 Bitcoin Miner；2020 年成为拥有自有电力和数据中心的矿商；2023 年开始 GPU 实验；2024 年验证 AI 客户；2025 年 Microsoft；2026 年进入 NVIDIA 与规模化 AI Cloud 阶段。</w:t>
      </w:r>
    </w:p>
    <w:p>
      <w:pPr>
        <w:pStyle w:val="Heading1"/>
        <w:keepNext/>
      </w:pPr>
      <w:r>
        <w:rPr>
          <w:rFonts w:ascii="Noto Sans CJK SC" w:hAnsi="Noto Sans CJK SC" w:eastAsia="Noto Sans CJK SC"/>
          <w:b/>
        </w:rPr>
        <w:t>十五、所以 IREN 真正是一家什么公司？</w:t>
      </w:r>
    </w:p>
    <w:p>
      <w:pPr>
        <w:pStyle w:val="Body"/>
      </w:pPr>
      <w:r>
        <w:rPr>
          <w:rFonts w:ascii="Noto Sans CJK SC" w:hAnsi="Noto Sans CJK SC" w:eastAsia="Noto Sans CJK SC"/>
        </w:rPr>
        <w:t>表面看，IREN 的标签不断变化：Bitcoin Miner、Data Center、AI Cloud。</w:t>
      </w:r>
    </w:p>
    <w:p>
      <w:pPr>
        <w:pStyle w:val="Body"/>
      </w:pPr>
      <w:r>
        <w:rPr>
          <w:rFonts w:ascii="Noto Sans CJK SC" w:hAnsi="Noto Sans CJK SC" w:eastAsia="Noto Sans CJK SC"/>
        </w:rPr>
        <w:t>但如果把八年历史放在一起，会发现真正没有改变的东西只有一个：它一直在把稀缺的现实世界基础设施转换成数字世界需要的计算能力。</w:t>
      </w:r>
    </w:p>
    <w:p>
      <w:pPr>
        <w:pStyle w:val="Body"/>
      </w:pPr>
      <w:r>
        <w:rPr>
          <w:rFonts w:ascii="Noto Sans CJK SC" w:hAnsi="Noto Sans CJK SC" w:eastAsia="Noto Sans CJK SC"/>
        </w:rPr>
        <w:t>2018 年最赚钱的计算任务之一是 Bitcoin Mining，所以公司安装 ASIC；2026 年更高价值的计算任务变成 AI Training / AI Inference，所以公司安装 GPU。</w:t>
      </w:r>
    </w:p>
    <w:p>
      <w:pPr>
        <w:pStyle w:val="Body"/>
      </w:pPr>
      <w:r>
        <w:rPr>
          <w:rFonts w:ascii="Noto Sans CJK SC" w:hAnsi="Noto Sans CJK SC" w:eastAsia="Noto Sans CJK SC"/>
        </w:rPr>
        <w:t>机器变了、客户变了、收入模式变了，但底层资产没有变：Power（电力）、Land（土地）、Grid Connection（电网接入）、Substation（变电站）、Data Center（数据中心）、Cooling（冷却）、Network（网络）。</w:t>
      </w:r>
    </w:p>
    <w:p>
      <w:pPr>
        <w:pStyle w:val="Body"/>
      </w:pPr>
      <w:r>
        <w:rPr>
          <w:rFonts w:ascii="Noto Sans CJK SC" w:hAnsi="Noto Sans CJK SC" w:eastAsia="Noto Sans CJK SC"/>
        </w:rPr>
        <w:t>这就是理解 IREN 的核心钥匙。</w:t>
      </w:r>
    </w:p>
    <w:p>
      <w:pPr>
        <w:pStyle w:val="QuoteBox"/>
      </w:pPr>
      <w:r>
        <w:rPr>
          <w:rFonts w:ascii="Noto Sans CJK SC" w:hAnsi="Noto Sans CJK SC" w:eastAsia="Noto Sans CJK SC"/>
          <w:b/>
          <w:color w:val="1F4E79"/>
          <w:sz w:val="23"/>
        </w:rPr>
        <w:t>IREN = Power → Data Center → Compute。</w:t>
      </w:r>
    </w:p>
    <w:p>
      <w:pPr>
        <w:pStyle w:val="Heading1"/>
        <w:keepNext/>
      </w:pPr>
      <w:r>
        <w:rPr>
          <w:rFonts w:ascii="Noto Sans CJK SC" w:hAnsi="Noto Sans CJK SC" w:eastAsia="Noto Sans CJK SC"/>
          <w:b/>
        </w:rPr>
        <w:t>十六、创始人后来怎样解释自己的创业逻辑</w:t>
      </w:r>
    </w:p>
    <w:p>
      <w:pPr>
        <w:pStyle w:val="Body"/>
      </w:pPr>
      <w:r>
        <w:rPr>
          <w:rFonts w:ascii="Noto Sans CJK SC" w:hAnsi="Noto Sans CJK SC" w:eastAsia="Noto Sans CJK SC"/>
        </w:rPr>
        <w:t>Daniel Roberts 后来把创业逻辑概括为一个结构性矛盾：数字世界的需求增长非常快，但现实世界的基础设施建设需要很多年。</w:t>
      </w:r>
    </w:p>
    <w:p>
      <w:pPr>
        <w:pStyle w:val="Body"/>
      </w:pPr>
      <w:r>
        <w:rPr>
          <w:rFonts w:ascii="Noto Sans CJK SC" w:hAnsi="Noto Sans CJK SC" w:eastAsia="Noto Sans CJK SC"/>
        </w:rPr>
        <w:t>软件可以在极短时间增加大量用户，但你不可能在同样时间内建成一座变电站、一条输电线路或一座数百兆瓦的数据中心。</w:t>
      </w:r>
    </w:p>
    <w:p>
      <w:pPr>
        <w:pStyle w:val="Body"/>
      </w:pPr>
      <w:r>
        <w:rPr>
          <w:rFonts w:ascii="Noto Sans CJK SC" w:hAnsi="Noto Sans CJK SC" w:eastAsia="Noto Sans CJK SC"/>
        </w:rPr>
        <w:t>这意味着“数字需求可以快速扩张，物理供给却无法同步扩张”。IREN 希望提前占据这两者之间的缺口。</w:t>
      </w:r>
    </w:p>
    <w:p>
      <w:pPr>
        <w:pStyle w:val="Body"/>
      </w:pPr>
      <w:r>
        <w:rPr>
          <w:rFonts w:ascii="Noto Sans CJK SC" w:hAnsi="Noto Sans CJK SC" w:eastAsia="Noto Sans CJK SC"/>
        </w:rPr>
        <w:t>需要注意：这是 Daniel 在 2026 年对公司早期逻辑的回顾性解释，不能倒推为公司在 2018 年就准确预见了今天的 AI 浪潮。</w:t>
      </w:r>
    </w:p>
    <w:p>
      <w:pPr>
        <w:pStyle w:val="Body"/>
      </w:pPr>
      <w:r>
        <w:rPr>
          <w:rFonts w:ascii="Noto Sans CJK SC" w:hAnsi="Noto Sans CJK SC" w:eastAsia="Noto Sans CJK SC"/>
        </w:rPr>
        <w:t>但公司从很早开始优先控制电力、电网接入和数据中心，而不是只控制计算设备，这一点能够从实际建设路径得到验证。</w:t>
      </w:r>
    </w:p>
    <w:p>
      <w:pPr>
        <w:pStyle w:val="QuoteBox"/>
      </w:pPr>
      <w:r>
        <w:rPr>
          <w:rFonts w:ascii="Noto Sans CJK SC" w:hAnsi="Noto Sans CJK SC" w:eastAsia="Noto Sans CJK SC"/>
          <w:b/>
          <w:color w:val="1F4E79"/>
          <w:sz w:val="23"/>
        </w:rPr>
        <w:t>数字世界可以指数增长，物理基础设施不能。</w:t>
      </w:r>
    </w:p>
    <w:p>
      <w:pPr>
        <w:pStyle w:val="Heading1"/>
        <w:keepNext/>
      </w:pPr>
      <w:r>
        <w:rPr>
          <w:rFonts w:ascii="Noto Sans CJK SC" w:hAnsi="Noto Sans CJK SC" w:eastAsia="Noto Sans CJK SC"/>
          <w:b/>
        </w:rPr>
        <w:t>十七、最有意思的不是“猜中了 AI”，而是一直保留选择权</w:t>
      </w:r>
    </w:p>
    <w:p>
      <w:pPr>
        <w:pStyle w:val="Body"/>
      </w:pPr>
      <w:r>
        <w:rPr>
          <w:rFonts w:ascii="Noto Sans CJK SC" w:hAnsi="Noto Sans CJK SC" w:eastAsia="Noto Sans CJK SC"/>
        </w:rPr>
        <w:t>如果把 IREN 理解成“2018 年做 Bitcoin，后来运气好碰上 AI”，会漏掉这家公司最有意思的一点：它一直在保留 Optionality（选择权）。</w:t>
      </w:r>
    </w:p>
    <w:p>
      <w:pPr>
        <w:pStyle w:val="Body"/>
      </w:pPr>
      <w:r>
        <w:rPr>
          <w:rFonts w:ascii="Noto Sans CJK SC" w:hAnsi="Noto Sans CJK SC" w:eastAsia="Noto Sans CJK SC"/>
        </w:rPr>
        <w:t>2022 年，公司宁愿放弃部分矿机，也没有用核心资产去救经济性已经恶化的融资实体。</w:t>
      </w:r>
    </w:p>
    <w:p>
      <w:pPr>
        <w:pStyle w:val="Body"/>
      </w:pPr>
      <w:r>
        <w:rPr>
          <w:rFonts w:ascii="Noto Sans CJK SC" w:hAnsi="Noto Sans CJK SC" w:eastAsia="Noto Sans CJK SC"/>
        </w:rPr>
        <w:t>2023 年，公司没有直接全面押注 AI，而是先花约 1000 万美元购买 248 张 H100 做小规模验证。</w:t>
      </w:r>
    </w:p>
    <w:p>
      <w:pPr>
        <w:pStyle w:val="Body"/>
      </w:pPr>
      <w:r>
        <w:rPr>
          <w:rFonts w:ascii="Noto Sans CJK SC" w:hAnsi="Noto Sans CJK SC" w:eastAsia="Noto Sans CJK SC"/>
        </w:rPr>
        <w:t>2024 年，Poolside 续租和扩容以后，公司才逐步扩大 GPU；2025 年拿到 Microsoft 这样的顶级客户后，才进入几十亿美元级资本投入。</w:t>
      </w:r>
    </w:p>
    <w:p>
      <w:pPr>
        <w:pStyle w:val="Body"/>
      </w:pPr>
      <w:r>
        <w:rPr>
          <w:rFonts w:ascii="Noto Sans CJK SC" w:hAnsi="Noto Sans CJK SC" w:eastAsia="Noto Sans CJK SC"/>
        </w:rPr>
        <w:t>背后的资本配置逻辑非常清楚：先保护底层资产；用小资金验证新方向；验证成功后再加大投入。</w:t>
      </w:r>
    </w:p>
    <w:p>
      <w:pPr>
        <w:pStyle w:val="QuoteBox"/>
      </w:pPr>
      <w:r>
        <w:rPr>
          <w:rFonts w:ascii="Noto Sans CJK SC" w:hAnsi="Noto Sans CJK SC" w:eastAsia="Noto Sans CJK SC"/>
          <w:b/>
          <w:color w:val="1F4E79"/>
          <w:sz w:val="23"/>
        </w:rPr>
        <w:t>底层资产不轻易丢，方向不一次性 All-in，验证之后才放大。</w:t>
      </w:r>
    </w:p>
    <w:p>
      <w:pPr>
        <w:pStyle w:val="Heading1"/>
        <w:keepNext/>
      </w:pPr>
      <w:r>
        <w:rPr>
          <w:rFonts w:ascii="Noto Sans CJK SC" w:hAnsi="Noto Sans CJK SC" w:eastAsia="Noto Sans CJK SC"/>
          <w:b/>
        </w:rPr>
        <w:t>十八、当然，这个故事远没有结束</w:t>
      </w:r>
    </w:p>
    <w:p>
      <w:pPr>
        <w:pStyle w:val="Body"/>
      </w:pPr>
      <w:r>
        <w:rPr>
          <w:rFonts w:ascii="Noto Sans CJK SC" w:hAnsi="Noto Sans CJK SC" w:eastAsia="Noto Sans CJK SC"/>
        </w:rPr>
        <w:t>IREN 现在面对的问题已经完全不同。以前最大的外生变量是 Bitcoin 价格；现在的问题变成了数据中心能否按时建成、GPU 能否按期上线、AI 算力价格是否会下降、GPU 的经济寿命到底多长，以及几十亿美元的资本投入最终能否产生足够高的回报。</w:t>
      </w:r>
    </w:p>
    <w:p>
      <w:pPr>
        <w:pStyle w:val="Body"/>
      </w:pPr>
      <w:r>
        <w:rPr>
          <w:rFonts w:ascii="Noto Sans CJK SC" w:hAnsi="Noto Sans CJK SC" w:eastAsia="Noto Sans CJK SC"/>
        </w:rPr>
        <w:t>IREN 从一种高风险生意——Bitcoin Mining——跳进了另一种高风险生意——大规模 AI Infrastructure（AI 基础设施）。</w:t>
      </w:r>
    </w:p>
    <w:p>
      <w:pPr>
        <w:pStyle w:val="Body"/>
      </w:pPr>
      <w:r>
        <w:rPr>
          <w:rFonts w:ascii="Noto Sans CJK SC" w:hAnsi="Noto Sans CJK SC" w:eastAsia="Noto Sans CJK SC"/>
        </w:rPr>
        <w:t>后者的潜在市场规模更大，但资本支出、融资、交付与折旧风险也同样巨大。</w:t>
      </w:r>
    </w:p>
    <w:p>
      <w:pPr>
        <w:pStyle w:val="Heading1"/>
        <w:keepNext/>
      </w:pPr>
      <w:r>
        <w:rPr>
          <w:rFonts w:ascii="Noto Sans CJK SC" w:hAnsi="Noto Sans CJK SC" w:eastAsia="Noto Sans CJK SC"/>
          <w:b/>
        </w:rPr>
        <w:t>十九、以后再看到 IREN，可以这样记住</w:t>
      </w:r>
    </w:p>
    <w:p>
      <w:pPr>
        <w:pStyle w:val="Body"/>
      </w:pPr>
      <w:r>
        <w:rPr>
          <w:rFonts w:ascii="Noto Sans CJK SC" w:hAnsi="Noto Sans CJK SC" w:eastAsia="Noto Sans CJK SC"/>
        </w:rPr>
        <w:t>不要只记“IREN = Bitcoin 矿股”，也不要只记“IREN = AI Cloud”。</w:t>
      </w:r>
    </w:p>
    <w:p>
      <w:pPr>
        <w:pStyle w:val="Body"/>
      </w:pPr>
      <w:r>
        <w:rPr>
          <w:rFonts w:ascii="Noto Sans CJK SC" w:hAnsi="Noto Sans CJK SC" w:eastAsia="Noto Sans CJK SC"/>
        </w:rPr>
        <w:t>更准确的记法是：第一层 Power，先找电；第二层 Data Center，把电变成能够稳定承载高功率计算设备的数据中心；第三层 Compute，把这些计算能力卖给愿意支付最高价格的客户。</w:t>
      </w:r>
    </w:p>
    <w:p>
      <w:pPr>
        <w:pStyle w:val="Body"/>
      </w:pPr>
      <w:r>
        <w:rPr>
          <w:rFonts w:ascii="Noto Sans CJK SC" w:hAnsi="Noto Sans CJK SC" w:eastAsia="Noto Sans CJK SC"/>
        </w:rPr>
        <w:t>曾经的客户是 Bitcoin Network；现在则是 Microsoft、NVIDIA 以及大量 AI 公司。未来即便计算设备再次变化，底层电力和数据中心仍可能继续寻找新的高价值用途。</w:t>
      </w:r>
    </w:p>
    <w:p>
      <w:pPr>
        <w:pStyle w:val="QuoteBox"/>
      </w:pPr>
      <w:r>
        <w:rPr>
          <w:rFonts w:ascii="Noto Sans CJK SC" w:hAnsi="Noto Sans CJK SC" w:eastAsia="Noto Sans CJK SC"/>
          <w:b/>
          <w:color w:val="1F4E79"/>
          <w:sz w:val="23"/>
        </w:rPr>
        <w:t>IREN 的真正产品，不是某一代矿机或 GPU，而是一种可持续交付大规模计算的物理能力。</w:t>
      </w:r>
    </w:p>
    <w:p>
      <w:pPr>
        <w:pStyle w:val="Heading1"/>
        <w:keepNext/>
      </w:pPr>
      <w:r>
        <w:rPr>
          <w:rFonts w:ascii="Noto Sans CJK SC" w:hAnsi="Noto Sans CJK SC" w:eastAsia="Noto Sans CJK SC"/>
          <w:b/>
        </w:rPr>
        <w:t>二十、IREN 八年关键时间线</w:t>
      </w:r>
    </w:p>
    <w:tbl>
      <w:tblPr>
        <w:tblStyle w:val="TableGrid"/>
        <w:tblW w:type="auto" w:w="0"/>
        <w:jc w:val="center"/>
        <w:tblLayout w:type="fixed"/>
        <w:tblLook w:firstColumn="1" w:firstRow="1" w:lastColumn="0" w:lastRow="0" w:noHBand="0" w:noVBand="1" w:val="04A0"/>
      </w:tblPr>
      <w:tblGrid>
        <w:gridCol w:w="1512"/>
        <w:gridCol w:w="4104"/>
        <w:gridCol w:w="3960"/>
      </w:tblGrid>
      <w:tr>
        <w:trPr>
          <w:cantSplit/>
        </w:trPr>
        <w:tc>
          <w:tcPr>
            <w:tcW w:type="dxa" w:w="3293"/>
            <w:shd w:fill="1F4E79"/>
            <w:tcMar>
              <w:top w:w="90" w:type="dxa"/>
              <w:start w:w="100" w:type="dxa"/>
              <w:bottom w:w="90" w:type="dxa"/>
              <w:end w:w="100" w:type="dxa"/>
            </w:tcMar>
            <w:vAlign w:val="center"/>
          </w:tcPr>
          <w:p>
            <w:pPr>
              <w:jc w:val="center"/>
            </w:pPr>
            <w:r>
              <w:rPr>
                <w:rFonts w:ascii="Noto Sans CJK SC" w:hAnsi="Noto Sans CJK SC" w:eastAsia="Noto Sans CJK SC"/>
                <w:b/>
                <w:color w:val="FFFFFF"/>
                <w:sz w:val="19"/>
              </w:rPr>
              <w:t>时间</w:t>
            </w:r>
          </w:p>
        </w:tc>
        <w:tc>
          <w:tcPr>
            <w:tcW w:type="dxa" w:w="3293"/>
            <w:shd w:fill="1F4E79"/>
            <w:tcMar>
              <w:top w:w="90" w:type="dxa"/>
              <w:start w:w="100" w:type="dxa"/>
              <w:bottom w:w="90" w:type="dxa"/>
              <w:end w:w="100" w:type="dxa"/>
            </w:tcMar>
            <w:vAlign w:val="center"/>
          </w:tcPr>
          <w:p>
            <w:pPr>
              <w:jc w:val="center"/>
            </w:pPr>
            <w:r>
              <w:rPr>
                <w:rFonts w:ascii="Noto Sans CJK SC" w:hAnsi="Noto Sans CJK SC" w:eastAsia="Noto Sans CJK SC"/>
                <w:b/>
                <w:color w:val="FFFFFF"/>
                <w:sz w:val="19"/>
              </w:rPr>
              <w:t>发生什么</w:t>
            </w:r>
          </w:p>
        </w:tc>
        <w:tc>
          <w:tcPr>
            <w:tcW w:type="dxa" w:w="3293"/>
            <w:shd w:fill="1F4E79"/>
            <w:tcMar>
              <w:top w:w="90" w:type="dxa"/>
              <w:start w:w="100" w:type="dxa"/>
              <w:bottom w:w="90" w:type="dxa"/>
              <w:end w:w="100" w:type="dxa"/>
            </w:tcMar>
            <w:vAlign w:val="center"/>
          </w:tcPr>
          <w:p>
            <w:pPr>
              <w:jc w:val="center"/>
            </w:pPr>
            <w:r>
              <w:rPr>
                <w:rFonts w:ascii="Noto Sans CJK SC" w:hAnsi="Noto Sans CJK SC" w:eastAsia="Noto Sans CJK SC"/>
                <w:b/>
                <w:color w:val="FFFFFF"/>
                <w:sz w:val="19"/>
              </w:rPr>
              <w:t>真正意义</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2013</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Roberts 兄弟第一次买入 Bitcoin，随后卖掉</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最初并非 Bitcoin 信徒</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2017</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重新系统研究 Bitcoin</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创业想法逐渐形成</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2018</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Iris Energy 成立</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电力 + 计算模式开始</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2020</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收购 Canal Flats</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获得第一座大型数据中心</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2021</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Nasdaq 上市</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获得扩张资本</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2022</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Crypto Winter，矿机融资违约</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有限追索结构保护核心资产</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2023.08</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购买 248 张 H100</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第一次测试 AI</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2024.02</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Poolside 成为 AI 客户</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AI 商业模式首次验证</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2024</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品牌/公司名称逐步改为 IREN</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开始摆脱纯矿企身份</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2025.11</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Microsoft 约 97 亿美元合同</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AI 转型得到顶级客户验证</w:t>
            </w:r>
          </w:p>
        </w:tc>
      </w:tr>
      <w:tr>
        <w:trPr>
          <w:cantSplit/>
        </w:trPr>
        <w:tc>
          <w:tcPr>
            <w:tcW w:type="dxa" w:w="1512"/>
            <w:tcMar>
              <w:top w:w="80" w:type="dxa"/>
              <w:start w:w="90" w:type="dxa"/>
              <w:bottom w:w="80" w:type="dxa"/>
              <w:end w:w="90" w:type="dxa"/>
            </w:tcMar>
            <w:vAlign w:val="center"/>
          </w:tcPr>
          <w:p>
            <w:pPr>
              <w:jc w:val="center"/>
            </w:pPr>
            <w:r>
              <w:rPr>
                <w:rFonts w:ascii="Noto Sans CJK SC" w:hAnsi="Noto Sans CJK SC" w:eastAsia="Noto Sans CJK SC"/>
                <w:b/>
                <w:color w:val="1F4E79"/>
                <w:sz w:val="18"/>
              </w:rPr>
              <w:t>2026</w:t>
            </w:r>
          </w:p>
        </w:tc>
        <w:tc>
          <w:tcPr>
            <w:tcW w:type="dxa" w:w="4104"/>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NVIDIA 约 34 亿美元合同</w:t>
            </w:r>
          </w:p>
        </w:tc>
        <w:tc>
          <w:tcPr>
            <w:tcW w:type="dxa" w:w="3960"/>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AI Cloud 进入规模化阶段</w:t>
            </w:r>
          </w:p>
        </w:tc>
      </w:tr>
      <w:tr>
        <w:trPr>
          <w:cantSplit/>
        </w:trPr>
        <w:tc>
          <w:tcPr>
            <w:tcW w:type="dxa" w:w="1512"/>
            <w:shd w:fill="F7F9FB"/>
            <w:tcMar>
              <w:top w:w="80" w:type="dxa"/>
              <w:start w:w="90" w:type="dxa"/>
              <w:bottom w:w="80" w:type="dxa"/>
              <w:end w:w="90" w:type="dxa"/>
            </w:tcMar>
            <w:vAlign w:val="center"/>
          </w:tcPr>
          <w:p>
            <w:pPr>
              <w:jc w:val="center"/>
            </w:pPr>
            <w:r>
              <w:rPr>
                <w:rFonts w:ascii="Noto Sans CJK SC" w:hAnsi="Noto Sans CJK SC" w:eastAsia="Noto Sans CJK SC"/>
                <w:b/>
                <w:color w:val="1F4E79"/>
                <w:sz w:val="18"/>
              </w:rPr>
              <w:t>2026</w:t>
            </w:r>
          </w:p>
        </w:tc>
        <w:tc>
          <w:tcPr>
            <w:tcW w:type="dxa" w:w="4104"/>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Bitcoin 业务逐步退出</w:t>
            </w:r>
          </w:p>
        </w:tc>
        <w:tc>
          <w:tcPr>
            <w:tcW w:type="dxa" w:w="3960"/>
            <w:shd w:fill="F7F9FB"/>
            <w:tcMar>
              <w:top w:w="80" w:type="dxa"/>
              <w:start w:w="90" w:type="dxa"/>
              <w:bottom w:w="80" w:type="dxa"/>
              <w:end w:w="90" w:type="dxa"/>
            </w:tcMar>
            <w:vAlign w:val="center"/>
          </w:tcPr>
          <w:p>
            <w:pPr>
              <w:jc w:val="left"/>
            </w:pPr>
            <w:r>
              <w:rPr>
                <w:rFonts w:ascii="Noto Sans CJK SC" w:hAnsi="Noto Sans CJK SC" w:eastAsia="Noto Sans CJK SC"/>
                <w:b w:val="0"/>
                <w:color w:val="2D2D2D"/>
                <w:sz w:val="18"/>
              </w:rPr>
              <w:t>公司进入新的生命周期</w:t>
            </w:r>
          </w:p>
        </w:tc>
      </w:tr>
    </w:tbl>
    <w:p>
      <w:pPr>
        <w:pStyle w:val="Heading1"/>
        <w:keepNext/>
      </w:pPr>
      <w:r>
        <w:rPr>
          <w:rFonts w:ascii="Noto Sans CJK SC" w:hAnsi="Noto Sans CJK SC" w:eastAsia="Noto Sans CJK SC"/>
          <w:b/>
        </w:rPr>
        <w:t>最后：为什么 IREN 这个公司故事值得记住</w:t>
      </w:r>
    </w:p>
    <w:p>
      <w:pPr>
        <w:pStyle w:val="Body"/>
      </w:pPr>
      <w:r>
        <w:rPr>
          <w:rFonts w:ascii="Noto Sans CJK SC" w:hAnsi="Noto Sans CJK SC" w:eastAsia="Noto Sans CJK SC"/>
        </w:rPr>
        <w:t>很多公司的“转型”只是原业务做不下去以后寻找新故事。IREN 的情况更复杂：Bitcoin Mining 帮它完成了第一阶段的原始积累——寻找廉价电力、建设高功率数据中心、学习如何管理大规模计算负载。</w:t>
      </w:r>
    </w:p>
    <w:p>
      <w:pPr>
        <w:pStyle w:val="Body"/>
      </w:pPr>
      <w:r>
        <w:rPr>
          <w:rFonts w:ascii="Noto Sans CJK SC" w:hAnsi="Noto Sans CJK SC" w:eastAsia="Noto Sans CJK SC"/>
        </w:rPr>
        <w:t>AI 的出现，让这些原本服务 Bitcoin 的基础设施突然拥有一个潜在价值更高的用途。</w:t>
      </w:r>
    </w:p>
    <w:p>
      <w:pPr>
        <w:pStyle w:val="Body"/>
      </w:pPr>
      <w:r>
        <w:rPr>
          <w:rFonts w:ascii="Noto Sans CJK SC" w:hAnsi="Noto Sans CJK SC" w:eastAsia="Noto Sans CJK SC"/>
        </w:rPr>
        <w:t>因此，IREN 的历史可以压缩成一句话：两兄弟最初为了挖 Bitcoin 建了一座座“算力工厂”，几年以后才发现，真正珍贵的并不是里面挖 Bitcoin 的机器，而是这些工厂本身。</w:t>
      </w:r>
    </w:p>
    <w:p>
      <w:pPr>
        <w:pStyle w:val="Body"/>
      </w:pPr>
      <w:r>
        <w:rPr>
          <w:rFonts w:ascii="Noto Sans CJK SC" w:hAnsi="Noto Sans CJK SC" w:eastAsia="Noto Sans CJK SC"/>
        </w:rPr>
        <w:t>它今天押注的已经不只是 Bitcoin，也不只是 NVIDIA GPU，而是一个更基础的判断：未来数字世界对算力的需求仍会快速增长，而电力、土地和数据中心的建设速度长期慢于数字需求。</w:t>
      </w:r>
    </w:p>
    <w:p>
      <w:pPr>
        <w:pStyle w:val="Body"/>
      </w:pPr>
      <w:r>
        <w:rPr>
          <w:rFonts w:ascii="Noto Sans CJK SC" w:hAnsi="Noto Sans CJK SC" w:eastAsia="Noto Sans CJK SC"/>
        </w:rPr>
        <w:t>这个判断如果成立，Roberts 兄弟从 2018 年开始积累的那些笨重物理资产会越来越有价值；如果 AI 基础设施最终严重过剩、算力价格大幅下跌，那么今天的大规模扩张同样会成为沉重负担。</w:t>
      </w:r>
    </w:p>
    <w:p>
      <w:pPr>
        <w:pStyle w:val="Body"/>
      </w:pPr>
      <w:r>
        <w:rPr>
          <w:rFonts w:ascii="Noto Sans CJK SC" w:hAnsi="Noto Sans CJK SC" w:eastAsia="Noto Sans CJK SC"/>
        </w:rPr>
        <w:t>所以 IREN 的故事目前停在最关键的一章：它已经证明自己能找到电、能建数据中心、能从 Bitcoin 转向 AI，也能拿到世界级客户；下一步真正要证明的是，能否把这些庞大的基础设施长期变成一台高回报率的赚钱机器。</w:t>
      </w:r>
    </w:p>
    <w:p>
      <w:pPr>
        <w:pStyle w:val="QuoteBox"/>
      </w:pPr>
      <w:r>
        <w:rPr>
          <w:rFonts w:ascii="Noto Sans CJK SC" w:hAnsi="Noto Sans CJK SC" w:eastAsia="Noto Sans CJK SC"/>
          <w:b/>
          <w:color w:val="1F4E79"/>
          <w:sz w:val="23"/>
        </w:rPr>
        <w:t>两兄弟最初为了挖 Bitcoin 建了一座座“算力工厂”，几年以后才发现，真正珍贵的并不是里面挖 Bitcoin 的机器，而是这些工厂本身。</w:t>
      </w:r>
    </w:p>
    <w:p>
      <w:pPr>
        <w:pStyle w:val="Heading1"/>
        <w:keepNext/>
      </w:pPr>
      <w:r>
        <w:rPr>
          <w:rFonts w:ascii="Noto Sans CJK SC" w:hAnsi="Noto Sans CJK SC" w:eastAsia="Noto Sans CJK SC"/>
          <w:b/>
        </w:rPr>
        <w:t>资料来源与阅读说明</w:t>
      </w:r>
    </w:p>
    <w:p>
      <w:pPr>
        <w:pStyle w:val="Body"/>
      </w:pPr>
      <w:r>
        <w:rPr>
          <w:rFonts w:ascii="Noto Sans CJK SC" w:hAnsi="Noto Sans CJK SC" w:eastAsia="Noto Sans CJK SC"/>
        </w:rPr>
        <w:t>本文是“公司故事版”，重点解释创始人、关键选择与公司演化路径，不替代专业投资档案。涉及历史节点的事实主要来自公司 SEC 文件、官方公告和创始人公开访谈。创始人对创业逻辑的回顾属于管理层自述，文中已与可验证事实区分。</w:t>
      </w:r>
    </w:p>
    <w:p>
      <w:pPr>
        <w:pStyle w:val="Small"/>
        <w:ind w:left="259" w:hanging="259"/>
      </w:pPr>
      <w:r>
        <w:rPr>
          <w:rFonts w:ascii="Noto Sans CJK SC" w:hAnsi="Noto Sans CJK SC" w:eastAsia="Noto Sans CJK SC"/>
          <w:sz w:val="17"/>
        </w:rPr>
        <w:t>• SEC — IREN / Iris Energy filings（创始人背景、公司沿革、融资结构、年报）：</w:t>
      </w:r>
      <w:hyperlink r:id="rId11">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The Bitcoin Standard Podcast — Daniel Roberts interview（早期 Bitcoin 与能源逻辑）：</w:t>
      </w:r>
      <w:hyperlink r:id="rId12">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IREN — 2023 NVIDIA H100 purchase announcement：</w:t>
      </w:r>
      <w:hyperlink r:id="rId13">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IREN — Poolside AI Cloud contract：</w:t>
      </w:r>
      <w:hyperlink r:id="rId14">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IREN — Microsoft $9.7B AI Cloud contract：</w:t>
      </w:r>
      <w:hyperlink r:id="rId15">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IREN — FY26 results / AI Cloud transition：</w:t>
      </w:r>
      <w:hyperlink r:id="rId16">
        <w:r>
          <w:rPr>
            <w:color w:val="2F5597"/>
            <w:u w:val="single"/>
            <w:rFonts w:ascii="Noto Sans CJK SC" w:hAnsi="Noto Sans CJK SC" w:eastAsia="Noto Sans CJK SC"/>
          </w:rPr>
          <w:t>link</w:t>
        </w:r>
      </w:hyperlink>
    </w:p>
    <w:p>
      <w:pPr>
        <w:pStyle w:val="Small"/>
        <w:ind w:left="259" w:hanging="259"/>
      </w:pPr>
      <w:r>
        <w:rPr>
          <w:rFonts w:ascii="Noto Sans CJK SC" w:hAnsi="Noto Sans CJK SC" w:eastAsia="Noto Sans CJK SC"/>
          <w:sz w:val="17"/>
        </w:rPr>
        <w:t>• IREN — 2026 management transcript：</w:t>
      </w:r>
      <w:hyperlink r:id="rId17">
        <w:r>
          <w:rPr>
            <w:color w:val="2F5597"/>
            <w:u w:val="single"/>
            <w:rFonts w:ascii="Noto Sans CJK SC" w:hAnsi="Noto Sans CJK SC" w:eastAsia="Noto Sans CJK SC"/>
          </w:rPr>
          <w:t>link</w:t>
        </w:r>
      </w:hyperlink>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28282"/>
        <w:sz w:val="16"/>
      </w:rPr>
      <w:t>For company understanding and long-term research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7"/>
      </w:rPr>
      <w:t>IREN COMPANY STORY  |  2026-09-28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4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line="307" w:lineRule="auto" w:after="120"/>
      <w:jc w:val="both"/>
    </w:pPr>
    <w:rPr>
      <w:rFonts w:ascii="Noto Sans CJK SC" w:hAnsi="Noto Sans CJK SC" w:eastAsia="Noto Sans CJK SC"/>
      <w:sz w:val="21"/>
    </w:rPr>
  </w:style>
  <w:style w:type="paragraph" w:customStyle="1" w:styleId="QuoteBox">
    <w:name w:val="QuoteBox"/>
    <w:pPr>
      <w:spacing w:before="120" w:after="160"/>
      <w:ind w:left="360" w:right="259"/>
    </w:pPr>
    <w:rPr>
      <w:rFonts w:ascii="Noto Sans CJK SC" w:hAnsi="Noto Sans CJK SC" w:eastAsia="Noto Sans CJK SC"/>
    </w:rPr>
  </w:style>
  <w:style w:type="paragraph" w:customStyle="1" w:styleId="Small">
    <w:name w:val="Small"/>
    <w:pPr>
      <w:spacing w:after="80"/>
    </w:pPr>
    <w:rPr>
      <w:rFonts w:ascii="Noto Sans CJK SC" w:hAnsi="Noto Sans CJK SC" w:eastAsia="Noto Sans CJK SC"/>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edgar/browse/?CIK=1878848&amp;owner=exclude" TargetMode="External"/><Relationship Id="rId12" Type="http://schemas.openxmlformats.org/officeDocument/2006/relationships/hyperlink" Target="https://thebitcoinstandardpodcast.buzzsprout.com/1849151/episodes/10979127-122-can-bitcoin-fix-renewables-with-dan-roberts" TargetMode="External"/><Relationship Id="rId13" Type="http://schemas.openxmlformats.org/officeDocument/2006/relationships/hyperlink" Target="https://www.sec.gov/Archives/edgar/data/1878848/000114036123041550/brhc20058156_6k.htm" TargetMode="External"/><Relationship Id="rId14" Type="http://schemas.openxmlformats.org/officeDocument/2006/relationships/hyperlink" Target="https://irisenergy.gcs-web.com/news-releases/news-release-details/nvidia-h100-gpu-cloud-contract-signed-ai-company-poolside" TargetMode="External"/><Relationship Id="rId15" Type="http://schemas.openxmlformats.org/officeDocument/2006/relationships/hyperlink" Target="https://iren.gcs-web.com/news-releases/news-release-details/iren-secures-97bn-ai-cloud-contract-microsoft" TargetMode="External"/><Relationship Id="rId16" Type="http://schemas.openxmlformats.org/officeDocument/2006/relationships/hyperlink" Target="https://www.sec.gov/Archives/edgar/data/1878848/000187884826000051/irenreportsfy26results.htm" TargetMode="External"/><Relationship Id="rId17" Type="http://schemas.openxmlformats.org/officeDocument/2006/relationships/hyperlink" Target="https://www.sec.gov/Archives/edgar/data/1878848/000187884826000028/irentranscrip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IREN Company Story - From Bitcoin Mining to AI Compute Infrastructure</dc:title>
  <dc:subject>IREN company history, founders and strategic transformation</dc:subject>
  <dc:creator>OpenAI</dc:creator>
  <cp:keywords>IREN, Iris Energy, AI Cloud, Bitcoin Mining, Data Center, Company Story</cp:keywords>
  <dc:description>generated by python-docx</dc:description>
  <cp:lastModifiedBy/>
  <cp:revision>1</cp:revision>
  <dcterms:created xsi:type="dcterms:W3CDTF">2013-12-23T23:15:00Z</dcterms:created>
  <dcterms:modified xsi:type="dcterms:W3CDTF">2013-12-23T23:15:00Z</dcterms:modified>
  <cp:category/>
</cp:coreProperties>
</file>