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Rscripts in this directory is for comparing the experiments in and between the groups.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Some of the scripts here are the same with the Rscripts in other directory, I put them together just for convenience.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biggest difference between this directory and the other directory is that the Rscripts here can create the plots in svg files, not only in png or pdf format.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