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5A1" w:rsidRDefault="00C61C3F">
      <w:pPr>
        <w:rPr>
          <w:rFonts w:ascii="仿宋_GB2312" w:eastAsia="仿宋_GB2312" w:hAnsi="华文中宋" w:cs="仿宋_GB2312"/>
          <w:bCs/>
          <w:color w:val="000000"/>
          <w:sz w:val="32"/>
          <w:szCs w:val="32"/>
        </w:rPr>
      </w:pPr>
      <w:bookmarkStart w:id="0" w:name="_GoBack"/>
      <w:bookmarkEnd w:id="0"/>
      <w:r>
        <w:rPr>
          <w:rFonts w:ascii="仿宋_GB2312" w:eastAsia="仿宋_GB2312" w:hAnsi="华文中宋" w:cs="仿宋_GB2312" w:hint="eastAsia"/>
          <w:bCs/>
          <w:color w:val="000000"/>
          <w:sz w:val="32"/>
          <w:szCs w:val="32"/>
        </w:rPr>
        <w:t>附件</w:t>
      </w:r>
      <w:r>
        <w:rPr>
          <w:rFonts w:ascii="仿宋_GB2312" w:eastAsia="仿宋_GB2312" w:hAnsi="华文中宋" w:cs="仿宋_GB2312" w:hint="eastAsia"/>
          <w:bCs/>
          <w:color w:val="000000"/>
          <w:sz w:val="32"/>
          <w:szCs w:val="32"/>
        </w:rPr>
        <w:t>1</w:t>
      </w:r>
    </w:p>
    <w:p w:rsidR="000415A1" w:rsidRDefault="00C61C3F">
      <w:pPr>
        <w:snapToGrid w:val="0"/>
        <w:jc w:val="center"/>
        <w:rPr>
          <w:rFonts w:ascii="华文中宋" w:eastAsia="华文中宋" w:hAnsi="华文中宋"/>
          <w:b/>
          <w:color w:val="000000"/>
          <w:w w:val="98"/>
          <w:sz w:val="36"/>
          <w:szCs w:val="36"/>
        </w:rPr>
      </w:pPr>
      <w:r>
        <w:rPr>
          <w:rFonts w:ascii="华文中宋" w:eastAsia="华文中宋" w:hAnsi="华文中宋" w:hint="eastAsia"/>
          <w:b/>
          <w:color w:val="000000"/>
          <w:w w:val="98"/>
          <w:sz w:val="36"/>
          <w:szCs w:val="36"/>
        </w:rPr>
        <w:t>公共就业服务专项业务竞赛活动</w:t>
      </w:r>
    </w:p>
    <w:p w:rsidR="000415A1" w:rsidRDefault="00C61C3F">
      <w:pPr>
        <w:snapToGrid w:val="0"/>
        <w:jc w:val="center"/>
        <w:rPr>
          <w:rFonts w:ascii="华文中宋" w:eastAsia="华文中宋" w:hAnsi="华文中宋" w:cs="宋体"/>
          <w:b/>
          <w:bCs/>
          <w:color w:val="000000"/>
          <w:sz w:val="44"/>
          <w:szCs w:val="44"/>
        </w:rPr>
      </w:pPr>
      <w:r>
        <w:rPr>
          <w:rFonts w:ascii="华文中宋" w:eastAsia="华文中宋" w:hAnsi="华文中宋" w:cs="宋体" w:hint="eastAsia"/>
          <w:b/>
          <w:bCs/>
          <w:color w:val="000000"/>
          <w:sz w:val="44"/>
          <w:szCs w:val="44"/>
        </w:rPr>
        <w:t>全国赛参赛报名表</w:t>
      </w:r>
    </w:p>
    <w:p w:rsidR="000415A1" w:rsidRDefault="00C61C3F">
      <w:pPr>
        <w:snapToGrid w:val="0"/>
        <w:jc w:val="center"/>
        <w:rPr>
          <w:rFonts w:eastAsia="仿宋_GB2312" w:cs="仿宋_GB2312"/>
          <w:bCs/>
          <w:color w:val="000000"/>
          <w:sz w:val="28"/>
          <w:szCs w:val="28"/>
        </w:rPr>
      </w:pPr>
      <w:r>
        <w:rPr>
          <w:rFonts w:eastAsia="仿宋_GB2312" w:cs="仿宋_GB2312"/>
          <w:bCs/>
          <w:color w:val="000000"/>
          <w:sz w:val="28"/>
          <w:szCs w:val="28"/>
        </w:rPr>
        <w:t xml:space="preserve">                      </w:t>
      </w:r>
    </w:p>
    <w:p w:rsidR="000415A1" w:rsidRDefault="00C61C3F">
      <w:pPr>
        <w:snapToGrid w:val="0"/>
        <w:rPr>
          <w:rFonts w:eastAsia="仿宋_GB2312" w:cs="仿宋_GB2312"/>
          <w:bCs/>
          <w:color w:val="000000"/>
          <w:sz w:val="28"/>
          <w:szCs w:val="28"/>
        </w:rPr>
      </w:pPr>
      <w:r>
        <w:rPr>
          <w:rFonts w:eastAsia="仿宋_GB2312" w:cs="仿宋_GB2312" w:hint="eastAsia"/>
          <w:bCs/>
          <w:color w:val="000000"/>
          <w:sz w:val="28"/>
          <w:szCs w:val="28"/>
        </w:rPr>
        <w:t>省（自治区、直辖市）</w:t>
      </w:r>
      <w:r>
        <w:rPr>
          <w:rFonts w:eastAsia="仿宋_GB2312" w:cs="仿宋_GB2312"/>
          <w:bCs/>
          <w:color w:val="000000"/>
          <w:sz w:val="28"/>
          <w:szCs w:val="28"/>
        </w:rPr>
        <w:t xml:space="preserve">:                  </w:t>
      </w:r>
      <w:r>
        <w:rPr>
          <w:rFonts w:eastAsia="仿宋_GB2312" w:cs="仿宋_GB2312" w:hint="eastAsia"/>
          <w:bCs/>
          <w:color w:val="000000"/>
          <w:sz w:val="28"/>
          <w:szCs w:val="28"/>
        </w:rPr>
        <w:t>填表日期：</w:t>
      </w:r>
      <w:r>
        <w:rPr>
          <w:rFonts w:eastAsia="仿宋_GB2312" w:cs="仿宋_GB2312"/>
          <w:bCs/>
          <w:color w:val="000000"/>
          <w:sz w:val="28"/>
          <w:szCs w:val="28"/>
        </w:rPr>
        <w:t xml:space="preserve"> </w:t>
      </w:r>
    </w:p>
    <w:tbl>
      <w:tblPr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1872"/>
        <w:gridCol w:w="2409"/>
        <w:gridCol w:w="853"/>
        <w:gridCol w:w="282"/>
        <w:gridCol w:w="1096"/>
        <w:gridCol w:w="363"/>
        <w:gridCol w:w="500"/>
        <w:gridCol w:w="1985"/>
      </w:tblGrid>
      <w:tr w:rsidR="000415A1">
        <w:trPr>
          <w:trHeight w:val="570"/>
          <w:jc w:val="center"/>
        </w:trPr>
        <w:tc>
          <w:tcPr>
            <w:tcW w:w="187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5A1" w:rsidRDefault="00C61C3F">
            <w:pPr>
              <w:snapToGrid w:val="0"/>
              <w:jc w:val="center"/>
              <w:rPr>
                <w:rFonts w:eastAsia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参赛项目</w:t>
            </w:r>
          </w:p>
        </w:tc>
        <w:tc>
          <w:tcPr>
            <w:tcW w:w="74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415A1" w:rsidRDefault="00C61C3F">
            <w:pPr>
              <w:snapToGrid w:val="0"/>
              <w:jc w:val="left"/>
              <w:rPr>
                <w:rFonts w:eastAsia="仿宋_GB2312" w:cs="仿宋_GB2312"/>
                <w:bCs/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职业指导人员竞赛</w:t>
            </w: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 xml:space="preserve">                   </w:t>
            </w: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 xml:space="preserve">   </w:t>
            </w: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（</w:t>
            </w: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）</w:t>
            </w:r>
          </w:p>
          <w:p w:rsidR="000415A1" w:rsidRDefault="00C61C3F">
            <w:pPr>
              <w:snapToGrid w:val="0"/>
              <w:jc w:val="left"/>
              <w:rPr>
                <w:rFonts w:eastAsia="仿宋_GB2312"/>
                <w:bCs/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基层公共就业服务人员竞赛</w:t>
            </w: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 xml:space="preserve">              </w:t>
            </w: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（</w:t>
            </w: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）</w:t>
            </w:r>
          </w:p>
        </w:tc>
      </w:tr>
      <w:tr w:rsidR="000415A1">
        <w:trPr>
          <w:trHeight w:val="570"/>
          <w:jc w:val="center"/>
        </w:trPr>
        <w:tc>
          <w:tcPr>
            <w:tcW w:w="68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415A1" w:rsidRDefault="00C61C3F">
            <w:pPr>
              <w:snapToGrid w:val="0"/>
              <w:jc w:val="center"/>
              <w:rPr>
                <w:rFonts w:eastAsia="仿宋_GB2312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/>
                <w:bCs/>
                <w:color w:val="000000"/>
                <w:sz w:val="28"/>
                <w:szCs w:val="28"/>
              </w:rPr>
              <w:t>基本信息</w:t>
            </w:r>
          </w:p>
        </w:tc>
        <w:tc>
          <w:tcPr>
            <w:tcW w:w="2485" w:type="dxa"/>
            <w:gridSpan w:val="2"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0415A1" w:rsidRDefault="000415A1">
            <w:pPr>
              <w:snapToGrid w:val="0"/>
              <w:jc w:val="center"/>
              <w:rPr>
                <w:rFonts w:eastAsia="仿宋_GB2312" w:cs="仿宋_GB2312"/>
                <w:bCs/>
                <w:color w:val="000000"/>
                <w:sz w:val="28"/>
                <w:szCs w:val="28"/>
              </w:rPr>
            </w:pPr>
          </w:p>
          <w:p w:rsidR="000415A1" w:rsidRDefault="000415A1">
            <w:pPr>
              <w:snapToGrid w:val="0"/>
              <w:jc w:val="center"/>
              <w:rPr>
                <w:rFonts w:eastAsia="仿宋_GB2312" w:cs="仿宋_GB2312"/>
                <w:bCs/>
                <w:color w:val="000000"/>
                <w:sz w:val="28"/>
                <w:szCs w:val="28"/>
              </w:rPr>
            </w:pPr>
          </w:p>
        </w:tc>
      </w:tr>
      <w:tr w:rsidR="000415A1">
        <w:trPr>
          <w:trHeight w:val="569"/>
          <w:jc w:val="center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5A1" w:rsidRDefault="00C61C3F">
            <w:pPr>
              <w:snapToGrid w:val="0"/>
              <w:jc w:val="center"/>
              <w:rPr>
                <w:rFonts w:eastAsia="仿宋_GB2312" w:cs="仿宋_GB2312"/>
                <w:bCs/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姓</w:t>
            </w:r>
            <w:r>
              <w:rPr>
                <w:rFonts w:eastAsia="仿宋_GB2312" w:cs="仿宋_GB2312"/>
                <w:bCs/>
                <w:color w:val="000000"/>
                <w:sz w:val="28"/>
                <w:szCs w:val="28"/>
              </w:rPr>
              <w:t xml:space="preserve">    </w:t>
            </w: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名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5A1" w:rsidRDefault="000415A1">
            <w:pPr>
              <w:snapToGrid w:val="0"/>
              <w:jc w:val="center"/>
              <w:rPr>
                <w:rFonts w:eastAsia="仿宋_GB2312"/>
                <w:bCs/>
                <w:color w:val="000000"/>
                <w:sz w:val="32"/>
                <w:szCs w:val="32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415A1" w:rsidRDefault="00C61C3F">
            <w:pPr>
              <w:snapToGrid w:val="0"/>
              <w:jc w:val="center"/>
              <w:rPr>
                <w:rFonts w:eastAsia="仿宋_GB2312"/>
                <w:bCs/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性别</w:t>
            </w:r>
          </w:p>
        </w:tc>
        <w:tc>
          <w:tcPr>
            <w:tcW w:w="14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415A1" w:rsidRDefault="000415A1">
            <w:pPr>
              <w:snapToGrid w:val="0"/>
              <w:jc w:val="center"/>
              <w:rPr>
                <w:rFonts w:eastAsia="仿宋_GB2312"/>
                <w:bCs/>
                <w:color w:val="000000"/>
                <w:sz w:val="28"/>
                <w:szCs w:val="28"/>
              </w:rPr>
            </w:pPr>
          </w:p>
        </w:tc>
        <w:tc>
          <w:tcPr>
            <w:tcW w:w="2485" w:type="dxa"/>
            <w:gridSpan w:val="2"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0415A1" w:rsidRDefault="00C61C3F">
            <w:pPr>
              <w:widowControl/>
              <w:jc w:val="center"/>
              <w:rPr>
                <w:rFonts w:eastAsia="仿宋_GB2312"/>
                <w:bCs/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一寸证件照</w:t>
            </w:r>
          </w:p>
        </w:tc>
      </w:tr>
      <w:tr w:rsidR="000415A1">
        <w:trPr>
          <w:trHeight w:val="630"/>
          <w:jc w:val="center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5A1" w:rsidRDefault="00C61C3F">
            <w:pPr>
              <w:snapToGrid w:val="0"/>
              <w:jc w:val="center"/>
              <w:rPr>
                <w:rFonts w:eastAsia="仿宋_GB2312" w:cs="仿宋_GB2312"/>
                <w:bCs/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出生日期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415A1" w:rsidRDefault="000415A1">
            <w:pPr>
              <w:snapToGrid w:val="0"/>
              <w:jc w:val="center"/>
              <w:rPr>
                <w:rFonts w:eastAsia="仿宋_GB2312"/>
                <w:bCs/>
                <w:color w:val="000000"/>
                <w:sz w:val="32"/>
                <w:szCs w:val="32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415A1" w:rsidRDefault="00C61C3F">
            <w:pPr>
              <w:snapToGrid w:val="0"/>
              <w:jc w:val="center"/>
              <w:rPr>
                <w:rFonts w:eastAsia="仿宋_GB2312"/>
                <w:bCs/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民族</w:t>
            </w:r>
          </w:p>
        </w:tc>
        <w:tc>
          <w:tcPr>
            <w:tcW w:w="14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415A1" w:rsidRDefault="000415A1">
            <w:pPr>
              <w:snapToGrid w:val="0"/>
              <w:rPr>
                <w:bCs/>
                <w:color w:val="000000"/>
              </w:rPr>
            </w:pPr>
          </w:p>
        </w:tc>
        <w:tc>
          <w:tcPr>
            <w:tcW w:w="2485" w:type="dxa"/>
            <w:gridSpan w:val="2"/>
            <w:tcBorders>
              <w:left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0415A1" w:rsidRDefault="000415A1">
            <w:pPr>
              <w:widowControl/>
              <w:jc w:val="left"/>
              <w:rPr>
                <w:rFonts w:eastAsia="仿宋_GB2312"/>
                <w:bCs/>
                <w:color w:val="000000"/>
                <w:sz w:val="28"/>
                <w:szCs w:val="28"/>
              </w:rPr>
            </w:pPr>
          </w:p>
        </w:tc>
      </w:tr>
      <w:tr w:rsidR="000415A1">
        <w:trPr>
          <w:jc w:val="center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5A1" w:rsidRDefault="00C61C3F">
            <w:pPr>
              <w:snapToGrid w:val="0"/>
              <w:jc w:val="center"/>
              <w:rPr>
                <w:rFonts w:eastAsia="仿宋_GB2312" w:cs="仿宋_GB2312"/>
                <w:bCs/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身份证号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415A1" w:rsidRDefault="000415A1">
            <w:pPr>
              <w:snapToGrid w:val="0"/>
              <w:jc w:val="center"/>
              <w:rPr>
                <w:bCs/>
                <w:color w:val="000000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415A1" w:rsidRDefault="00C61C3F">
            <w:pPr>
              <w:snapToGrid w:val="0"/>
              <w:jc w:val="center"/>
              <w:rPr>
                <w:rFonts w:eastAsia="仿宋_GB2312" w:cs="仿宋_GB2312"/>
                <w:bCs/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政治</w:t>
            </w:r>
          </w:p>
          <w:p w:rsidR="000415A1" w:rsidRDefault="00C61C3F">
            <w:pPr>
              <w:snapToGrid w:val="0"/>
              <w:jc w:val="center"/>
              <w:rPr>
                <w:rFonts w:eastAsia="仿宋_GB2312" w:cs="仿宋_GB2312"/>
                <w:bCs/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面貌</w:t>
            </w:r>
          </w:p>
        </w:tc>
        <w:tc>
          <w:tcPr>
            <w:tcW w:w="1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415A1" w:rsidRDefault="000415A1">
            <w:pPr>
              <w:snapToGrid w:val="0"/>
              <w:rPr>
                <w:bCs/>
                <w:color w:val="000000"/>
              </w:rPr>
            </w:pPr>
          </w:p>
        </w:tc>
        <w:tc>
          <w:tcPr>
            <w:tcW w:w="248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0415A1" w:rsidRDefault="000415A1">
            <w:pPr>
              <w:widowControl/>
              <w:jc w:val="left"/>
              <w:rPr>
                <w:rFonts w:eastAsia="仿宋_GB2312"/>
                <w:bCs/>
                <w:color w:val="000000"/>
                <w:sz w:val="28"/>
                <w:szCs w:val="28"/>
              </w:rPr>
            </w:pPr>
          </w:p>
        </w:tc>
      </w:tr>
      <w:tr w:rsidR="000415A1">
        <w:trPr>
          <w:jc w:val="center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5A1" w:rsidRDefault="00C61C3F">
            <w:pPr>
              <w:snapToGrid w:val="0"/>
              <w:jc w:val="center"/>
              <w:rPr>
                <w:rFonts w:eastAsia="仿宋_GB2312"/>
                <w:bCs/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所在单位</w:t>
            </w:r>
          </w:p>
        </w:tc>
        <w:tc>
          <w:tcPr>
            <w:tcW w:w="4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415A1" w:rsidRDefault="000415A1">
            <w:pPr>
              <w:snapToGrid w:val="0"/>
              <w:jc w:val="center"/>
              <w:rPr>
                <w:rFonts w:eastAsia="仿宋_GB2312"/>
                <w:bCs/>
                <w:color w:val="000000"/>
                <w:sz w:val="32"/>
                <w:szCs w:val="32"/>
              </w:rPr>
            </w:pPr>
          </w:p>
        </w:tc>
        <w:tc>
          <w:tcPr>
            <w:tcW w:w="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5A1" w:rsidRDefault="00C61C3F">
            <w:pPr>
              <w:snapToGrid w:val="0"/>
              <w:rPr>
                <w:bCs/>
                <w:color w:val="000000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职务</w:t>
            </w:r>
            <w:r>
              <w:rPr>
                <w:rFonts w:eastAsia="仿宋_GB2312" w:cs="仿宋_GB2312"/>
                <w:bCs/>
                <w:color w:val="000000"/>
                <w:sz w:val="28"/>
                <w:szCs w:val="28"/>
              </w:rPr>
              <w:t>/</w:t>
            </w: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职称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5A1" w:rsidRDefault="000415A1">
            <w:pPr>
              <w:snapToGrid w:val="0"/>
              <w:rPr>
                <w:bCs/>
                <w:color w:val="000000"/>
              </w:rPr>
            </w:pPr>
          </w:p>
        </w:tc>
      </w:tr>
      <w:tr w:rsidR="000415A1">
        <w:trPr>
          <w:trHeight w:val="493"/>
          <w:jc w:val="center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5A1" w:rsidRDefault="00C61C3F">
            <w:pPr>
              <w:snapToGrid w:val="0"/>
              <w:jc w:val="center"/>
              <w:rPr>
                <w:rFonts w:eastAsia="仿宋_GB2312" w:cs="仿宋_GB2312"/>
                <w:bCs/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电子邮箱</w:t>
            </w:r>
          </w:p>
        </w:tc>
        <w:tc>
          <w:tcPr>
            <w:tcW w:w="3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15A1" w:rsidRDefault="000415A1">
            <w:pPr>
              <w:snapToGrid w:val="0"/>
              <w:jc w:val="center"/>
              <w:rPr>
                <w:rFonts w:eastAsia="仿宋_GB2312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5A1" w:rsidRDefault="00C61C3F">
            <w:pPr>
              <w:snapToGrid w:val="0"/>
              <w:jc w:val="center"/>
              <w:rPr>
                <w:rFonts w:eastAsia="仿宋_GB2312"/>
                <w:bCs/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手</w:t>
            </w:r>
            <w:r>
              <w:rPr>
                <w:rFonts w:eastAsia="仿宋_GB2312" w:cs="仿宋_GB2312"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机</w:t>
            </w:r>
          </w:p>
        </w:tc>
        <w:tc>
          <w:tcPr>
            <w:tcW w:w="284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15A1" w:rsidRDefault="000415A1">
            <w:pPr>
              <w:adjustRightInd w:val="0"/>
              <w:snapToGrid w:val="0"/>
              <w:spacing w:line="780" w:lineRule="exact"/>
              <w:rPr>
                <w:rFonts w:eastAsia="仿宋_GB2312"/>
                <w:bCs/>
                <w:color w:val="000000"/>
                <w:sz w:val="28"/>
                <w:szCs w:val="28"/>
              </w:rPr>
            </w:pPr>
          </w:p>
        </w:tc>
      </w:tr>
      <w:tr w:rsidR="000415A1">
        <w:trPr>
          <w:trHeight w:val="404"/>
          <w:jc w:val="center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5A1" w:rsidRDefault="00C61C3F">
            <w:pPr>
              <w:snapToGrid w:val="0"/>
              <w:jc w:val="center"/>
              <w:rPr>
                <w:rFonts w:eastAsia="仿宋_GB2312" w:cs="仿宋_GB2312"/>
                <w:bCs/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座</w:t>
            </w:r>
            <w:r>
              <w:rPr>
                <w:rFonts w:eastAsia="仿宋_GB2312" w:cs="仿宋_GB2312"/>
                <w:bCs/>
                <w:color w:val="000000"/>
                <w:sz w:val="28"/>
                <w:szCs w:val="28"/>
              </w:rPr>
              <w:t xml:space="preserve">    </w:t>
            </w: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机</w:t>
            </w:r>
          </w:p>
        </w:tc>
        <w:tc>
          <w:tcPr>
            <w:tcW w:w="3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15A1" w:rsidRDefault="000415A1">
            <w:pPr>
              <w:adjustRightInd w:val="0"/>
              <w:snapToGrid w:val="0"/>
              <w:spacing w:line="780" w:lineRule="exact"/>
              <w:rPr>
                <w:rFonts w:eastAsia="仿宋_GB2312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5A1" w:rsidRDefault="00C61C3F">
            <w:pPr>
              <w:adjustRightInd w:val="0"/>
              <w:snapToGrid w:val="0"/>
              <w:spacing w:line="780" w:lineRule="exact"/>
              <w:jc w:val="center"/>
              <w:rPr>
                <w:rFonts w:eastAsia="仿宋_GB2312"/>
                <w:b/>
                <w:bCs/>
                <w:color w:val="FF0000"/>
                <w:sz w:val="28"/>
                <w:szCs w:val="28"/>
              </w:rPr>
            </w:pPr>
            <w:r>
              <w:rPr>
                <w:rFonts w:eastAsia="仿宋_GB2312" w:hint="eastAsia"/>
                <w:bCs/>
                <w:color w:val="000000"/>
                <w:sz w:val="28"/>
                <w:szCs w:val="28"/>
              </w:rPr>
              <w:t>微</w:t>
            </w:r>
            <w:r>
              <w:rPr>
                <w:rFonts w:eastAsia="仿宋_GB2312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仿宋_GB2312" w:hint="eastAsia"/>
                <w:bCs/>
                <w:color w:val="000000"/>
                <w:sz w:val="28"/>
                <w:szCs w:val="28"/>
              </w:rPr>
              <w:t>信</w:t>
            </w:r>
            <w:r>
              <w:rPr>
                <w:rFonts w:eastAsia="仿宋_GB2312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仿宋_GB2312" w:hint="eastAsia"/>
                <w:bCs/>
                <w:color w:val="000000"/>
                <w:sz w:val="28"/>
                <w:szCs w:val="28"/>
              </w:rPr>
              <w:t>号</w:t>
            </w:r>
          </w:p>
        </w:tc>
        <w:tc>
          <w:tcPr>
            <w:tcW w:w="284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15A1" w:rsidRDefault="000415A1">
            <w:pPr>
              <w:adjustRightInd w:val="0"/>
              <w:snapToGrid w:val="0"/>
              <w:spacing w:line="780" w:lineRule="exact"/>
              <w:rPr>
                <w:rFonts w:eastAsia="仿宋_GB2312"/>
                <w:bCs/>
                <w:color w:val="000000"/>
                <w:sz w:val="28"/>
                <w:szCs w:val="28"/>
              </w:rPr>
            </w:pPr>
          </w:p>
        </w:tc>
      </w:tr>
      <w:tr w:rsidR="000415A1">
        <w:trPr>
          <w:trHeight w:val="1620"/>
          <w:jc w:val="center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5A1" w:rsidRDefault="00C61C3F">
            <w:pPr>
              <w:snapToGrid w:val="0"/>
              <w:jc w:val="center"/>
              <w:rPr>
                <w:rFonts w:eastAsia="仿宋_GB2312" w:cs="仿宋_GB2312"/>
                <w:bCs/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获得荣誉</w:t>
            </w:r>
          </w:p>
        </w:tc>
        <w:tc>
          <w:tcPr>
            <w:tcW w:w="74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415A1" w:rsidRDefault="000415A1">
            <w:pPr>
              <w:snapToGrid w:val="0"/>
              <w:jc w:val="center"/>
              <w:rPr>
                <w:rFonts w:eastAsia="仿宋_GB2312"/>
                <w:bCs/>
                <w:color w:val="000000"/>
                <w:sz w:val="28"/>
                <w:szCs w:val="28"/>
              </w:rPr>
            </w:pPr>
          </w:p>
        </w:tc>
      </w:tr>
      <w:tr w:rsidR="000415A1">
        <w:trPr>
          <w:trHeight w:val="127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5A1" w:rsidRDefault="00C61C3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地市主管部门推荐意见</w:t>
            </w:r>
          </w:p>
        </w:tc>
        <w:tc>
          <w:tcPr>
            <w:tcW w:w="74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1" w:rsidRDefault="000415A1">
            <w:pPr>
              <w:ind w:firstLineChars="1200" w:firstLine="3360"/>
              <w:rPr>
                <w:rFonts w:eastAsia="仿宋_GB2312" w:cs="仿宋_GB2312"/>
                <w:bCs/>
                <w:color w:val="000000"/>
                <w:sz w:val="28"/>
                <w:szCs w:val="28"/>
              </w:rPr>
            </w:pPr>
          </w:p>
          <w:p w:rsidR="000415A1" w:rsidRDefault="00C61C3F">
            <w:pPr>
              <w:ind w:firstLineChars="1200" w:firstLine="3360"/>
              <w:rPr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签章：</w:t>
            </w:r>
            <w:r>
              <w:rPr>
                <w:rFonts w:eastAsia="仿宋_GB2312"/>
                <w:bCs/>
                <w:color w:val="000000"/>
                <w:sz w:val="28"/>
                <w:szCs w:val="28"/>
              </w:rPr>
              <w:t xml:space="preserve">    </w:t>
            </w: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年</w:t>
            </w:r>
            <w:r>
              <w:rPr>
                <w:rFonts w:eastAsia="仿宋_GB2312"/>
                <w:bCs/>
                <w:color w:val="000000"/>
                <w:sz w:val="28"/>
                <w:szCs w:val="28"/>
              </w:rPr>
              <w:t xml:space="preserve">   </w:t>
            </w: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月</w:t>
            </w:r>
            <w:r>
              <w:rPr>
                <w:rFonts w:eastAsia="仿宋_GB2312"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日</w:t>
            </w:r>
          </w:p>
        </w:tc>
      </w:tr>
      <w:tr w:rsidR="000415A1">
        <w:trPr>
          <w:trHeight w:val="1251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5A1" w:rsidRDefault="00C61C3F">
            <w:pPr>
              <w:jc w:val="center"/>
              <w:rPr>
                <w:rFonts w:eastAsia="仿宋_GB2312" w:cs="仿宋_GB2312"/>
                <w:bCs/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省级组委会</w:t>
            </w:r>
          </w:p>
          <w:p w:rsidR="000415A1" w:rsidRDefault="00C61C3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审核意见</w:t>
            </w:r>
          </w:p>
        </w:tc>
        <w:tc>
          <w:tcPr>
            <w:tcW w:w="74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1" w:rsidRDefault="000415A1">
            <w:pPr>
              <w:ind w:firstLineChars="900" w:firstLine="2520"/>
              <w:rPr>
                <w:color w:val="000000"/>
                <w:sz w:val="28"/>
                <w:szCs w:val="28"/>
              </w:rPr>
            </w:pPr>
          </w:p>
          <w:p w:rsidR="000415A1" w:rsidRDefault="000415A1">
            <w:pPr>
              <w:ind w:firstLineChars="1200" w:firstLine="3360"/>
              <w:rPr>
                <w:rFonts w:eastAsia="仿宋_GB2312" w:cs="仿宋_GB2312"/>
                <w:bCs/>
                <w:color w:val="000000"/>
                <w:sz w:val="28"/>
                <w:szCs w:val="28"/>
              </w:rPr>
            </w:pPr>
          </w:p>
          <w:p w:rsidR="000415A1" w:rsidRDefault="00C61C3F">
            <w:pPr>
              <w:ind w:firstLineChars="1200" w:firstLine="3360"/>
              <w:rPr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签章：</w:t>
            </w:r>
            <w:r>
              <w:rPr>
                <w:rFonts w:eastAsia="仿宋_GB2312"/>
                <w:bCs/>
                <w:color w:val="000000"/>
                <w:sz w:val="28"/>
                <w:szCs w:val="28"/>
              </w:rPr>
              <w:t xml:space="preserve">    </w:t>
            </w: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年</w:t>
            </w:r>
            <w:r>
              <w:rPr>
                <w:rFonts w:eastAsia="仿宋_GB2312"/>
                <w:bCs/>
                <w:color w:val="000000"/>
                <w:sz w:val="28"/>
                <w:szCs w:val="28"/>
              </w:rPr>
              <w:t xml:space="preserve">   </w:t>
            </w: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月</w:t>
            </w:r>
            <w:r>
              <w:rPr>
                <w:rFonts w:eastAsia="仿宋_GB2312"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日</w:t>
            </w:r>
          </w:p>
        </w:tc>
      </w:tr>
    </w:tbl>
    <w:p w:rsidR="000415A1" w:rsidRDefault="00C61C3F">
      <w:pPr>
        <w:rPr>
          <w:rFonts w:ascii="仿宋_GB2312" w:eastAsia="仿宋_GB2312" w:hAnsi="仿宋"/>
          <w:color w:val="000000"/>
          <w:sz w:val="32"/>
          <w:szCs w:val="32"/>
        </w:rPr>
      </w:pPr>
      <w:r>
        <w:rPr>
          <w:rFonts w:ascii="仿宋_GB2312" w:eastAsia="仿宋_GB2312" w:hAnsi="仿宋" w:cs="仿宋_GB2312" w:hint="eastAsia"/>
          <w:color w:val="000000"/>
          <w:sz w:val="32"/>
          <w:szCs w:val="32"/>
        </w:rPr>
        <w:br w:type="page"/>
      </w:r>
      <w:bookmarkStart w:id="1" w:name="_Hlk23749984"/>
      <w:r>
        <w:rPr>
          <w:rFonts w:ascii="仿宋_GB2312" w:eastAsia="仿宋_GB2312" w:hAnsi="仿宋" w:cs="仿宋_GB2312" w:hint="eastAsia"/>
          <w:color w:val="000000"/>
          <w:sz w:val="32"/>
          <w:szCs w:val="32"/>
        </w:rPr>
        <w:lastRenderedPageBreak/>
        <w:t>附件</w:t>
      </w:r>
      <w:r>
        <w:rPr>
          <w:rFonts w:ascii="仿宋_GB2312" w:eastAsia="仿宋_GB2312" w:hAnsi="仿宋" w:cs="仿宋_GB2312" w:hint="eastAsia"/>
          <w:color w:val="000000"/>
          <w:sz w:val="32"/>
          <w:szCs w:val="32"/>
        </w:rPr>
        <w:t>2</w:t>
      </w:r>
    </w:p>
    <w:p w:rsidR="000415A1" w:rsidRDefault="00C61C3F">
      <w:pPr>
        <w:snapToGrid w:val="0"/>
        <w:jc w:val="center"/>
        <w:rPr>
          <w:rFonts w:ascii="华文中宋" w:eastAsia="华文中宋" w:hAnsi="华文中宋"/>
          <w:b/>
          <w:color w:val="000000"/>
          <w:w w:val="98"/>
          <w:sz w:val="36"/>
          <w:szCs w:val="36"/>
        </w:rPr>
      </w:pPr>
      <w:bookmarkStart w:id="2" w:name="_Hlk23750025"/>
      <w:bookmarkEnd w:id="1"/>
      <w:r>
        <w:rPr>
          <w:rFonts w:ascii="华文中宋" w:eastAsia="华文中宋" w:hAnsi="华文中宋" w:hint="eastAsia"/>
          <w:b/>
          <w:color w:val="000000"/>
          <w:w w:val="98"/>
          <w:sz w:val="36"/>
          <w:szCs w:val="36"/>
        </w:rPr>
        <w:t>公共就业服务专项业务竞赛活动</w:t>
      </w:r>
    </w:p>
    <w:bookmarkEnd w:id="2"/>
    <w:p w:rsidR="000415A1" w:rsidRDefault="00C61C3F">
      <w:pPr>
        <w:jc w:val="center"/>
        <w:rPr>
          <w:rFonts w:ascii="华文中宋" w:eastAsia="华文中宋" w:hAnsi="华文中宋" w:cs="宋体"/>
          <w:b/>
          <w:bCs/>
          <w:color w:val="000000"/>
          <w:sz w:val="44"/>
          <w:szCs w:val="44"/>
        </w:rPr>
      </w:pPr>
      <w:r>
        <w:rPr>
          <w:rFonts w:ascii="华文中宋" w:eastAsia="华文中宋" w:hAnsi="华文中宋" w:cs="宋体" w:hint="eastAsia"/>
          <w:b/>
          <w:bCs/>
          <w:color w:val="000000"/>
          <w:sz w:val="44"/>
          <w:szCs w:val="44"/>
        </w:rPr>
        <w:t>就业服务项目参评表</w:t>
      </w:r>
    </w:p>
    <w:p w:rsidR="000415A1" w:rsidRDefault="00C61C3F">
      <w:pPr>
        <w:ind w:firstLineChars="50" w:firstLine="140"/>
        <w:rPr>
          <w:rFonts w:eastAsia="仿宋_GB2312" w:cs="仿宋_GB2312"/>
          <w:bCs/>
          <w:color w:val="000000"/>
          <w:sz w:val="28"/>
          <w:szCs w:val="28"/>
        </w:rPr>
      </w:pPr>
      <w:r>
        <w:rPr>
          <w:rFonts w:eastAsia="仿宋_GB2312" w:cs="仿宋_GB2312" w:hint="eastAsia"/>
          <w:bCs/>
          <w:color w:val="000000"/>
          <w:sz w:val="28"/>
          <w:szCs w:val="28"/>
        </w:rPr>
        <w:t>省（自治区、直辖市）</w:t>
      </w:r>
      <w:r>
        <w:rPr>
          <w:rFonts w:eastAsia="仿宋_GB2312" w:cs="仿宋_GB2312"/>
          <w:bCs/>
          <w:color w:val="000000"/>
          <w:sz w:val="28"/>
          <w:szCs w:val="28"/>
        </w:rPr>
        <w:t xml:space="preserve">:                    </w:t>
      </w:r>
      <w:r>
        <w:rPr>
          <w:rFonts w:eastAsia="仿宋_GB2312" w:cs="仿宋_GB2312" w:hint="eastAsia"/>
          <w:bCs/>
          <w:color w:val="000000"/>
          <w:sz w:val="28"/>
          <w:szCs w:val="28"/>
        </w:rPr>
        <w:t>提交人：</w:t>
      </w:r>
      <w:r>
        <w:rPr>
          <w:rFonts w:eastAsia="仿宋_GB2312" w:cs="仿宋_GB2312"/>
          <w:bCs/>
          <w:color w:val="000000"/>
          <w:sz w:val="28"/>
          <w:szCs w:val="28"/>
        </w:rPr>
        <w:t xml:space="preserve">    </w:t>
      </w:r>
    </w:p>
    <w:p w:rsidR="000415A1" w:rsidRDefault="00C61C3F">
      <w:pPr>
        <w:ind w:firstLineChars="50" w:firstLine="140"/>
        <w:rPr>
          <w:rFonts w:ascii="仿宋_GB2312" w:eastAsia="仿宋_GB2312" w:hAnsi="仿宋" w:cs="仿宋_GB2312"/>
          <w:color w:val="000000"/>
          <w:sz w:val="32"/>
          <w:szCs w:val="32"/>
        </w:rPr>
      </w:pPr>
      <w:r>
        <w:rPr>
          <w:rFonts w:eastAsia="仿宋_GB2312" w:cs="仿宋_GB2312" w:hint="eastAsia"/>
          <w:bCs/>
          <w:color w:val="000000"/>
          <w:sz w:val="28"/>
          <w:szCs w:val="28"/>
        </w:rPr>
        <w:t>联系电话：</w:t>
      </w:r>
      <w:r>
        <w:rPr>
          <w:rFonts w:eastAsia="仿宋_GB2312" w:cs="仿宋_GB2312"/>
          <w:bCs/>
          <w:color w:val="000000"/>
          <w:sz w:val="28"/>
          <w:szCs w:val="28"/>
        </w:rPr>
        <w:t xml:space="preserve">                              </w:t>
      </w:r>
      <w:r>
        <w:rPr>
          <w:rFonts w:eastAsia="仿宋_GB2312" w:cs="仿宋_GB2312" w:hint="eastAsia"/>
          <w:bCs/>
          <w:color w:val="000000"/>
          <w:sz w:val="28"/>
          <w:szCs w:val="28"/>
        </w:rPr>
        <w:t>提交时间：</w:t>
      </w:r>
    </w:p>
    <w:tbl>
      <w:tblPr>
        <w:tblW w:w="940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6739"/>
      </w:tblGrid>
      <w:tr w:rsidR="000415A1">
        <w:trPr>
          <w:trHeight w:val="484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1" w:rsidRDefault="00C61C3F">
            <w:pPr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 w:cs="仿宋_GB2312" w:hint="eastAsia"/>
                <w:color w:val="000000"/>
                <w:sz w:val="28"/>
                <w:szCs w:val="28"/>
              </w:rPr>
              <w:t>项目名称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1" w:rsidRDefault="000415A1">
            <w:pPr>
              <w:adjustRightInd w:val="0"/>
              <w:snapToGrid w:val="0"/>
              <w:spacing w:line="360" w:lineRule="exact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</w:tr>
      <w:tr w:rsidR="000415A1">
        <w:trPr>
          <w:trHeight w:val="462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1" w:rsidRDefault="00C61C3F">
            <w:pPr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 w:cs="仿宋_GB2312" w:hint="eastAsia"/>
                <w:color w:val="000000"/>
                <w:sz w:val="28"/>
                <w:szCs w:val="28"/>
              </w:rPr>
              <w:t>项目所在地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1" w:rsidRDefault="000415A1">
            <w:pPr>
              <w:adjustRightInd w:val="0"/>
              <w:snapToGrid w:val="0"/>
              <w:spacing w:line="360" w:lineRule="exact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</w:tr>
      <w:tr w:rsidR="000415A1">
        <w:trPr>
          <w:trHeight w:val="440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1" w:rsidRDefault="00C61C3F">
            <w:pPr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 w:cs="仿宋_GB2312" w:hint="eastAsia"/>
                <w:color w:val="000000"/>
                <w:sz w:val="28"/>
                <w:szCs w:val="28"/>
              </w:rPr>
              <w:t>项目执行时间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1" w:rsidRDefault="00C61C3F">
            <w:pPr>
              <w:adjustRightInd w:val="0"/>
              <w:snapToGrid w:val="0"/>
              <w:spacing w:line="360" w:lineRule="exact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 xml:space="preserve">           </w:t>
            </w: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年</w:t>
            </w: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月至</w:t>
            </w: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年</w:t>
            </w: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月</w:t>
            </w:r>
          </w:p>
        </w:tc>
      </w:tr>
      <w:tr w:rsidR="000415A1">
        <w:trPr>
          <w:trHeight w:val="487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5A1" w:rsidRDefault="00C61C3F">
            <w:pPr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仿宋"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仿宋" w:cs="仿宋_GB2312" w:hint="eastAsia"/>
                <w:color w:val="000000"/>
                <w:sz w:val="24"/>
              </w:rPr>
              <w:t>联系人姓名及联系电话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1" w:rsidRDefault="000415A1">
            <w:pPr>
              <w:adjustRightInd w:val="0"/>
              <w:snapToGrid w:val="0"/>
              <w:spacing w:line="360" w:lineRule="exact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</w:tr>
      <w:tr w:rsidR="000415A1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5A1" w:rsidRDefault="00C61C3F">
            <w:pPr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仿宋"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仿宋" w:cs="仿宋_GB2312" w:hint="eastAsia"/>
                <w:color w:val="000000"/>
                <w:sz w:val="30"/>
                <w:szCs w:val="30"/>
              </w:rPr>
              <w:t>项目执行过程</w:t>
            </w:r>
          </w:p>
          <w:p w:rsidR="000415A1" w:rsidRDefault="00C61C3F">
            <w:pPr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仿宋"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仿宋" w:cs="仿宋_GB2312" w:hint="eastAsia"/>
                <w:color w:val="000000"/>
                <w:sz w:val="30"/>
                <w:szCs w:val="30"/>
              </w:rPr>
              <w:t>（</w:t>
            </w:r>
            <w:r>
              <w:rPr>
                <w:rFonts w:ascii="仿宋_GB2312" w:eastAsia="仿宋_GB2312" w:hAnsi="仿宋" w:cs="仿宋_GB2312" w:hint="eastAsia"/>
                <w:color w:val="000000"/>
                <w:sz w:val="30"/>
                <w:szCs w:val="30"/>
              </w:rPr>
              <w:t>300</w:t>
            </w:r>
            <w:r>
              <w:rPr>
                <w:rFonts w:ascii="仿宋_GB2312" w:eastAsia="仿宋_GB2312" w:hAnsi="仿宋" w:cs="仿宋_GB2312" w:hint="eastAsia"/>
                <w:color w:val="000000"/>
                <w:sz w:val="30"/>
                <w:szCs w:val="30"/>
              </w:rPr>
              <w:t>字以内）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1" w:rsidRDefault="00C61C3F">
            <w:pPr>
              <w:widowControl/>
              <w:autoSpaceDN w:val="0"/>
              <w:adjustRightInd w:val="0"/>
              <w:snapToGrid w:val="0"/>
              <w:spacing w:line="280" w:lineRule="exact"/>
              <w:rPr>
                <w:rFonts w:ascii="楷体" w:eastAsia="楷体" w:hAnsi="楷体" w:cs="仿宋_GB2312"/>
                <w:bCs/>
                <w:color w:val="000000"/>
                <w:sz w:val="24"/>
              </w:rPr>
            </w:pPr>
            <w:r>
              <w:rPr>
                <w:rFonts w:ascii="楷体" w:eastAsia="楷体" w:hAnsi="楷体" w:cs="仿宋_GB2312" w:hint="eastAsia"/>
                <w:bCs/>
                <w:color w:val="000000"/>
                <w:sz w:val="24"/>
              </w:rPr>
              <w:t>（应体现项目执行人员、拟解决的问题、具体操作步骤、操作方法等，并提供相应的支撑材料。）</w:t>
            </w:r>
          </w:p>
          <w:p w:rsidR="000415A1" w:rsidRDefault="000415A1">
            <w:pPr>
              <w:widowControl/>
              <w:autoSpaceDN w:val="0"/>
              <w:adjustRightInd w:val="0"/>
              <w:snapToGrid w:val="0"/>
              <w:spacing w:line="360" w:lineRule="exact"/>
              <w:rPr>
                <w:rFonts w:ascii="仿宋_GB2312" w:eastAsia="仿宋_GB2312" w:hAnsi="仿宋"/>
                <w:color w:val="000000"/>
                <w:sz w:val="24"/>
              </w:rPr>
            </w:pPr>
          </w:p>
          <w:p w:rsidR="000415A1" w:rsidRDefault="000415A1">
            <w:pPr>
              <w:adjustRightInd w:val="0"/>
              <w:snapToGrid w:val="0"/>
              <w:spacing w:line="360" w:lineRule="exact"/>
              <w:rPr>
                <w:rFonts w:ascii="仿宋_GB2312" w:eastAsia="仿宋_GB2312" w:hAnsi="仿宋"/>
                <w:color w:val="000000"/>
              </w:rPr>
            </w:pPr>
          </w:p>
        </w:tc>
      </w:tr>
      <w:tr w:rsidR="000415A1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5A1" w:rsidRDefault="00C61C3F">
            <w:pPr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仿宋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 w:cs="仿宋_GB2312" w:hint="eastAsia"/>
                <w:color w:val="000000"/>
                <w:sz w:val="28"/>
                <w:szCs w:val="28"/>
              </w:rPr>
              <w:t>项目执行结果</w:t>
            </w:r>
          </w:p>
          <w:p w:rsidR="000415A1" w:rsidRDefault="00C61C3F">
            <w:pPr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仿宋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" w:cs="仿宋_GB2312" w:hint="eastAsia"/>
                <w:color w:val="000000"/>
                <w:sz w:val="28"/>
                <w:szCs w:val="28"/>
              </w:rPr>
              <w:t>（</w:t>
            </w:r>
            <w:r>
              <w:rPr>
                <w:rFonts w:ascii="仿宋_GB2312" w:eastAsia="仿宋_GB2312" w:hAnsi="仿宋" w:cs="仿宋_GB2312" w:hint="eastAsia"/>
                <w:color w:val="000000"/>
                <w:sz w:val="28"/>
                <w:szCs w:val="28"/>
              </w:rPr>
              <w:t>300</w:t>
            </w:r>
            <w:r>
              <w:rPr>
                <w:rFonts w:ascii="仿宋_GB2312" w:eastAsia="仿宋_GB2312" w:hAnsi="仿宋" w:cs="仿宋_GB2312" w:hint="eastAsia"/>
                <w:color w:val="000000"/>
                <w:sz w:val="28"/>
                <w:szCs w:val="28"/>
              </w:rPr>
              <w:t>字以内）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1" w:rsidRDefault="00C61C3F">
            <w:pPr>
              <w:adjustRightInd w:val="0"/>
              <w:snapToGrid w:val="0"/>
              <w:spacing w:line="280" w:lineRule="exact"/>
              <w:rPr>
                <w:rFonts w:ascii="仿宋_GB2312" w:eastAsia="仿宋_GB2312" w:hAnsi="仿宋"/>
                <w:color w:val="000000"/>
                <w:sz w:val="30"/>
                <w:szCs w:val="30"/>
              </w:rPr>
            </w:pPr>
            <w:r>
              <w:rPr>
                <w:rFonts w:ascii="楷体" w:eastAsia="楷体" w:hAnsi="楷体" w:cs="仿宋_GB2312" w:hint="eastAsia"/>
                <w:bCs/>
                <w:color w:val="000000"/>
                <w:sz w:val="24"/>
              </w:rPr>
              <w:t>（应体现项目执行的具体结果，包括受益服务对象范围、个案分析、结果分析报告、社会影响、项目特色等，并提供相应的支撑材料。）</w:t>
            </w:r>
          </w:p>
          <w:p w:rsidR="000415A1" w:rsidRDefault="000415A1">
            <w:pPr>
              <w:adjustRightInd w:val="0"/>
              <w:snapToGrid w:val="0"/>
              <w:spacing w:line="360" w:lineRule="exact"/>
              <w:rPr>
                <w:rFonts w:ascii="仿宋_GB2312" w:eastAsia="仿宋_GB2312" w:hAnsi="仿宋"/>
                <w:color w:val="000000"/>
                <w:sz w:val="30"/>
                <w:szCs w:val="30"/>
              </w:rPr>
            </w:pPr>
          </w:p>
          <w:p w:rsidR="000415A1" w:rsidRDefault="000415A1">
            <w:pPr>
              <w:adjustRightInd w:val="0"/>
              <w:snapToGrid w:val="0"/>
              <w:spacing w:line="360" w:lineRule="exact"/>
              <w:rPr>
                <w:rFonts w:ascii="仿宋_GB2312" w:eastAsia="仿宋_GB2312" w:hAnsi="仿宋"/>
                <w:color w:val="000000"/>
                <w:sz w:val="30"/>
                <w:szCs w:val="30"/>
              </w:rPr>
            </w:pPr>
          </w:p>
        </w:tc>
      </w:tr>
      <w:tr w:rsidR="000415A1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5A1" w:rsidRDefault="00C61C3F">
            <w:pPr>
              <w:adjustRightInd w:val="0"/>
              <w:snapToGrid w:val="0"/>
              <w:spacing w:line="360" w:lineRule="exact"/>
              <w:jc w:val="center"/>
              <w:rPr>
                <w:rFonts w:ascii="仿宋_GB2312" w:eastAsia="仿宋_GB2312" w:hAnsi="仿宋"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仿宋" w:cs="仿宋_GB2312" w:hint="eastAsia"/>
                <w:color w:val="000000"/>
                <w:sz w:val="28"/>
                <w:szCs w:val="28"/>
              </w:rPr>
              <w:t>支撑材料目录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1" w:rsidRDefault="00C61C3F">
            <w:pPr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rPr>
                <w:rFonts w:ascii="楷体" w:eastAsia="楷体" w:hAnsi="楷体" w:cs="仿宋_GB2312"/>
                <w:bCs/>
                <w:color w:val="000000"/>
                <w:sz w:val="24"/>
              </w:rPr>
            </w:pPr>
            <w:r>
              <w:rPr>
                <w:rFonts w:ascii="楷体" w:eastAsia="楷体" w:hAnsi="楷体" w:cs="仿宋_GB2312" w:hint="eastAsia"/>
                <w:bCs/>
                <w:color w:val="000000"/>
                <w:sz w:val="24"/>
              </w:rPr>
              <w:t>政策文件：</w:t>
            </w:r>
          </w:p>
          <w:p w:rsidR="000415A1" w:rsidRDefault="00C61C3F">
            <w:pPr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rPr>
                <w:rFonts w:ascii="楷体" w:eastAsia="楷体" w:hAnsi="楷体" w:cs="仿宋_GB2312"/>
                <w:bCs/>
                <w:color w:val="000000"/>
                <w:sz w:val="24"/>
              </w:rPr>
            </w:pPr>
            <w:r>
              <w:rPr>
                <w:rFonts w:ascii="楷体" w:eastAsia="楷体" w:hAnsi="楷体" w:cs="仿宋_GB2312" w:hint="eastAsia"/>
                <w:bCs/>
                <w:color w:val="000000"/>
                <w:sz w:val="24"/>
              </w:rPr>
              <w:t>照片：</w:t>
            </w:r>
          </w:p>
          <w:p w:rsidR="000415A1" w:rsidRDefault="00C61C3F">
            <w:pPr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rPr>
                <w:rFonts w:ascii="楷体" w:eastAsia="楷体" w:hAnsi="楷体" w:cs="仿宋_GB2312"/>
                <w:bCs/>
                <w:color w:val="000000"/>
                <w:sz w:val="24"/>
              </w:rPr>
            </w:pPr>
            <w:r>
              <w:rPr>
                <w:rFonts w:ascii="楷体" w:eastAsia="楷体" w:hAnsi="楷体" w:cs="仿宋_GB2312" w:hint="eastAsia"/>
                <w:bCs/>
                <w:color w:val="000000"/>
                <w:sz w:val="24"/>
              </w:rPr>
              <w:t>视频：</w:t>
            </w:r>
          </w:p>
          <w:p w:rsidR="000415A1" w:rsidRDefault="00C61C3F">
            <w:pPr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rPr>
                <w:rFonts w:ascii="楷体" w:eastAsia="楷体" w:hAnsi="楷体" w:cs="仿宋_GB2312"/>
                <w:bCs/>
                <w:color w:val="000000"/>
                <w:sz w:val="24"/>
              </w:rPr>
            </w:pPr>
            <w:r>
              <w:rPr>
                <w:rFonts w:ascii="楷体" w:eastAsia="楷体" w:hAnsi="楷体" w:cs="仿宋_GB2312" w:hint="eastAsia"/>
                <w:bCs/>
                <w:color w:val="000000"/>
                <w:sz w:val="24"/>
              </w:rPr>
              <w:t>研究报告：</w:t>
            </w:r>
          </w:p>
          <w:p w:rsidR="000415A1" w:rsidRDefault="00C61C3F">
            <w:pPr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rPr>
                <w:rFonts w:ascii="楷体" w:eastAsia="楷体" w:hAnsi="楷体" w:cs="仿宋_GB2312"/>
                <w:bCs/>
                <w:color w:val="000000"/>
                <w:sz w:val="24"/>
              </w:rPr>
            </w:pPr>
            <w:r>
              <w:rPr>
                <w:rFonts w:ascii="楷体" w:eastAsia="楷体" w:hAnsi="楷体" w:cs="仿宋_GB2312" w:hint="eastAsia"/>
                <w:bCs/>
                <w:color w:val="000000"/>
                <w:sz w:val="24"/>
              </w:rPr>
              <w:t>实物：</w:t>
            </w:r>
          </w:p>
          <w:p w:rsidR="000415A1" w:rsidRDefault="00C61C3F">
            <w:pPr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rPr>
                <w:rFonts w:ascii="楷体" w:eastAsia="楷体" w:hAnsi="楷体" w:cs="仿宋_GB2312"/>
                <w:bCs/>
                <w:color w:val="000000"/>
                <w:sz w:val="24"/>
              </w:rPr>
            </w:pPr>
            <w:r>
              <w:rPr>
                <w:rFonts w:ascii="楷体" w:eastAsia="楷体" w:hAnsi="楷体" w:cs="仿宋_GB2312" w:hint="eastAsia"/>
                <w:bCs/>
                <w:color w:val="000000"/>
                <w:sz w:val="24"/>
              </w:rPr>
              <w:t>发表文章：</w:t>
            </w:r>
          </w:p>
          <w:p w:rsidR="000415A1" w:rsidRDefault="00C61C3F">
            <w:pPr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rPr>
                <w:rFonts w:ascii="仿宋_GB2312" w:eastAsia="仿宋_GB2312" w:hAnsi="仿宋"/>
                <w:color w:val="000000"/>
                <w:sz w:val="30"/>
                <w:szCs w:val="30"/>
              </w:rPr>
            </w:pPr>
            <w:r>
              <w:rPr>
                <w:rFonts w:ascii="楷体" w:eastAsia="楷体" w:hAnsi="楷体" w:cs="仿宋_GB2312" w:hint="eastAsia"/>
                <w:bCs/>
                <w:color w:val="000000"/>
                <w:sz w:val="24"/>
              </w:rPr>
              <w:t>其他：</w:t>
            </w:r>
          </w:p>
        </w:tc>
      </w:tr>
      <w:tr w:rsidR="000415A1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5A1" w:rsidRDefault="00C61C3F">
            <w:pPr>
              <w:jc w:val="center"/>
              <w:rPr>
                <w:rFonts w:eastAsia="仿宋_GB2312" w:cs="仿宋_GB2312"/>
                <w:bCs/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省级组委会</w:t>
            </w:r>
          </w:p>
          <w:p w:rsidR="000415A1" w:rsidRDefault="00C61C3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审核意见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1" w:rsidRDefault="000415A1">
            <w:pPr>
              <w:ind w:firstLineChars="900" w:firstLine="2520"/>
              <w:rPr>
                <w:color w:val="000000"/>
                <w:sz w:val="28"/>
                <w:szCs w:val="28"/>
              </w:rPr>
            </w:pPr>
          </w:p>
          <w:p w:rsidR="000415A1" w:rsidRDefault="000415A1">
            <w:pPr>
              <w:ind w:firstLineChars="900" w:firstLine="2520"/>
              <w:rPr>
                <w:color w:val="000000"/>
                <w:sz w:val="28"/>
                <w:szCs w:val="28"/>
              </w:rPr>
            </w:pPr>
          </w:p>
          <w:p w:rsidR="000415A1" w:rsidRDefault="00C61C3F">
            <w:pPr>
              <w:ind w:firstLineChars="1200" w:firstLine="3360"/>
              <w:rPr>
                <w:rFonts w:eastAsia="仿宋_GB2312" w:cs="仿宋_GB2312"/>
                <w:bCs/>
                <w:color w:val="000000"/>
                <w:sz w:val="28"/>
                <w:szCs w:val="28"/>
              </w:rPr>
            </w:pP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签章：</w:t>
            </w:r>
            <w:r>
              <w:rPr>
                <w:rFonts w:eastAsia="仿宋_GB2312"/>
                <w:bCs/>
                <w:color w:val="000000"/>
                <w:sz w:val="28"/>
                <w:szCs w:val="28"/>
              </w:rPr>
              <w:t xml:space="preserve">    </w:t>
            </w: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年</w:t>
            </w:r>
            <w:r>
              <w:rPr>
                <w:rFonts w:eastAsia="仿宋_GB2312"/>
                <w:bCs/>
                <w:color w:val="000000"/>
                <w:sz w:val="28"/>
                <w:szCs w:val="28"/>
              </w:rPr>
              <w:t xml:space="preserve">   </w:t>
            </w: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月</w:t>
            </w:r>
            <w:r>
              <w:rPr>
                <w:rFonts w:eastAsia="仿宋_GB2312"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rFonts w:eastAsia="仿宋_GB2312" w:cs="仿宋_GB2312" w:hint="eastAsia"/>
                <w:bCs/>
                <w:color w:val="000000"/>
                <w:sz w:val="28"/>
                <w:szCs w:val="28"/>
              </w:rPr>
              <w:t>日</w:t>
            </w:r>
          </w:p>
          <w:p w:rsidR="000415A1" w:rsidRDefault="000415A1">
            <w:pPr>
              <w:ind w:firstLineChars="1200" w:firstLine="3360"/>
              <w:rPr>
                <w:color w:val="000000"/>
                <w:sz w:val="28"/>
                <w:szCs w:val="28"/>
              </w:rPr>
            </w:pPr>
          </w:p>
        </w:tc>
      </w:tr>
    </w:tbl>
    <w:p w:rsidR="000415A1" w:rsidRDefault="00C61C3F">
      <w:pPr>
        <w:rPr>
          <w:rFonts w:ascii="仿宋_GB2312" w:eastAsia="仿宋_GB2312" w:hAnsi="仿宋"/>
          <w:color w:val="000000"/>
          <w:sz w:val="32"/>
          <w:szCs w:val="32"/>
        </w:rPr>
      </w:pPr>
      <w:r>
        <w:rPr>
          <w:rFonts w:ascii="仿宋_GB2312" w:eastAsia="仿宋_GB2312" w:hAnsi="微软雅黑" w:hint="eastAsia"/>
          <w:bCs/>
          <w:color w:val="000000"/>
          <w:sz w:val="32"/>
        </w:rPr>
        <w:br w:type="page"/>
      </w:r>
      <w:r>
        <w:rPr>
          <w:rFonts w:ascii="仿宋_GB2312" w:eastAsia="仿宋_GB2312" w:hAnsi="仿宋" w:cs="仿宋_GB2312" w:hint="eastAsia"/>
          <w:color w:val="000000"/>
          <w:sz w:val="32"/>
          <w:szCs w:val="32"/>
        </w:rPr>
        <w:lastRenderedPageBreak/>
        <w:t>附件</w:t>
      </w:r>
      <w:r>
        <w:rPr>
          <w:rFonts w:ascii="仿宋_GB2312" w:eastAsia="仿宋_GB2312" w:hAnsi="仿宋" w:cs="仿宋_GB2312" w:hint="eastAsia"/>
          <w:color w:val="000000"/>
          <w:sz w:val="32"/>
          <w:szCs w:val="32"/>
        </w:rPr>
        <w:t>3</w:t>
      </w:r>
    </w:p>
    <w:p w:rsidR="000415A1" w:rsidRDefault="00C61C3F">
      <w:pPr>
        <w:snapToGrid w:val="0"/>
        <w:jc w:val="center"/>
        <w:rPr>
          <w:rFonts w:ascii="华文中宋" w:eastAsia="华文中宋" w:hAnsi="华文中宋"/>
          <w:b/>
          <w:color w:val="000000"/>
          <w:w w:val="98"/>
          <w:sz w:val="36"/>
          <w:szCs w:val="36"/>
        </w:rPr>
      </w:pPr>
      <w:r>
        <w:rPr>
          <w:rFonts w:ascii="华文中宋" w:eastAsia="华文中宋" w:hAnsi="华文中宋" w:hint="eastAsia"/>
          <w:b/>
          <w:color w:val="000000"/>
          <w:w w:val="98"/>
          <w:sz w:val="36"/>
          <w:szCs w:val="36"/>
        </w:rPr>
        <w:t>公共就业服务专项业务竞赛活动</w:t>
      </w:r>
    </w:p>
    <w:p w:rsidR="000415A1" w:rsidRDefault="00C61C3F">
      <w:pPr>
        <w:widowControl/>
        <w:ind w:firstLineChars="200" w:firstLine="883"/>
        <w:jc w:val="center"/>
        <w:rPr>
          <w:rFonts w:ascii="宋体"/>
          <w:b/>
          <w:color w:val="000000"/>
          <w:sz w:val="44"/>
          <w:szCs w:val="44"/>
        </w:rPr>
      </w:pPr>
      <w:bookmarkStart w:id="3" w:name="_Hlk23751721"/>
      <w:r>
        <w:rPr>
          <w:rFonts w:ascii="宋体" w:hAnsi="宋体" w:hint="eastAsia"/>
          <w:b/>
          <w:color w:val="000000"/>
          <w:sz w:val="44"/>
          <w:szCs w:val="44"/>
        </w:rPr>
        <w:t>优秀成果参评表</w:t>
      </w:r>
    </w:p>
    <w:bookmarkEnd w:id="3"/>
    <w:p w:rsidR="000415A1" w:rsidRDefault="000415A1">
      <w:pPr>
        <w:widowControl/>
        <w:ind w:firstLineChars="200" w:firstLine="643"/>
        <w:rPr>
          <w:rFonts w:ascii="仿宋_GB2312" w:eastAsia="仿宋_GB2312" w:hAnsi="仿宋"/>
          <w:b/>
          <w:color w:val="000000"/>
          <w:sz w:val="32"/>
          <w:szCs w:val="32"/>
        </w:rPr>
      </w:pPr>
    </w:p>
    <w:tbl>
      <w:tblPr>
        <w:tblW w:w="88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65"/>
        <w:gridCol w:w="2620"/>
        <w:gridCol w:w="992"/>
        <w:gridCol w:w="1134"/>
        <w:gridCol w:w="2735"/>
      </w:tblGrid>
      <w:tr w:rsidR="000415A1">
        <w:trPr>
          <w:cantSplit/>
          <w:trHeight w:val="767"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15A1" w:rsidRDefault="00C61C3F">
            <w:pPr>
              <w:ind w:firstLineChars="100" w:firstLine="211"/>
              <w:rPr>
                <w:rFonts w:ascii="幼圆" w:eastAsia="幼圆"/>
                <w:b/>
                <w:bCs/>
                <w:szCs w:val="21"/>
              </w:rPr>
            </w:pPr>
            <w:r>
              <w:rPr>
                <w:rFonts w:ascii="幼圆" w:eastAsia="幼圆" w:hint="eastAsia"/>
                <w:b/>
                <w:bCs/>
                <w:szCs w:val="21"/>
              </w:rPr>
              <w:t>参评成果</w:t>
            </w:r>
          </w:p>
          <w:p w:rsidR="000415A1" w:rsidRDefault="00C61C3F">
            <w:pPr>
              <w:ind w:firstLineChars="100" w:firstLine="211"/>
              <w:rPr>
                <w:rFonts w:ascii="幼圆" w:eastAsia="幼圆"/>
                <w:b/>
                <w:bCs/>
                <w:szCs w:val="21"/>
              </w:rPr>
            </w:pPr>
            <w:r>
              <w:rPr>
                <w:rFonts w:ascii="幼圆" w:eastAsia="幼圆" w:hint="eastAsia"/>
                <w:b/>
                <w:bCs/>
                <w:szCs w:val="21"/>
              </w:rPr>
              <w:t>名</w:t>
            </w:r>
            <w:r>
              <w:rPr>
                <w:rFonts w:ascii="幼圆" w:eastAsia="幼圆" w:hint="eastAsia"/>
                <w:b/>
                <w:bCs/>
                <w:szCs w:val="21"/>
              </w:rPr>
              <w:t xml:space="preserve">    </w:t>
            </w:r>
            <w:r>
              <w:rPr>
                <w:rFonts w:ascii="幼圆" w:eastAsia="幼圆" w:hint="eastAsia"/>
                <w:b/>
                <w:bCs/>
                <w:szCs w:val="21"/>
              </w:rPr>
              <w:t>称</w:t>
            </w:r>
          </w:p>
        </w:tc>
        <w:tc>
          <w:tcPr>
            <w:tcW w:w="2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15A1" w:rsidRDefault="000415A1">
            <w:pPr>
              <w:ind w:firstLineChars="100" w:firstLine="211"/>
              <w:jc w:val="center"/>
              <w:rPr>
                <w:rFonts w:ascii="幼圆" w:eastAsia="幼圆"/>
                <w:b/>
                <w:bCs/>
                <w:szCs w:val="21"/>
              </w:rPr>
            </w:pP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15A1" w:rsidRDefault="00C61C3F">
            <w:pPr>
              <w:ind w:firstLineChars="100" w:firstLine="211"/>
              <w:jc w:val="center"/>
              <w:rPr>
                <w:rFonts w:ascii="幼圆" w:eastAsia="幼圆"/>
                <w:b/>
                <w:bCs/>
                <w:szCs w:val="21"/>
              </w:rPr>
            </w:pPr>
            <w:r>
              <w:rPr>
                <w:rFonts w:ascii="幼圆" w:eastAsia="幼圆" w:hint="eastAsia"/>
                <w:b/>
                <w:bCs/>
                <w:szCs w:val="21"/>
              </w:rPr>
              <w:t>申报单位</w:t>
            </w:r>
            <w:r>
              <w:rPr>
                <w:rFonts w:ascii="幼圆" w:eastAsia="幼圆" w:hint="eastAsia"/>
                <w:b/>
                <w:bCs/>
                <w:szCs w:val="21"/>
              </w:rPr>
              <w:t>/</w:t>
            </w:r>
            <w:r>
              <w:rPr>
                <w:rFonts w:ascii="幼圆" w:eastAsia="幼圆" w:hint="eastAsia"/>
                <w:b/>
                <w:bCs/>
                <w:szCs w:val="21"/>
              </w:rPr>
              <w:t>申报人</w:t>
            </w:r>
          </w:p>
        </w:tc>
        <w:tc>
          <w:tcPr>
            <w:tcW w:w="27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415A1" w:rsidRDefault="000415A1">
            <w:pPr>
              <w:ind w:firstLineChars="100" w:firstLine="211"/>
              <w:jc w:val="center"/>
              <w:rPr>
                <w:rFonts w:ascii="幼圆" w:eastAsia="幼圆"/>
                <w:b/>
                <w:bCs/>
                <w:szCs w:val="21"/>
              </w:rPr>
            </w:pPr>
          </w:p>
        </w:tc>
      </w:tr>
      <w:tr w:rsidR="000415A1">
        <w:trPr>
          <w:cantSplit/>
          <w:trHeight w:val="383"/>
          <w:jc w:val="center"/>
        </w:trPr>
        <w:tc>
          <w:tcPr>
            <w:tcW w:w="1365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15A1" w:rsidRDefault="00C61C3F">
            <w:pPr>
              <w:ind w:firstLineChars="100" w:firstLine="211"/>
              <w:rPr>
                <w:rFonts w:ascii="幼圆" w:eastAsia="幼圆"/>
                <w:b/>
                <w:bCs/>
                <w:szCs w:val="21"/>
              </w:rPr>
            </w:pPr>
            <w:r>
              <w:rPr>
                <w:rFonts w:ascii="幼圆" w:eastAsia="幼圆" w:hint="eastAsia"/>
                <w:b/>
                <w:bCs/>
                <w:szCs w:val="21"/>
              </w:rPr>
              <w:t>联系人</w:t>
            </w:r>
          </w:p>
        </w:tc>
        <w:tc>
          <w:tcPr>
            <w:tcW w:w="2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15A1" w:rsidRDefault="000415A1">
            <w:pPr>
              <w:ind w:firstLineChars="100" w:firstLine="211"/>
              <w:jc w:val="center"/>
              <w:rPr>
                <w:rFonts w:ascii="幼圆" w:eastAsia="幼圆"/>
                <w:b/>
                <w:bCs/>
                <w:szCs w:val="21"/>
              </w:rPr>
            </w:pP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15A1" w:rsidRDefault="00C61C3F">
            <w:pPr>
              <w:ind w:firstLineChars="100" w:firstLine="211"/>
              <w:rPr>
                <w:rFonts w:ascii="幼圆" w:eastAsia="幼圆"/>
                <w:b/>
                <w:bCs/>
                <w:szCs w:val="21"/>
              </w:rPr>
            </w:pPr>
            <w:r>
              <w:rPr>
                <w:rFonts w:ascii="幼圆" w:eastAsia="幼圆" w:hint="eastAsia"/>
                <w:b/>
                <w:bCs/>
                <w:szCs w:val="21"/>
              </w:rPr>
              <w:t>联系</w:t>
            </w:r>
          </w:p>
          <w:p w:rsidR="000415A1" w:rsidRDefault="00C61C3F">
            <w:pPr>
              <w:ind w:firstLineChars="100" w:firstLine="211"/>
              <w:rPr>
                <w:rFonts w:ascii="幼圆" w:eastAsia="幼圆"/>
                <w:b/>
                <w:bCs/>
                <w:szCs w:val="21"/>
              </w:rPr>
            </w:pPr>
            <w:r>
              <w:rPr>
                <w:rFonts w:ascii="幼圆" w:eastAsia="幼圆" w:hint="eastAsia"/>
                <w:b/>
                <w:bCs/>
                <w:szCs w:val="21"/>
              </w:rPr>
              <w:t>电话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15A1" w:rsidRDefault="00C61C3F">
            <w:pPr>
              <w:ind w:firstLineChars="100" w:firstLine="211"/>
              <w:rPr>
                <w:rFonts w:ascii="幼圆" w:eastAsia="幼圆"/>
                <w:b/>
                <w:bCs/>
                <w:szCs w:val="21"/>
              </w:rPr>
            </w:pPr>
            <w:r>
              <w:rPr>
                <w:rFonts w:ascii="幼圆" w:eastAsia="幼圆" w:hint="eastAsia"/>
                <w:b/>
                <w:bCs/>
                <w:szCs w:val="21"/>
              </w:rPr>
              <w:t>座机</w:t>
            </w:r>
          </w:p>
        </w:tc>
        <w:tc>
          <w:tcPr>
            <w:tcW w:w="2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415A1" w:rsidRDefault="000415A1">
            <w:pPr>
              <w:ind w:firstLineChars="100" w:firstLine="211"/>
              <w:rPr>
                <w:rFonts w:ascii="幼圆" w:eastAsia="幼圆"/>
                <w:b/>
                <w:bCs/>
                <w:szCs w:val="21"/>
              </w:rPr>
            </w:pPr>
          </w:p>
        </w:tc>
      </w:tr>
      <w:tr w:rsidR="000415A1">
        <w:trPr>
          <w:cantSplit/>
          <w:trHeight w:val="382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15A1" w:rsidRDefault="000415A1">
            <w:pPr>
              <w:widowControl/>
              <w:jc w:val="left"/>
              <w:rPr>
                <w:rFonts w:ascii="幼圆" w:eastAsia="幼圆"/>
                <w:b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15A1" w:rsidRDefault="000415A1">
            <w:pPr>
              <w:widowControl/>
              <w:jc w:val="left"/>
              <w:rPr>
                <w:rFonts w:ascii="幼圆" w:eastAsia="幼圆"/>
                <w:b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15A1" w:rsidRDefault="000415A1">
            <w:pPr>
              <w:widowControl/>
              <w:jc w:val="left"/>
              <w:rPr>
                <w:rFonts w:ascii="幼圆" w:eastAsia="幼圆"/>
                <w:b/>
                <w:bCs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15A1" w:rsidRDefault="00C61C3F">
            <w:pPr>
              <w:ind w:firstLineChars="100" w:firstLine="211"/>
              <w:rPr>
                <w:rFonts w:ascii="幼圆" w:eastAsia="幼圆"/>
                <w:b/>
                <w:szCs w:val="21"/>
              </w:rPr>
            </w:pPr>
            <w:r>
              <w:rPr>
                <w:rFonts w:ascii="幼圆" w:eastAsia="幼圆" w:hint="eastAsia"/>
                <w:b/>
                <w:szCs w:val="21"/>
              </w:rPr>
              <w:t>手机</w:t>
            </w:r>
          </w:p>
        </w:tc>
        <w:tc>
          <w:tcPr>
            <w:tcW w:w="2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415A1" w:rsidRDefault="000415A1">
            <w:pPr>
              <w:ind w:firstLineChars="100" w:firstLine="211"/>
              <w:rPr>
                <w:rFonts w:ascii="幼圆" w:eastAsia="幼圆"/>
                <w:b/>
                <w:szCs w:val="21"/>
              </w:rPr>
            </w:pPr>
          </w:p>
        </w:tc>
      </w:tr>
      <w:tr w:rsidR="000415A1">
        <w:trPr>
          <w:cantSplit/>
          <w:trHeight w:val="767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15A1" w:rsidRDefault="00C61C3F">
            <w:pPr>
              <w:jc w:val="center"/>
              <w:rPr>
                <w:rFonts w:ascii="幼圆" w:eastAsia="幼圆"/>
                <w:b/>
                <w:bCs/>
                <w:szCs w:val="21"/>
              </w:rPr>
            </w:pPr>
            <w:r>
              <w:rPr>
                <w:rFonts w:ascii="幼圆" w:eastAsia="幼圆" w:hint="eastAsia"/>
                <w:b/>
                <w:bCs/>
                <w:szCs w:val="21"/>
              </w:rPr>
              <w:t>通讯地址</w:t>
            </w:r>
          </w:p>
        </w:tc>
        <w:tc>
          <w:tcPr>
            <w:tcW w:w="74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415A1" w:rsidRDefault="000415A1">
            <w:pPr>
              <w:ind w:firstLineChars="100" w:firstLine="210"/>
              <w:jc w:val="center"/>
              <w:rPr>
                <w:rFonts w:ascii="幼圆" w:eastAsia="幼圆"/>
                <w:szCs w:val="21"/>
              </w:rPr>
            </w:pPr>
          </w:p>
        </w:tc>
      </w:tr>
      <w:tr w:rsidR="000415A1">
        <w:trPr>
          <w:cantSplit/>
          <w:trHeight w:val="2956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15A1" w:rsidRDefault="00C61C3F">
            <w:pPr>
              <w:rPr>
                <w:rFonts w:ascii="幼圆" w:eastAsia="幼圆"/>
                <w:b/>
                <w:bCs/>
                <w:szCs w:val="21"/>
              </w:rPr>
            </w:pPr>
            <w:r>
              <w:rPr>
                <w:rFonts w:ascii="幼圆" w:eastAsia="幼圆" w:hint="eastAsia"/>
                <w:b/>
                <w:bCs/>
                <w:szCs w:val="21"/>
              </w:rPr>
              <w:t>成果介绍</w:t>
            </w:r>
          </w:p>
        </w:tc>
        <w:tc>
          <w:tcPr>
            <w:tcW w:w="74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415A1" w:rsidRDefault="000415A1">
            <w:pPr>
              <w:rPr>
                <w:rFonts w:ascii="幼圆" w:eastAsia="幼圆" w:hAnsi="宋体"/>
                <w:szCs w:val="21"/>
              </w:rPr>
            </w:pPr>
          </w:p>
          <w:p w:rsidR="000415A1" w:rsidRDefault="00C61C3F">
            <w:pPr>
              <w:rPr>
                <w:rFonts w:ascii="幼圆" w:eastAsia="幼圆"/>
                <w:b/>
                <w:bCs/>
                <w:szCs w:val="21"/>
              </w:rPr>
            </w:pPr>
            <w:r>
              <w:rPr>
                <w:rFonts w:ascii="幼圆" w:eastAsia="幼圆" w:hint="eastAsia"/>
                <w:b/>
                <w:bCs/>
                <w:szCs w:val="21"/>
              </w:rPr>
              <w:t>一、成果简介（性能、特色与技术水平）</w:t>
            </w:r>
          </w:p>
          <w:p w:rsidR="000415A1" w:rsidRDefault="000415A1">
            <w:pPr>
              <w:rPr>
                <w:rFonts w:ascii="幼圆" w:eastAsia="幼圆"/>
                <w:b/>
                <w:bCs/>
                <w:szCs w:val="21"/>
              </w:rPr>
            </w:pPr>
          </w:p>
          <w:p w:rsidR="000415A1" w:rsidRDefault="000415A1">
            <w:pPr>
              <w:rPr>
                <w:rFonts w:ascii="幼圆" w:eastAsia="幼圆"/>
                <w:b/>
                <w:bCs/>
                <w:szCs w:val="21"/>
              </w:rPr>
            </w:pPr>
          </w:p>
          <w:p w:rsidR="000415A1" w:rsidRDefault="000415A1">
            <w:pPr>
              <w:rPr>
                <w:rFonts w:ascii="幼圆" w:eastAsia="幼圆"/>
                <w:b/>
                <w:bCs/>
                <w:szCs w:val="21"/>
              </w:rPr>
            </w:pPr>
          </w:p>
          <w:p w:rsidR="000415A1" w:rsidRDefault="00C61C3F">
            <w:pPr>
              <w:rPr>
                <w:rFonts w:ascii="幼圆" w:eastAsia="幼圆"/>
                <w:b/>
                <w:bCs/>
                <w:szCs w:val="21"/>
              </w:rPr>
            </w:pPr>
            <w:r>
              <w:rPr>
                <w:rFonts w:ascii="幼圆" w:eastAsia="幼圆" w:hint="eastAsia"/>
                <w:b/>
                <w:bCs/>
                <w:szCs w:val="21"/>
              </w:rPr>
              <w:t>二、应用范围</w:t>
            </w:r>
          </w:p>
          <w:p w:rsidR="000415A1" w:rsidRDefault="000415A1">
            <w:pPr>
              <w:rPr>
                <w:rFonts w:ascii="幼圆" w:eastAsia="幼圆"/>
                <w:b/>
                <w:bCs/>
                <w:szCs w:val="21"/>
              </w:rPr>
            </w:pPr>
          </w:p>
          <w:p w:rsidR="000415A1" w:rsidRDefault="000415A1">
            <w:pPr>
              <w:rPr>
                <w:rFonts w:ascii="幼圆" w:eastAsia="幼圆"/>
                <w:b/>
                <w:bCs/>
                <w:szCs w:val="21"/>
              </w:rPr>
            </w:pPr>
          </w:p>
          <w:p w:rsidR="000415A1" w:rsidRDefault="000415A1">
            <w:pPr>
              <w:rPr>
                <w:rFonts w:ascii="幼圆" w:eastAsia="幼圆"/>
                <w:b/>
                <w:bCs/>
                <w:szCs w:val="21"/>
              </w:rPr>
            </w:pPr>
          </w:p>
          <w:p w:rsidR="000415A1" w:rsidRDefault="00C61C3F">
            <w:pPr>
              <w:rPr>
                <w:rFonts w:ascii="幼圆" w:eastAsia="幼圆"/>
                <w:b/>
                <w:bCs/>
                <w:szCs w:val="21"/>
              </w:rPr>
            </w:pPr>
            <w:r>
              <w:rPr>
                <w:rFonts w:ascii="幼圆" w:eastAsia="幼圆" w:hint="eastAsia"/>
                <w:b/>
                <w:bCs/>
                <w:szCs w:val="21"/>
              </w:rPr>
              <w:t>三、工作效果</w:t>
            </w:r>
          </w:p>
          <w:p w:rsidR="000415A1" w:rsidRDefault="000415A1">
            <w:pPr>
              <w:rPr>
                <w:rFonts w:ascii="幼圆" w:eastAsia="幼圆" w:hAnsi="宋体"/>
                <w:szCs w:val="21"/>
              </w:rPr>
            </w:pPr>
          </w:p>
          <w:p w:rsidR="000415A1" w:rsidRDefault="000415A1">
            <w:pPr>
              <w:rPr>
                <w:rFonts w:ascii="幼圆" w:eastAsia="幼圆" w:hAnsi="宋体"/>
                <w:szCs w:val="21"/>
              </w:rPr>
            </w:pPr>
          </w:p>
          <w:p w:rsidR="000415A1" w:rsidRDefault="000415A1">
            <w:pPr>
              <w:rPr>
                <w:rFonts w:ascii="幼圆" w:eastAsia="幼圆" w:hAnsi="宋体"/>
                <w:szCs w:val="21"/>
              </w:rPr>
            </w:pPr>
          </w:p>
          <w:p w:rsidR="000415A1" w:rsidRDefault="00C61C3F">
            <w:pPr>
              <w:rPr>
                <w:rFonts w:ascii="幼圆" w:eastAsia="幼圆" w:hAnsi="宋体"/>
                <w:b/>
                <w:szCs w:val="21"/>
              </w:rPr>
            </w:pPr>
            <w:r>
              <w:rPr>
                <w:rFonts w:ascii="幼圆" w:eastAsia="幼圆" w:hAnsi="宋体" w:hint="eastAsia"/>
                <w:b/>
                <w:szCs w:val="21"/>
              </w:rPr>
              <w:t>（</w:t>
            </w:r>
            <w:r>
              <w:rPr>
                <w:rFonts w:ascii="幼圆" w:eastAsia="幼圆" w:hAnsi="宋体" w:hint="eastAsia"/>
                <w:b/>
                <w:szCs w:val="21"/>
              </w:rPr>
              <w:t>1000</w:t>
            </w:r>
            <w:r>
              <w:rPr>
                <w:rFonts w:ascii="幼圆" w:eastAsia="幼圆" w:hAnsi="宋体" w:hint="eastAsia"/>
                <w:b/>
                <w:szCs w:val="21"/>
              </w:rPr>
              <w:t>字以内）</w:t>
            </w:r>
          </w:p>
          <w:p w:rsidR="000415A1" w:rsidRDefault="000415A1">
            <w:pPr>
              <w:rPr>
                <w:rFonts w:ascii="幼圆" w:eastAsia="幼圆"/>
                <w:szCs w:val="21"/>
              </w:rPr>
            </w:pPr>
          </w:p>
        </w:tc>
      </w:tr>
      <w:tr w:rsidR="000415A1">
        <w:trPr>
          <w:cantSplit/>
          <w:trHeight w:val="1829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15A1" w:rsidRDefault="00C61C3F">
            <w:pPr>
              <w:rPr>
                <w:rFonts w:ascii="幼圆" w:eastAsia="幼圆"/>
                <w:b/>
                <w:bCs/>
                <w:szCs w:val="21"/>
              </w:rPr>
            </w:pPr>
            <w:r>
              <w:rPr>
                <w:rFonts w:ascii="幼圆" w:eastAsia="幼圆" w:hint="eastAsia"/>
                <w:b/>
                <w:bCs/>
                <w:szCs w:val="21"/>
              </w:rPr>
              <w:t>本地公共就业服务部审核意见</w:t>
            </w:r>
          </w:p>
        </w:tc>
        <w:tc>
          <w:tcPr>
            <w:tcW w:w="74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415A1" w:rsidRDefault="000415A1">
            <w:pPr>
              <w:rPr>
                <w:rFonts w:ascii="幼圆" w:eastAsia="幼圆" w:hAnsi="宋体"/>
                <w:szCs w:val="21"/>
              </w:rPr>
            </w:pPr>
          </w:p>
          <w:p w:rsidR="000415A1" w:rsidRDefault="000415A1">
            <w:pPr>
              <w:rPr>
                <w:rFonts w:ascii="幼圆" w:eastAsia="幼圆" w:hAnsi="宋体"/>
                <w:szCs w:val="21"/>
              </w:rPr>
            </w:pPr>
          </w:p>
          <w:p w:rsidR="000415A1" w:rsidRDefault="00C61C3F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ab/>
            </w:r>
            <w:r>
              <w:rPr>
                <w:rFonts w:ascii="幼圆" w:eastAsia="幼圆" w:hAnsi="宋体" w:hint="eastAsia"/>
                <w:szCs w:val="21"/>
              </w:rPr>
              <w:tab/>
              <w:t xml:space="preserve">       </w:t>
            </w:r>
          </w:p>
          <w:p w:rsidR="000415A1" w:rsidRDefault="00C61C3F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 xml:space="preserve">                                        </w:t>
            </w:r>
          </w:p>
          <w:p w:rsidR="000415A1" w:rsidRDefault="00C61C3F">
            <w:pPr>
              <w:ind w:right="420" w:firstLineChars="2300" w:firstLine="4849"/>
              <w:rPr>
                <w:rFonts w:ascii="幼圆" w:eastAsia="幼圆" w:hAnsi="宋体"/>
                <w:b/>
                <w:szCs w:val="21"/>
              </w:rPr>
            </w:pPr>
            <w:r>
              <w:rPr>
                <w:rFonts w:ascii="幼圆" w:eastAsia="幼圆" w:hAnsi="宋体" w:hint="eastAsia"/>
                <w:b/>
                <w:szCs w:val="21"/>
              </w:rPr>
              <w:t xml:space="preserve">   </w:t>
            </w:r>
            <w:r>
              <w:rPr>
                <w:rFonts w:ascii="幼圆" w:eastAsia="幼圆" w:hAnsi="宋体" w:hint="eastAsia"/>
                <w:b/>
                <w:szCs w:val="21"/>
              </w:rPr>
              <w:t>（签章）</w:t>
            </w:r>
          </w:p>
          <w:p w:rsidR="000415A1" w:rsidRDefault="00C61C3F">
            <w:pPr>
              <w:tabs>
                <w:tab w:val="left" w:pos="855"/>
              </w:tabs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b/>
                <w:szCs w:val="21"/>
              </w:rPr>
              <w:t xml:space="preserve">                                              </w:t>
            </w:r>
            <w:r>
              <w:rPr>
                <w:rFonts w:ascii="幼圆" w:eastAsia="幼圆" w:hAnsi="宋体" w:hint="eastAsia"/>
                <w:b/>
                <w:szCs w:val="21"/>
              </w:rPr>
              <w:t>年</w:t>
            </w:r>
            <w:r>
              <w:rPr>
                <w:rFonts w:ascii="幼圆" w:eastAsia="幼圆" w:hAnsi="宋体" w:hint="eastAsia"/>
                <w:b/>
                <w:szCs w:val="21"/>
              </w:rPr>
              <w:t xml:space="preserve">    </w:t>
            </w:r>
            <w:r>
              <w:rPr>
                <w:rFonts w:ascii="幼圆" w:eastAsia="幼圆" w:hAnsi="宋体" w:hint="eastAsia"/>
                <w:b/>
                <w:szCs w:val="21"/>
              </w:rPr>
              <w:t>月</w:t>
            </w:r>
            <w:r>
              <w:rPr>
                <w:rFonts w:ascii="幼圆" w:eastAsia="幼圆" w:hAnsi="宋体" w:hint="eastAsia"/>
                <w:b/>
                <w:szCs w:val="21"/>
              </w:rPr>
              <w:t xml:space="preserve">    </w:t>
            </w:r>
            <w:r>
              <w:rPr>
                <w:rFonts w:ascii="幼圆" w:eastAsia="幼圆" w:hAnsi="宋体" w:hint="eastAsia"/>
                <w:b/>
                <w:szCs w:val="21"/>
              </w:rPr>
              <w:t>日</w:t>
            </w:r>
          </w:p>
        </w:tc>
      </w:tr>
      <w:tr w:rsidR="000415A1">
        <w:trPr>
          <w:cantSplit/>
          <w:trHeight w:val="2094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415A1" w:rsidRDefault="00C61C3F">
            <w:pPr>
              <w:jc w:val="center"/>
              <w:rPr>
                <w:rFonts w:ascii="幼圆" w:eastAsia="幼圆"/>
                <w:b/>
                <w:bCs/>
                <w:szCs w:val="21"/>
              </w:rPr>
            </w:pPr>
            <w:r>
              <w:rPr>
                <w:rFonts w:ascii="幼圆" w:eastAsia="幼圆" w:hint="eastAsia"/>
                <w:b/>
                <w:bCs/>
                <w:szCs w:val="21"/>
              </w:rPr>
              <w:t>附录</w:t>
            </w:r>
          </w:p>
        </w:tc>
        <w:tc>
          <w:tcPr>
            <w:tcW w:w="748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415A1" w:rsidRDefault="00C61C3F">
            <w:pPr>
              <w:rPr>
                <w:rFonts w:ascii="幼圆" w:eastAsia="幼圆" w:hAnsi="宋体"/>
                <w:b/>
                <w:szCs w:val="21"/>
              </w:rPr>
            </w:pPr>
            <w:r>
              <w:rPr>
                <w:rFonts w:ascii="幼圆" w:eastAsia="幼圆" w:hAnsi="宋体" w:hint="eastAsia"/>
                <w:b/>
                <w:szCs w:val="21"/>
              </w:rPr>
              <w:t>关于成果的支撑性材料可作为附录，进行补充说明。</w:t>
            </w:r>
          </w:p>
          <w:p w:rsidR="000415A1" w:rsidRDefault="000415A1">
            <w:pPr>
              <w:rPr>
                <w:rFonts w:ascii="幼圆" w:eastAsia="幼圆" w:hAnsi="宋体"/>
                <w:b/>
                <w:szCs w:val="21"/>
              </w:rPr>
            </w:pPr>
          </w:p>
        </w:tc>
      </w:tr>
    </w:tbl>
    <w:p w:rsidR="000415A1" w:rsidRDefault="00C61C3F">
      <w:pPr>
        <w:rPr>
          <w:rFonts w:ascii="仿宋_GB2312" w:eastAsia="仿宋_GB2312" w:hAnsi="仿宋" w:cs="仿宋_GB2312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b/>
          <w:color w:val="000000"/>
          <w:sz w:val="32"/>
          <w:szCs w:val="32"/>
        </w:rPr>
        <w:br w:type="page"/>
      </w:r>
      <w:r>
        <w:rPr>
          <w:rFonts w:ascii="仿宋_GB2312" w:eastAsia="仿宋_GB2312" w:hAnsi="仿宋" w:cs="仿宋_GB2312" w:hint="eastAsia"/>
          <w:color w:val="000000"/>
          <w:sz w:val="32"/>
          <w:szCs w:val="32"/>
        </w:rPr>
        <w:lastRenderedPageBreak/>
        <w:t>附件</w:t>
      </w:r>
      <w:r>
        <w:rPr>
          <w:rFonts w:ascii="仿宋_GB2312" w:eastAsia="仿宋_GB2312" w:hAnsi="仿宋" w:cs="仿宋_GB2312" w:hint="eastAsia"/>
          <w:color w:val="000000"/>
          <w:sz w:val="32"/>
          <w:szCs w:val="32"/>
        </w:rPr>
        <w:t>4</w:t>
      </w:r>
    </w:p>
    <w:p w:rsidR="000415A1" w:rsidRDefault="00C61C3F">
      <w:pPr>
        <w:snapToGrid w:val="0"/>
        <w:jc w:val="center"/>
        <w:rPr>
          <w:rFonts w:ascii="华文中宋" w:eastAsia="华文中宋" w:hAnsi="华文中宋"/>
          <w:b/>
          <w:color w:val="000000"/>
          <w:w w:val="98"/>
          <w:sz w:val="36"/>
          <w:szCs w:val="36"/>
        </w:rPr>
      </w:pPr>
      <w:r>
        <w:rPr>
          <w:rFonts w:ascii="华文中宋" w:eastAsia="华文中宋" w:hAnsi="华文中宋" w:hint="eastAsia"/>
          <w:b/>
          <w:color w:val="000000"/>
          <w:w w:val="98"/>
          <w:sz w:val="36"/>
          <w:szCs w:val="36"/>
        </w:rPr>
        <w:t>公共就业服务专项业务竞赛活动</w:t>
      </w:r>
    </w:p>
    <w:p w:rsidR="000415A1" w:rsidRDefault="00C61C3F">
      <w:pPr>
        <w:widowControl/>
        <w:ind w:firstLineChars="200" w:firstLine="883"/>
        <w:jc w:val="center"/>
        <w:rPr>
          <w:rFonts w:asci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优秀案例参评表</w:t>
      </w:r>
    </w:p>
    <w:p w:rsidR="000415A1" w:rsidRDefault="000415A1">
      <w:pPr>
        <w:widowControl/>
        <w:spacing w:after="120" w:line="420" w:lineRule="exact"/>
        <w:ind w:firstLineChars="200" w:firstLine="640"/>
        <w:jc w:val="left"/>
        <w:rPr>
          <w:rFonts w:ascii="宋体" w:cs="宋体"/>
          <w:bCs/>
          <w:color w:val="000000"/>
          <w:kern w:val="0"/>
          <w:sz w:val="32"/>
          <w:szCs w:val="32"/>
        </w:rPr>
      </w:pPr>
    </w:p>
    <w:p w:rsidR="000415A1" w:rsidRDefault="00C61C3F">
      <w:pPr>
        <w:widowControl/>
        <w:spacing w:after="120" w:line="420" w:lineRule="exact"/>
        <w:ind w:firstLineChars="200" w:firstLine="643"/>
        <w:jc w:val="left"/>
        <w:rPr>
          <w:rFonts w:ascii="宋体" w:cs="宋体"/>
          <w:b/>
          <w:bCs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>一、案例封面格式要求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84"/>
      </w:tblGrid>
      <w:tr w:rsidR="000415A1">
        <w:trPr>
          <w:trHeight w:val="10581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1" w:rsidRDefault="000415A1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4"/>
              </w:rPr>
            </w:pPr>
          </w:p>
          <w:p w:rsidR="000415A1" w:rsidRDefault="000415A1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4"/>
              </w:rPr>
            </w:pPr>
          </w:p>
          <w:p w:rsidR="000415A1" w:rsidRDefault="00C61C3F">
            <w:pPr>
              <w:widowControl/>
              <w:spacing w:line="420" w:lineRule="exact"/>
              <w:jc w:val="center"/>
              <w:rPr>
                <w:rFonts w:asci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仿宋_GB2312" w:eastAsia="仿宋_GB2312" w:cs="宋体" w:hint="eastAsia"/>
                <w:b/>
                <w:color w:val="000000"/>
                <w:kern w:val="0"/>
                <w:sz w:val="32"/>
              </w:rPr>
              <w:t>优秀案例参评表</w:t>
            </w:r>
          </w:p>
          <w:p w:rsidR="000415A1" w:rsidRDefault="000415A1">
            <w:pPr>
              <w:widowControl/>
              <w:spacing w:line="42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2"/>
              </w:rPr>
            </w:pPr>
          </w:p>
          <w:p w:rsidR="000415A1" w:rsidRDefault="00C61C3F">
            <w:pPr>
              <w:widowControl/>
              <w:spacing w:line="420" w:lineRule="exact"/>
              <w:jc w:val="center"/>
              <w:rPr>
                <w:rFonts w:asci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 w:val="44"/>
              </w:rPr>
              <w:t>公共就业服务案例</w:t>
            </w:r>
          </w:p>
          <w:p w:rsidR="000415A1" w:rsidRDefault="000415A1">
            <w:pPr>
              <w:widowControl/>
              <w:spacing w:line="420" w:lineRule="exact"/>
              <w:jc w:val="left"/>
              <w:rPr>
                <w:rFonts w:cs="宋体"/>
                <w:b/>
                <w:color w:val="000000"/>
                <w:kern w:val="0"/>
                <w:sz w:val="24"/>
              </w:rPr>
            </w:pPr>
          </w:p>
          <w:p w:rsidR="000415A1" w:rsidRDefault="000415A1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4"/>
              </w:rPr>
            </w:pPr>
          </w:p>
          <w:p w:rsidR="000415A1" w:rsidRDefault="000415A1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4"/>
              </w:rPr>
            </w:pPr>
          </w:p>
          <w:p w:rsidR="000415A1" w:rsidRDefault="000415A1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4"/>
              </w:rPr>
            </w:pPr>
          </w:p>
          <w:p w:rsidR="000415A1" w:rsidRDefault="000415A1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4"/>
              </w:rPr>
            </w:pPr>
          </w:p>
          <w:p w:rsidR="000415A1" w:rsidRDefault="000415A1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4"/>
              </w:rPr>
            </w:pPr>
          </w:p>
          <w:p w:rsidR="000415A1" w:rsidRDefault="000415A1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4"/>
              </w:rPr>
            </w:pPr>
          </w:p>
          <w:p w:rsidR="000415A1" w:rsidRDefault="00C61C3F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cs="宋体" w:hint="eastAsia"/>
                <w:b/>
                <w:color w:val="000000"/>
                <w:kern w:val="0"/>
                <w:sz w:val="28"/>
                <w:szCs w:val="28"/>
              </w:rPr>
              <w:t>（四号宋体）案例名称：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  <w:u w:val="single"/>
              </w:rPr>
              <w:t xml:space="preserve">                        </w:t>
            </w:r>
          </w:p>
          <w:p w:rsidR="000415A1" w:rsidRDefault="00C61C3F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4"/>
                <w:u w:val="single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</w:rPr>
              <w:t xml:space="preserve">          </w:t>
            </w:r>
          </w:p>
          <w:p w:rsidR="000415A1" w:rsidRDefault="00C61C3F">
            <w:pPr>
              <w:widowControl/>
              <w:spacing w:line="420" w:lineRule="exact"/>
              <w:jc w:val="left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cs="宋体" w:hint="eastAsia"/>
                <w:b/>
                <w:color w:val="000000"/>
                <w:kern w:val="0"/>
                <w:sz w:val="28"/>
                <w:szCs w:val="28"/>
              </w:rPr>
              <w:t>（四号宋体）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cs="宋体" w:hint="eastAsia"/>
                <w:b/>
                <w:color w:val="000000"/>
                <w:kern w:val="0"/>
                <w:sz w:val="28"/>
                <w:szCs w:val="28"/>
              </w:rPr>
              <w:t>姓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cs="宋体" w:hint="eastAsia"/>
                <w:b/>
                <w:color w:val="000000"/>
                <w:kern w:val="0"/>
                <w:sz w:val="28"/>
                <w:szCs w:val="28"/>
              </w:rPr>
              <w:t>名：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  <w:u w:val="single"/>
              </w:rPr>
              <w:t xml:space="preserve">                     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0415A1" w:rsidRDefault="00C61C3F">
            <w:pPr>
              <w:widowControl/>
              <w:spacing w:line="420" w:lineRule="exact"/>
              <w:jc w:val="left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 xml:space="preserve">        </w:t>
            </w:r>
          </w:p>
          <w:p w:rsidR="000415A1" w:rsidRDefault="00C61C3F">
            <w:pPr>
              <w:widowControl/>
              <w:spacing w:line="420" w:lineRule="exact"/>
              <w:jc w:val="left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 xml:space="preserve">             </w:t>
            </w:r>
            <w:r>
              <w:rPr>
                <w:rFonts w:cs="宋体" w:hint="eastAsia"/>
                <w:b/>
                <w:color w:val="000000"/>
                <w:kern w:val="0"/>
                <w:sz w:val="28"/>
                <w:szCs w:val="28"/>
              </w:rPr>
              <w:t>身份证号：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  <w:u w:val="single"/>
              </w:rPr>
              <w:t xml:space="preserve">                     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0415A1" w:rsidRDefault="00C61C3F">
            <w:pPr>
              <w:widowControl/>
              <w:spacing w:line="420" w:lineRule="exact"/>
              <w:ind w:firstLine="2220"/>
              <w:jc w:val="left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 xml:space="preserve">        </w:t>
            </w:r>
          </w:p>
          <w:p w:rsidR="000415A1" w:rsidRDefault="00C61C3F">
            <w:pPr>
              <w:widowControl/>
              <w:spacing w:line="420" w:lineRule="exact"/>
              <w:jc w:val="left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 xml:space="preserve">             </w:t>
            </w:r>
            <w:r>
              <w:rPr>
                <w:rFonts w:cs="宋体" w:hint="eastAsia"/>
                <w:b/>
                <w:color w:val="000000"/>
                <w:kern w:val="0"/>
                <w:sz w:val="28"/>
                <w:szCs w:val="28"/>
              </w:rPr>
              <w:t>所在省市：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  <w:u w:val="single"/>
              </w:rPr>
              <w:t xml:space="preserve">                           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0415A1" w:rsidRDefault="00C61C3F">
            <w:pPr>
              <w:widowControl/>
              <w:spacing w:line="420" w:lineRule="exact"/>
              <w:jc w:val="left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 xml:space="preserve">                </w:t>
            </w:r>
          </w:p>
          <w:p w:rsidR="000415A1" w:rsidRDefault="00C61C3F">
            <w:pPr>
              <w:widowControl/>
              <w:spacing w:line="420" w:lineRule="exact"/>
              <w:jc w:val="left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 xml:space="preserve">             </w:t>
            </w:r>
            <w:r>
              <w:rPr>
                <w:rFonts w:cs="宋体" w:hint="eastAsia"/>
                <w:b/>
                <w:color w:val="000000"/>
                <w:kern w:val="0"/>
                <w:sz w:val="28"/>
                <w:szCs w:val="28"/>
              </w:rPr>
              <w:t>所在单位：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  <w:u w:val="single"/>
              </w:rPr>
              <w:t xml:space="preserve">                           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0415A1" w:rsidRDefault="00C61C3F">
            <w:pPr>
              <w:widowControl/>
              <w:spacing w:line="420" w:lineRule="exact"/>
              <w:jc w:val="left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 xml:space="preserve">             </w:t>
            </w:r>
          </w:p>
          <w:p w:rsidR="000415A1" w:rsidRDefault="00C61C3F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4"/>
                <w:u w:val="single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 xml:space="preserve">   </w:t>
            </w:r>
          </w:p>
        </w:tc>
      </w:tr>
    </w:tbl>
    <w:p w:rsidR="000415A1" w:rsidRDefault="00C61C3F">
      <w:pPr>
        <w:widowControl/>
        <w:spacing w:after="120" w:line="420" w:lineRule="exact"/>
        <w:ind w:firstLineChars="200" w:firstLine="640"/>
        <w:jc w:val="left"/>
        <w:rPr>
          <w:rFonts w:ascii="宋体" w:cs="宋体"/>
          <w:b/>
          <w:bCs/>
          <w:color w:val="000000"/>
          <w:kern w:val="0"/>
          <w:sz w:val="32"/>
          <w:szCs w:val="32"/>
        </w:rPr>
      </w:pPr>
      <w:r>
        <w:rPr>
          <w:rFonts w:ascii="宋体" w:cs="宋体" w:hint="eastAsia"/>
          <w:bCs/>
          <w:color w:val="000000"/>
          <w:kern w:val="0"/>
          <w:sz w:val="32"/>
          <w:szCs w:val="32"/>
        </w:rPr>
        <w:br w:type="page"/>
      </w: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lastRenderedPageBreak/>
        <w:t>二、案例正文撰写格式要求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82"/>
      </w:tblGrid>
      <w:tr w:rsidR="000415A1">
        <w:trPr>
          <w:trHeight w:val="10112"/>
          <w:jc w:val="center"/>
        </w:trPr>
        <w:tc>
          <w:tcPr>
            <w:tcW w:w="9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1" w:rsidRDefault="000415A1">
            <w:pPr>
              <w:widowControl/>
              <w:spacing w:after="120" w:line="420" w:lineRule="exact"/>
              <w:jc w:val="center"/>
              <w:rPr>
                <w:rFonts w:ascii="黑体" w:cs="宋体"/>
                <w:b/>
                <w:bCs/>
                <w:color w:val="000000"/>
                <w:kern w:val="0"/>
                <w:sz w:val="40"/>
              </w:rPr>
            </w:pPr>
          </w:p>
          <w:p w:rsidR="000415A1" w:rsidRDefault="000415A1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4"/>
              </w:rPr>
            </w:pPr>
          </w:p>
          <w:p w:rsidR="000415A1" w:rsidRDefault="00C61C3F">
            <w:pPr>
              <w:widowControl/>
              <w:spacing w:line="420" w:lineRule="exact"/>
              <w:jc w:val="left"/>
              <w:rPr>
                <w:rFonts w:ascii="黑体" w:eastAsia="黑体" w:hAnsi="宋体" w:cs="宋体"/>
                <w:b/>
                <w:color w:val="000000"/>
                <w:kern w:val="0"/>
                <w:sz w:val="44"/>
                <w:szCs w:val="4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44"/>
              </w:rPr>
              <w:t xml:space="preserve">   </w:t>
            </w:r>
            <w:r>
              <w:rPr>
                <w:rFonts w:ascii="黑体" w:eastAsia="黑体" w:hAnsi="宋体" w:cs="宋体" w:hint="eastAsia"/>
                <w:b/>
                <w:color w:val="000000"/>
                <w:kern w:val="0"/>
                <w:sz w:val="44"/>
                <w:szCs w:val="44"/>
              </w:rPr>
              <w:t xml:space="preserve">    </w:t>
            </w:r>
            <w:r>
              <w:rPr>
                <w:rFonts w:ascii="黑体" w:eastAsia="黑体" w:cs="宋体" w:hint="eastAsia"/>
                <w:b/>
                <w:color w:val="000000"/>
                <w:kern w:val="0"/>
                <w:sz w:val="44"/>
                <w:szCs w:val="44"/>
              </w:rPr>
              <w:t>案例名称（二号黑体，居中）</w:t>
            </w:r>
          </w:p>
          <w:p w:rsidR="000415A1" w:rsidRDefault="000415A1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4"/>
              </w:rPr>
            </w:pPr>
          </w:p>
          <w:p w:rsidR="000415A1" w:rsidRDefault="00C61C3F">
            <w:pPr>
              <w:widowControl/>
              <w:spacing w:line="42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b/>
                <w:color w:val="000000"/>
                <w:kern w:val="0"/>
                <w:sz w:val="28"/>
                <w:szCs w:val="28"/>
              </w:rPr>
              <w:t>姓</w:t>
            </w: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cs="宋体" w:hint="eastAsia"/>
                <w:b/>
                <w:color w:val="000000"/>
                <w:kern w:val="0"/>
                <w:sz w:val="28"/>
                <w:szCs w:val="28"/>
              </w:rPr>
              <w:t>名（四号仿宋体，居中）</w:t>
            </w:r>
          </w:p>
          <w:p w:rsidR="000415A1" w:rsidRDefault="00C61C3F">
            <w:pPr>
              <w:widowControl/>
              <w:spacing w:line="42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b/>
                <w:color w:val="000000"/>
                <w:kern w:val="0"/>
                <w:sz w:val="28"/>
                <w:szCs w:val="28"/>
              </w:rPr>
              <w:t>单</w:t>
            </w: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cs="宋体" w:hint="eastAsia"/>
                <w:b/>
                <w:color w:val="000000"/>
                <w:kern w:val="0"/>
                <w:sz w:val="28"/>
                <w:szCs w:val="28"/>
              </w:rPr>
              <w:t>位（四号仿宋体，居中）</w:t>
            </w:r>
          </w:p>
          <w:p w:rsidR="000415A1" w:rsidRDefault="00C61C3F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cs="宋体" w:hint="eastAsia"/>
                <w:b/>
                <w:color w:val="000000"/>
                <w:kern w:val="0"/>
                <w:sz w:val="28"/>
                <w:szCs w:val="28"/>
              </w:rPr>
              <w:t>案例撰写包括如下内容：</w:t>
            </w:r>
            <w:r>
              <w:rPr>
                <w:rFonts w:ascii="宋体" w:cs="宋体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0415A1" w:rsidRDefault="000415A1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4"/>
              </w:rPr>
            </w:pPr>
          </w:p>
          <w:p w:rsidR="000415A1" w:rsidRDefault="00C61C3F">
            <w:pPr>
              <w:widowControl/>
              <w:spacing w:line="420" w:lineRule="exact"/>
              <w:jc w:val="left"/>
              <w:rPr>
                <w:rFonts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b/>
                <w:color w:val="000000"/>
                <w:kern w:val="0"/>
                <w:sz w:val="28"/>
                <w:szCs w:val="28"/>
              </w:rPr>
              <w:t>关键词</w:t>
            </w:r>
            <w:r>
              <w:rPr>
                <w:rFonts w:cs="宋体" w:hint="eastAsia"/>
                <w:b/>
                <w:color w:val="000000"/>
                <w:kern w:val="0"/>
                <w:sz w:val="28"/>
                <w:szCs w:val="28"/>
              </w:rPr>
              <w:t>：（</w:t>
            </w:r>
            <w:r>
              <w:rPr>
                <w:rFonts w:ascii="宋体" w:cs="宋体" w:hint="eastAsia"/>
                <w:b/>
                <w:color w:val="000000"/>
                <w:kern w:val="0"/>
                <w:sz w:val="28"/>
                <w:szCs w:val="28"/>
              </w:rPr>
              <w:t>反映案例主题概念的词或词组</w:t>
            </w:r>
            <w:r>
              <w:rPr>
                <w:rFonts w:cs="宋体" w:hint="eastAsia"/>
                <w:b/>
                <w:color w:val="000000"/>
                <w:kern w:val="0"/>
                <w:sz w:val="28"/>
                <w:szCs w:val="28"/>
              </w:rPr>
              <w:t>）</w:t>
            </w:r>
          </w:p>
          <w:p w:rsidR="000415A1" w:rsidRDefault="00C61C3F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b/>
                <w:color w:val="000000"/>
                <w:kern w:val="0"/>
                <w:sz w:val="28"/>
                <w:szCs w:val="28"/>
              </w:rPr>
              <w:t>案例介绍：（对案例的简单陈述）</w:t>
            </w:r>
          </w:p>
          <w:p w:rsidR="000415A1" w:rsidRDefault="00C61C3F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b/>
                <w:color w:val="000000"/>
                <w:kern w:val="0"/>
                <w:sz w:val="28"/>
                <w:szCs w:val="28"/>
              </w:rPr>
              <w:t>案例分析：（分析存在的主要问题和原因）</w:t>
            </w:r>
          </w:p>
          <w:p w:rsidR="000415A1" w:rsidRDefault="00C61C3F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b/>
                <w:color w:val="000000"/>
                <w:kern w:val="0"/>
                <w:sz w:val="28"/>
                <w:szCs w:val="28"/>
              </w:rPr>
              <w:t>案例指导：（提供解决问题的思路、参考措施和实际效果）</w:t>
            </w:r>
          </w:p>
          <w:p w:rsidR="000415A1" w:rsidRDefault="00C61C3F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b/>
                <w:color w:val="000000"/>
                <w:kern w:val="0"/>
                <w:sz w:val="28"/>
                <w:szCs w:val="28"/>
              </w:rPr>
              <w:t>相关资料：（提供与案例主旨相关的小知识、小工具和小故事）</w:t>
            </w:r>
          </w:p>
          <w:p w:rsidR="000415A1" w:rsidRDefault="00C61C3F">
            <w:pPr>
              <w:widowControl/>
              <w:spacing w:line="420" w:lineRule="exact"/>
              <w:jc w:val="left"/>
              <w:rPr>
                <w:rFonts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cs="宋体" w:hint="eastAsia"/>
                <w:b/>
                <w:color w:val="000000"/>
                <w:kern w:val="0"/>
                <w:sz w:val="28"/>
                <w:szCs w:val="28"/>
              </w:rPr>
              <w:t>（格式要求：四号宋体，行间距固定值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22</w:t>
            </w:r>
            <w:r>
              <w:rPr>
                <w:rFonts w:cs="宋体" w:hint="eastAsia"/>
                <w:b/>
                <w:color w:val="000000"/>
                <w:kern w:val="0"/>
                <w:sz w:val="28"/>
                <w:szCs w:val="28"/>
              </w:rPr>
              <w:t>磅）</w:t>
            </w:r>
          </w:p>
          <w:p w:rsidR="000415A1" w:rsidRDefault="000415A1">
            <w:pPr>
              <w:widowControl/>
              <w:spacing w:line="420" w:lineRule="exact"/>
              <w:jc w:val="left"/>
              <w:rPr>
                <w:rFonts w:cs="宋体"/>
                <w:b/>
                <w:color w:val="000000"/>
                <w:kern w:val="0"/>
                <w:sz w:val="28"/>
                <w:szCs w:val="28"/>
              </w:rPr>
            </w:pPr>
          </w:p>
          <w:p w:rsidR="000415A1" w:rsidRDefault="000415A1">
            <w:pPr>
              <w:widowControl/>
              <w:spacing w:line="420" w:lineRule="exact"/>
              <w:jc w:val="left"/>
              <w:rPr>
                <w:rFonts w:cs="宋体"/>
                <w:b/>
                <w:color w:val="000000"/>
                <w:kern w:val="0"/>
                <w:sz w:val="28"/>
                <w:szCs w:val="28"/>
              </w:rPr>
            </w:pPr>
          </w:p>
          <w:p w:rsidR="000415A1" w:rsidRDefault="000415A1">
            <w:pPr>
              <w:widowControl/>
              <w:spacing w:line="420" w:lineRule="exact"/>
              <w:jc w:val="left"/>
              <w:rPr>
                <w:rFonts w:cs="宋体"/>
                <w:b/>
                <w:color w:val="000000"/>
                <w:kern w:val="0"/>
                <w:sz w:val="28"/>
                <w:szCs w:val="28"/>
              </w:rPr>
            </w:pPr>
          </w:p>
          <w:p w:rsidR="000415A1" w:rsidRDefault="000415A1">
            <w:pPr>
              <w:widowControl/>
              <w:spacing w:line="420" w:lineRule="exact"/>
              <w:jc w:val="left"/>
              <w:rPr>
                <w:rFonts w:cs="宋体"/>
                <w:b/>
                <w:color w:val="000000"/>
                <w:kern w:val="0"/>
                <w:sz w:val="28"/>
                <w:szCs w:val="28"/>
              </w:rPr>
            </w:pPr>
          </w:p>
          <w:p w:rsidR="000415A1" w:rsidRDefault="000415A1">
            <w:pPr>
              <w:widowControl/>
              <w:spacing w:line="420" w:lineRule="exact"/>
              <w:jc w:val="left"/>
              <w:rPr>
                <w:rFonts w:cs="宋体"/>
                <w:b/>
                <w:color w:val="000000"/>
                <w:kern w:val="0"/>
                <w:sz w:val="28"/>
                <w:szCs w:val="28"/>
              </w:rPr>
            </w:pPr>
          </w:p>
          <w:p w:rsidR="000415A1" w:rsidRDefault="000415A1">
            <w:pPr>
              <w:widowControl/>
              <w:spacing w:line="420" w:lineRule="exact"/>
              <w:jc w:val="left"/>
              <w:rPr>
                <w:rFonts w:cs="宋体"/>
                <w:b/>
                <w:color w:val="000000"/>
                <w:kern w:val="0"/>
                <w:sz w:val="28"/>
                <w:szCs w:val="28"/>
              </w:rPr>
            </w:pPr>
          </w:p>
          <w:p w:rsidR="000415A1" w:rsidRDefault="000415A1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4"/>
              </w:rPr>
            </w:pPr>
          </w:p>
          <w:p w:rsidR="000415A1" w:rsidRDefault="00C61C3F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4"/>
              </w:rPr>
            </w:pPr>
            <w:r>
              <w:rPr>
                <w:rFonts w:cs="宋体" w:hint="eastAsia"/>
                <w:b/>
                <w:color w:val="000000"/>
                <w:kern w:val="0"/>
                <w:sz w:val="24"/>
              </w:rPr>
              <w:t>注释：（小四号宋体，单倍行距）</w:t>
            </w:r>
          </w:p>
          <w:p w:rsidR="000415A1" w:rsidRDefault="000415A1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4"/>
              </w:rPr>
            </w:pPr>
          </w:p>
          <w:p w:rsidR="000415A1" w:rsidRDefault="000415A1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4"/>
              </w:rPr>
            </w:pPr>
          </w:p>
          <w:p w:rsidR="000415A1" w:rsidRDefault="00C61C3F">
            <w:pPr>
              <w:widowControl/>
              <w:spacing w:line="420" w:lineRule="exact"/>
              <w:jc w:val="left"/>
              <w:rPr>
                <w:rFonts w:ascii="宋体" w:cs="宋体"/>
                <w:b/>
                <w:color w:val="000000"/>
                <w:kern w:val="0"/>
                <w:sz w:val="24"/>
              </w:rPr>
            </w:pPr>
            <w:r>
              <w:rPr>
                <w:rFonts w:cs="宋体" w:hint="eastAsia"/>
                <w:b/>
                <w:color w:val="000000"/>
                <w:kern w:val="0"/>
                <w:sz w:val="24"/>
              </w:rPr>
              <w:t>参考文献：（小四号宋体，单倍行距）</w:t>
            </w:r>
          </w:p>
          <w:p w:rsidR="000415A1" w:rsidRDefault="00C61C3F">
            <w:pPr>
              <w:widowControl/>
              <w:spacing w:line="420" w:lineRule="exact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b/>
                <w:color w:val="000000"/>
                <w:kern w:val="0"/>
                <w:sz w:val="24"/>
              </w:rPr>
              <w:t>（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1</w:t>
            </w:r>
            <w:r>
              <w:rPr>
                <w:rFonts w:cs="宋体" w:hint="eastAsia"/>
                <w:b/>
                <w:color w:val="000000"/>
                <w:kern w:val="0"/>
                <w:sz w:val="24"/>
              </w:rPr>
              <w:t>）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  </w:t>
            </w:r>
          </w:p>
          <w:p w:rsidR="000415A1" w:rsidRDefault="00C61C3F">
            <w:pPr>
              <w:widowControl/>
              <w:spacing w:line="420" w:lineRule="exact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b/>
                <w:color w:val="000000"/>
                <w:kern w:val="0"/>
                <w:sz w:val="24"/>
              </w:rPr>
              <w:t>（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2</w:t>
            </w:r>
            <w:r>
              <w:rPr>
                <w:rFonts w:cs="宋体" w:hint="eastAsia"/>
                <w:b/>
                <w:color w:val="000000"/>
                <w:kern w:val="0"/>
                <w:sz w:val="24"/>
              </w:rPr>
              <w:t>）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  </w:t>
            </w:r>
          </w:p>
          <w:p w:rsidR="000415A1" w:rsidRDefault="00C61C3F">
            <w:pPr>
              <w:widowControl/>
              <w:spacing w:line="420" w:lineRule="exact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b/>
                <w:color w:val="000000"/>
                <w:kern w:val="0"/>
                <w:sz w:val="24"/>
              </w:rPr>
              <w:t>（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3</w:t>
            </w:r>
            <w:r>
              <w:rPr>
                <w:rFonts w:cs="宋体" w:hint="eastAsia"/>
                <w:b/>
                <w:color w:val="000000"/>
                <w:kern w:val="0"/>
                <w:sz w:val="24"/>
              </w:rPr>
              <w:t>）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  </w:t>
            </w:r>
          </w:p>
        </w:tc>
      </w:tr>
    </w:tbl>
    <w:p w:rsidR="000415A1" w:rsidRDefault="00C61C3F">
      <w:pPr>
        <w:widowControl/>
        <w:ind w:firstLineChars="200" w:firstLine="482"/>
        <w:jc w:val="left"/>
        <w:rPr>
          <w:rFonts w:asci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注：</w:t>
      </w:r>
      <w:r>
        <w:rPr>
          <w:rFonts w:ascii="宋体" w:hAnsi="宋体" w:hint="eastAsia"/>
          <w:b/>
          <w:color w:val="000000"/>
          <w:sz w:val="24"/>
        </w:rPr>
        <w:t>1</w:t>
      </w:r>
      <w:r>
        <w:rPr>
          <w:rFonts w:ascii="宋体" w:hint="eastAsia"/>
          <w:b/>
          <w:color w:val="000000"/>
          <w:sz w:val="24"/>
        </w:rPr>
        <w:t>.</w:t>
      </w:r>
      <w:r>
        <w:rPr>
          <w:rFonts w:ascii="宋体" w:hAnsi="宋体" w:hint="eastAsia"/>
          <w:b/>
          <w:color w:val="000000"/>
          <w:sz w:val="24"/>
        </w:rPr>
        <w:t>案例一律提交电子稿。</w:t>
      </w:r>
    </w:p>
    <w:p w:rsidR="000415A1" w:rsidRDefault="00C61C3F">
      <w:pPr>
        <w:widowControl/>
        <w:ind w:firstLineChars="400" w:firstLine="964"/>
        <w:jc w:val="left"/>
        <w:rPr>
          <w:rFonts w:ascii="仿宋_GB2312" w:eastAsia="仿宋_GB2312" w:hAnsi="微软雅黑"/>
          <w:bCs/>
          <w:color w:val="000000"/>
          <w:sz w:val="32"/>
        </w:rPr>
      </w:pPr>
      <w:r>
        <w:rPr>
          <w:rFonts w:ascii="宋体" w:hAnsi="宋体" w:hint="eastAsia"/>
          <w:b/>
          <w:color w:val="000000"/>
          <w:sz w:val="24"/>
        </w:rPr>
        <w:t>2</w:t>
      </w:r>
      <w:r>
        <w:rPr>
          <w:rFonts w:ascii="宋体" w:hint="eastAsia"/>
          <w:b/>
          <w:color w:val="000000"/>
          <w:sz w:val="24"/>
        </w:rPr>
        <w:t>.</w:t>
      </w:r>
      <w:r>
        <w:rPr>
          <w:rFonts w:ascii="宋体" w:hAnsi="宋体" w:hint="eastAsia"/>
          <w:b/>
          <w:color w:val="000000"/>
          <w:sz w:val="24"/>
        </w:rPr>
        <w:t>案例首页、正文要统一式样。</w:t>
      </w:r>
    </w:p>
    <w:p w:rsidR="000415A1" w:rsidRDefault="00C61C3F">
      <w:pPr>
        <w:rPr>
          <w:rFonts w:ascii="仿宋_GB2312" w:eastAsia="仿宋_GB2312" w:hAnsi="仿宋" w:cs="仿宋_GB2312"/>
          <w:color w:val="000000"/>
          <w:sz w:val="32"/>
          <w:szCs w:val="32"/>
        </w:rPr>
      </w:pPr>
      <w:r>
        <w:rPr>
          <w:rFonts w:ascii="仿宋_GB2312" w:eastAsia="仿宋_GB2312" w:hAnsi="微软雅黑" w:hint="eastAsia"/>
          <w:bCs/>
          <w:color w:val="000000"/>
          <w:sz w:val="32"/>
        </w:rPr>
        <w:br w:type="page"/>
      </w:r>
      <w:r>
        <w:rPr>
          <w:rFonts w:ascii="仿宋_GB2312" w:eastAsia="仿宋_GB2312" w:hAnsi="仿宋" w:cs="仿宋_GB2312" w:hint="eastAsia"/>
          <w:color w:val="000000"/>
          <w:sz w:val="32"/>
          <w:szCs w:val="32"/>
        </w:rPr>
        <w:lastRenderedPageBreak/>
        <w:t>附件</w:t>
      </w:r>
      <w:r>
        <w:rPr>
          <w:rFonts w:ascii="仿宋_GB2312" w:eastAsia="仿宋_GB2312" w:hAnsi="仿宋" w:cs="仿宋_GB2312" w:hint="eastAsia"/>
          <w:color w:val="000000"/>
          <w:sz w:val="32"/>
          <w:szCs w:val="32"/>
        </w:rPr>
        <w:t>5</w:t>
      </w:r>
      <w:r>
        <w:rPr>
          <w:rFonts w:ascii="仿宋_GB2312" w:eastAsia="仿宋_GB2312" w:hAnsi="仿宋" w:cs="仿宋_GB2312" w:hint="eastAsia"/>
          <w:color w:val="000000"/>
          <w:sz w:val="32"/>
          <w:szCs w:val="32"/>
        </w:rPr>
        <w:t>：</w:t>
      </w:r>
    </w:p>
    <w:p w:rsidR="000415A1" w:rsidRDefault="00C61C3F">
      <w:pPr>
        <w:snapToGrid w:val="0"/>
        <w:jc w:val="center"/>
        <w:rPr>
          <w:rFonts w:ascii="华文中宋" w:eastAsia="华文中宋" w:hAnsi="华文中宋"/>
          <w:b/>
          <w:color w:val="000000"/>
          <w:w w:val="98"/>
          <w:sz w:val="36"/>
          <w:szCs w:val="36"/>
        </w:rPr>
      </w:pPr>
      <w:bookmarkStart w:id="4" w:name="_Hlk23749210"/>
      <w:r>
        <w:rPr>
          <w:rFonts w:ascii="华文中宋" w:eastAsia="华文中宋" w:hAnsi="华文中宋" w:hint="eastAsia"/>
          <w:b/>
          <w:color w:val="000000"/>
          <w:w w:val="98"/>
          <w:sz w:val="36"/>
          <w:szCs w:val="36"/>
        </w:rPr>
        <w:t>公共就业服务专项业务竞赛活动</w:t>
      </w:r>
    </w:p>
    <w:bookmarkEnd w:id="4"/>
    <w:p w:rsidR="000415A1" w:rsidRDefault="00C61C3F">
      <w:pPr>
        <w:jc w:val="center"/>
        <w:rPr>
          <w:rFonts w:asci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优秀成果和优秀案例评选办法</w:t>
      </w:r>
    </w:p>
    <w:p w:rsidR="000415A1" w:rsidRDefault="000415A1">
      <w:pPr>
        <w:spacing w:line="360" w:lineRule="auto"/>
        <w:rPr>
          <w:rFonts w:ascii="仿宋_GB2312" w:eastAsia="仿宋_GB2312" w:hAnsi="宋体"/>
          <w:sz w:val="32"/>
          <w:szCs w:val="32"/>
        </w:rPr>
      </w:pPr>
    </w:p>
    <w:p w:rsidR="000415A1" w:rsidRDefault="00C61C3F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为开展公共就业服务前沿探索和研究，总结和推广先进经验和成果，现就开展公共就业服务优秀成果和优秀案例评选活动提出如下办法：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</w:p>
    <w:p w:rsidR="000415A1" w:rsidRDefault="00C61C3F">
      <w:pPr>
        <w:spacing w:line="360" w:lineRule="auto"/>
        <w:ind w:firstLineChars="196" w:firstLine="630"/>
        <w:outlineLvl w:val="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一、参评条件</w:t>
      </w:r>
    </w:p>
    <w:p w:rsidR="000415A1" w:rsidRDefault="00C61C3F">
      <w:pPr>
        <w:spacing w:line="360" w:lineRule="auto"/>
        <w:ind w:firstLineChars="196" w:firstLine="627"/>
        <w:outlineLvl w:val="0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（一）参评成果和案例的时间范围是自</w:t>
      </w:r>
      <w:r>
        <w:rPr>
          <w:rFonts w:ascii="仿宋_GB2312" w:eastAsia="仿宋_GB2312" w:hAnsi="宋体" w:hint="eastAsia"/>
          <w:sz w:val="32"/>
          <w:szCs w:val="32"/>
        </w:rPr>
        <w:t>2019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日至</w:t>
      </w:r>
      <w:r>
        <w:rPr>
          <w:rFonts w:ascii="仿宋_GB2312" w:eastAsia="仿宋_GB2312" w:hAnsi="宋体" w:hint="eastAsia"/>
          <w:sz w:val="32"/>
          <w:szCs w:val="32"/>
        </w:rPr>
        <w:t>2020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8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14</w:t>
      </w:r>
      <w:r>
        <w:rPr>
          <w:rFonts w:ascii="仿宋_GB2312" w:eastAsia="仿宋_GB2312" w:hAnsi="宋体" w:hint="eastAsia"/>
          <w:sz w:val="32"/>
          <w:szCs w:val="32"/>
        </w:rPr>
        <w:t>日，超出时限不予评选。</w:t>
      </w:r>
    </w:p>
    <w:p w:rsidR="000415A1" w:rsidRDefault="00C61C3F">
      <w:pPr>
        <w:spacing w:line="360" w:lineRule="auto"/>
        <w:ind w:firstLineChars="200" w:firstLine="640"/>
        <w:outlineLvl w:val="0"/>
        <w:rPr>
          <w:rFonts w:ascii="仿宋_GB2312" w:eastAsia="仿宋_GB2312" w:hAnsi="宋体"/>
          <w:color w:val="FF000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二）参评成果主要指经过实践检验，且已经在一定范围内应用和推广的公共就业服务技术、方法、工具等，包括正式出版的书籍、案例集，正式发布的视频学习材料，自主设计研发的就业服务实物工具、软件系统等。</w:t>
      </w:r>
    </w:p>
    <w:p w:rsidR="000415A1" w:rsidRDefault="00C61C3F">
      <w:pPr>
        <w:spacing w:line="360" w:lineRule="auto"/>
        <w:ind w:firstLineChars="200" w:firstLine="640"/>
        <w:rPr>
          <w:rFonts w:ascii="仿宋_GB2312" w:eastAsia="仿宋_GB2312" w:hAnsi="宋体"/>
          <w:color w:val="FF000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（三）参评案例是指能够体现完整就业服务过程的文字案例或视频案例。案例应是：（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）必须是日常工作中成功帮助求职者就业的典型案例；（</w:t>
      </w:r>
      <w:r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）案例体现的服务方法具有可复制性。</w:t>
      </w:r>
    </w:p>
    <w:p w:rsidR="000415A1" w:rsidRDefault="00C61C3F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（四）文件、领导讲话、工作总结、大事记、统计资料、年鉴以</w:t>
      </w:r>
      <w:r>
        <w:rPr>
          <w:rFonts w:ascii="仿宋_GB2312" w:eastAsia="仿宋_GB2312" w:hAnsi="宋体" w:hint="eastAsia"/>
          <w:sz w:val="32"/>
          <w:szCs w:val="32"/>
        </w:rPr>
        <w:t>及其他领域的成果等非职业指导成果不能参评。</w:t>
      </w:r>
    </w:p>
    <w:p w:rsidR="000415A1" w:rsidRDefault="00C61C3F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（五）与国外作者合作的成果，国内作者必须是第一作者或主编，非第一作者或主编的，国内作者完成的篇幅必须</w:t>
      </w:r>
      <w:r>
        <w:rPr>
          <w:rFonts w:ascii="仿宋_GB2312" w:eastAsia="仿宋_GB2312" w:hAnsi="宋体" w:hint="eastAsia"/>
          <w:sz w:val="32"/>
          <w:szCs w:val="32"/>
        </w:rPr>
        <w:lastRenderedPageBreak/>
        <w:t>占</w:t>
      </w:r>
      <w:r>
        <w:rPr>
          <w:rFonts w:ascii="仿宋_GB2312" w:eastAsia="仿宋_GB2312" w:hAnsi="宋体" w:hint="eastAsia"/>
          <w:sz w:val="32"/>
          <w:szCs w:val="32"/>
        </w:rPr>
        <w:t>50%</w:t>
      </w:r>
      <w:r>
        <w:rPr>
          <w:rFonts w:ascii="仿宋_GB2312" w:eastAsia="仿宋_GB2312" w:hAnsi="宋体" w:hint="eastAsia"/>
          <w:sz w:val="32"/>
          <w:szCs w:val="32"/>
        </w:rPr>
        <w:t>以上，否则，不能参评。</w:t>
      </w:r>
    </w:p>
    <w:p w:rsidR="000415A1" w:rsidRDefault="00C61C3F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（六）参评成果和案例以单位署名的，不能以个人名义参评。</w:t>
      </w:r>
    </w:p>
    <w:p w:rsidR="000415A1" w:rsidRDefault="00C61C3F">
      <w:pPr>
        <w:spacing w:line="360" w:lineRule="auto"/>
        <w:ind w:firstLineChars="196" w:firstLine="630"/>
        <w:outlineLvl w:val="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二、评选标准</w:t>
      </w:r>
    </w:p>
    <w:p w:rsidR="000415A1" w:rsidRDefault="00C61C3F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（一）参评成果内容应有所创新，实用性强，有较高的科技水平或学术价值。</w:t>
      </w:r>
    </w:p>
    <w:p w:rsidR="000415A1" w:rsidRDefault="00C61C3F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（二）参评案例内容真实、观点鲜明、具有典型性和代表性，并能对全国公共就业服务工作的开展具有引导、借鉴和促进作用，且文字流畅、条理清楚。</w:t>
      </w:r>
    </w:p>
    <w:p w:rsidR="000415A1" w:rsidRDefault="00C61C3F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（三）要有一定社会价值，能对公共就业服务工作起促进作用；对公</w:t>
      </w:r>
      <w:r>
        <w:rPr>
          <w:rFonts w:ascii="仿宋_GB2312" w:eastAsia="仿宋_GB2312" w:hAnsi="宋体" w:hint="eastAsia"/>
          <w:sz w:val="32"/>
          <w:szCs w:val="32"/>
        </w:rPr>
        <w:t>共就业服务工作的科学决策具有参考价值。</w:t>
      </w:r>
    </w:p>
    <w:p w:rsidR="000415A1" w:rsidRDefault="00C61C3F">
      <w:pPr>
        <w:spacing w:line="360" w:lineRule="auto"/>
        <w:ind w:firstLineChars="196" w:firstLine="630"/>
        <w:outlineLvl w:val="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三、活动时间</w:t>
      </w:r>
    </w:p>
    <w:p w:rsidR="000415A1" w:rsidRDefault="00C61C3F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活动分为征集、评选和表彰宣传三个阶段。</w:t>
      </w:r>
    </w:p>
    <w:p w:rsidR="000415A1" w:rsidRDefault="00C61C3F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（一）征集阶段：</w:t>
      </w:r>
      <w:r>
        <w:rPr>
          <w:rFonts w:ascii="仿宋_GB2312" w:eastAsia="仿宋_GB2312" w:hAnsi="宋体" w:hint="eastAsia"/>
          <w:sz w:val="32"/>
          <w:szCs w:val="32"/>
        </w:rPr>
        <w:t>2020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6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5</w:t>
      </w:r>
      <w:r>
        <w:rPr>
          <w:rFonts w:ascii="仿宋_GB2312" w:eastAsia="仿宋_GB2312" w:hAnsi="宋体" w:hint="eastAsia"/>
          <w:sz w:val="32"/>
          <w:szCs w:val="32"/>
        </w:rPr>
        <w:t>日</w:t>
      </w:r>
      <w:r>
        <w:rPr>
          <w:rFonts w:ascii="仿宋_GB2312" w:eastAsia="仿宋_GB2312" w:hAnsi="宋体" w:hint="eastAsia"/>
          <w:sz w:val="32"/>
          <w:szCs w:val="32"/>
        </w:rPr>
        <w:t>--8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14</w:t>
      </w:r>
      <w:r>
        <w:rPr>
          <w:rFonts w:ascii="仿宋_GB2312" w:eastAsia="仿宋_GB2312" w:hAnsi="宋体" w:hint="eastAsia"/>
          <w:sz w:val="32"/>
          <w:szCs w:val="32"/>
        </w:rPr>
        <w:t>日。</w:t>
      </w:r>
    </w:p>
    <w:p w:rsidR="000415A1" w:rsidRDefault="00C61C3F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由组委会发布评选办法；各参评机构、个人根据评选办法整理参评材料，直接上报至组委会。</w:t>
      </w:r>
    </w:p>
    <w:p w:rsidR="000415A1" w:rsidRDefault="00C61C3F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（二）评选阶段：</w:t>
      </w:r>
      <w:r>
        <w:rPr>
          <w:rFonts w:ascii="仿宋_GB2312" w:eastAsia="仿宋_GB2312" w:hAnsi="宋体" w:hint="eastAsia"/>
          <w:sz w:val="32"/>
          <w:szCs w:val="32"/>
        </w:rPr>
        <w:t>2020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8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15</w:t>
      </w:r>
      <w:r>
        <w:rPr>
          <w:rFonts w:ascii="仿宋_GB2312" w:eastAsia="仿宋_GB2312" w:hAnsi="宋体" w:hint="eastAsia"/>
          <w:sz w:val="32"/>
          <w:szCs w:val="32"/>
        </w:rPr>
        <w:t>日</w:t>
      </w:r>
      <w:r>
        <w:rPr>
          <w:rFonts w:ascii="仿宋_GB2312" w:eastAsia="仿宋_GB2312" w:hAnsi="宋体" w:hint="eastAsia"/>
          <w:sz w:val="32"/>
          <w:szCs w:val="32"/>
        </w:rPr>
        <w:t>--9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30</w:t>
      </w:r>
      <w:r>
        <w:rPr>
          <w:rFonts w:ascii="仿宋_GB2312" w:eastAsia="仿宋_GB2312" w:hAnsi="宋体" w:hint="eastAsia"/>
          <w:sz w:val="32"/>
          <w:szCs w:val="32"/>
        </w:rPr>
        <w:t>日。</w:t>
      </w:r>
    </w:p>
    <w:p w:rsidR="000415A1" w:rsidRDefault="00C61C3F">
      <w:pPr>
        <w:spacing w:line="360" w:lineRule="auto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　　</w:t>
      </w:r>
      <w:r>
        <w:rPr>
          <w:rFonts w:ascii="仿宋_GB2312" w:eastAsia="仿宋_GB2312" w:hAnsi="宋体" w:hint="eastAsia"/>
          <w:sz w:val="32"/>
          <w:szCs w:val="32"/>
        </w:rPr>
        <w:t>1.</w:t>
      </w:r>
      <w:r>
        <w:rPr>
          <w:rFonts w:ascii="仿宋_GB2312" w:eastAsia="仿宋_GB2312" w:hAnsi="宋体" w:hint="eastAsia"/>
          <w:sz w:val="32"/>
          <w:szCs w:val="32"/>
        </w:rPr>
        <w:t>专家评审。组委会组织专家评审、确定获奖名单。</w:t>
      </w:r>
    </w:p>
    <w:p w:rsidR="000415A1" w:rsidRDefault="00C61C3F">
      <w:pPr>
        <w:widowControl/>
        <w:shd w:val="clear" w:color="auto" w:fill="FFFFFF"/>
        <w:spacing w:after="75" w:line="600" w:lineRule="exact"/>
        <w:ind w:firstLine="645"/>
        <w:outlineLvl w:val="0"/>
        <w:rPr>
          <w:rFonts w:ascii="华文仿宋" w:eastAsia="华文仿宋" w:hAnsi="华文仿宋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．奖项设置。</w:t>
      </w:r>
      <w:r>
        <w:rPr>
          <w:rFonts w:ascii="华文仿宋" w:eastAsia="华文仿宋" w:hAnsi="华文仿宋" w:hint="eastAsia"/>
          <w:color w:val="000000"/>
          <w:sz w:val="32"/>
          <w:szCs w:val="32"/>
        </w:rPr>
        <w:t>就业服务成果奖、案例奖，分别设一等奖、二等奖、三等奖，奖项数量视评审情况确定，分别颁发荣誉证书。</w:t>
      </w:r>
    </w:p>
    <w:p w:rsidR="000415A1" w:rsidRDefault="00C61C3F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（三）表彰宣传阶段：</w:t>
      </w:r>
      <w:r>
        <w:rPr>
          <w:rFonts w:ascii="仿宋_GB2312" w:eastAsia="仿宋_GB2312" w:hAnsi="宋体" w:hint="eastAsia"/>
          <w:sz w:val="32"/>
          <w:szCs w:val="32"/>
        </w:rPr>
        <w:t>2020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10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---12</w:t>
      </w:r>
      <w:r>
        <w:rPr>
          <w:rFonts w:ascii="仿宋_GB2312" w:eastAsia="仿宋_GB2312" w:hAnsi="宋体" w:hint="eastAsia"/>
          <w:sz w:val="32"/>
          <w:szCs w:val="32"/>
        </w:rPr>
        <w:t>月。</w:t>
      </w:r>
    </w:p>
    <w:p w:rsidR="000415A1" w:rsidRDefault="00C61C3F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lastRenderedPageBreak/>
        <w:t>1</w:t>
      </w:r>
      <w:r>
        <w:rPr>
          <w:rFonts w:ascii="仿宋_GB2312" w:eastAsia="仿宋_GB2312" w:hAnsi="宋体" w:hint="eastAsia"/>
          <w:sz w:val="32"/>
          <w:szCs w:val="32"/>
        </w:rPr>
        <w:t>．公布评选结果。在全国赛上公布结果。</w:t>
      </w:r>
    </w:p>
    <w:p w:rsidR="000415A1" w:rsidRDefault="00C61C3F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．加大宣传。在中国就业网等媒体上公布评选结果，扩大宣传。</w:t>
      </w:r>
    </w:p>
    <w:p w:rsidR="000415A1" w:rsidRDefault="00C61C3F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3</w:t>
      </w:r>
      <w:r>
        <w:rPr>
          <w:rFonts w:ascii="仿宋_GB2312" w:eastAsia="仿宋_GB2312" w:hAnsi="宋体" w:hint="eastAsia"/>
          <w:sz w:val="32"/>
          <w:szCs w:val="32"/>
        </w:rPr>
        <w:t>．根据工作需要，可集结成册，进行宣传推广应用。</w:t>
      </w:r>
    </w:p>
    <w:p w:rsidR="000415A1" w:rsidRDefault="00C61C3F">
      <w:pPr>
        <w:spacing w:line="360" w:lineRule="auto"/>
        <w:ind w:firstLineChars="196" w:firstLine="630"/>
        <w:outlineLvl w:val="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四、其他事项</w:t>
      </w:r>
    </w:p>
    <w:p w:rsidR="000415A1" w:rsidRDefault="00C61C3F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（一）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>优秀成果申报材料文字控制在</w:t>
      </w:r>
      <w:r>
        <w:rPr>
          <w:rFonts w:ascii="仿宋_GB2312" w:eastAsia="仿宋_GB2312" w:hAnsi="宋体" w:hint="eastAsia"/>
          <w:sz w:val="32"/>
          <w:szCs w:val="32"/>
        </w:rPr>
        <w:t>1000</w:t>
      </w:r>
      <w:r>
        <w:rPr>
          <w:rFonts w:ascii="仿宋_GB2312" w:eastAsia="仿宋_GB2312" w:hAnsi="宋体" w:hint="eastAsia"/>
          <w:sz w:val="32"/>
          <w:szCs w:val="32"/>
        </w:rPr>
        <w:t>字以内。</w:t>
      </w:r>
    </w:p>
    <w:p w:rsidR="000415A1" w:rsidRDefault="00C61C3F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（二）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>优秀成果和案例应按照规定格式上报，具体要求见附件</w:t>
      </w:r>
      <w:r>
        <w:rPr>
          <w:rFonts w:ascii="仿宋_GB2312" w:eastAsia="仿宋_GB2312" w:hAnsi="宋体" w:hint="eastAsia"/>
          <w:sz w:val="32"/>
          <w:szCs w:val="32"/>
        </w:rPr>
        <w:t>3</w:t>
      </w:r>
      <w:r>
        <w:rPr>
          <w:rFonts w:ascii="仿宋_GB2312" w:eastAsia="仿宋_GB2312" w:hAnsi="宋体" w:hint="eastAsia"/>
          <w:sz w:val="32"/>
          <w:szCs w:val="32"/>
        </w:rPr>
        <w:t>、附件</w:t>
      </w:r>
      <w:r>
        <w:rPr>
          <w:rFonts w:ascii="仿宋_GB2312" w:eastAsia="仿宋_GB2312" w:hAnsi="宋体" w:hint="eastAsia"/>
          <w:sz w:val="32"/>
          <w:szCs w:val="32"/>
        </w:rPr>
        <w:t>4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0415A1" w:rsidRDefault="00C61C3F">
      <w:pPr>
        <w:spacing w:line="360" w:lineRule="auto"/>
        <w:ind w:firstLineChars="200" w:firstLine="640"/>
      </w:pPr>
      <w:r>
        <w:rPr>
          <w:rFonts w:ascii="仿宋_GB2312" w:eastAsia="仿宋_GB2312" w:hAnsi="宋体" w:hint="eastAsia"/>
          <w:sz w:val="32"/>
          <w:szCs w:val="32"/>
        </w:rPr>
        <w:t>（三）优秀成果和案例严禁抄袭、剽窃。上报材料不再退回，主办单位有权结集出版。</w:t>
      </w:r>
    </w:p>
    <w:sectPr w:rsidR="000415A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C3F" w:rsidRDefault="00C61C3F">
      <w:r>
        <w:separator/>
      </w:r>
    </w:p>
  </w:endnote>
  <w:endnote w:type="continuationSeparator" w:id="0">
    <w:p w:rsidR="00C61C3F" w:rsidRDefault="00C61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5A1" w:rsidRDefault="00C61C3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15A1" w:rsidRDefault="00C61C3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587C28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0415A1" w:rsidRDefault="00C61C3F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587C28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C3F" w:rsidRDefault="00C61C3F">
      <w:r>
        <w:separator/>
      </w:r>
    </w:p>
  </w:footnote>
  <w:footnote w:type="continuationSeparator" w:id="0">
    <w:p w:rsidR="00C61C3F" w:rsidRDefault="00C61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E01A0"/>
    <w:multiLevelType w:val="multilevel"/>
    <w:tmpl w:val="35AE01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22"/>
    <w:rsid w:val="000415A1"/>
    <w:rsid w:val="00197D67"/>
    <w:rsid w:val="001B3583"/>
    <w:rsid w:val="001C6E57"/>
    <w:rsid w:val="001F2822"/>
    <w:rsid w:val="002E2280"/>
    <w:rsid w:val="00485758"/>
    <w:rsid w:val="00587C28"/>
    <w:rsid w:val="00767FA3"/>
    <w:rsid w:val="00AA2EFB"/>
    <w:rsid w:val="00C61C3F"/>
    <w:rsid w:val="00CB6313"/>
    <w:rsid w:val="00DF428B"/>
    <w:rsid w:val="00E157A8"/>
    <w:rsid w:val="00E237EF"/>
    <w:rsid w:val="00E43B18"/>
    <w:rsid w:val="11BA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2020-06-08T02:03:00Z</dcterms:created>
  <dcterms:modified xsi:type="dcterms:W3CDTF">2020-06-16T08:45:00Z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